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8E" w:rsidRPr="00C60B8E" w:rsidRDefault="00C60B8E" w:rsidP="00C60B8E">
      <w:pPr>
        <w:pStyle w:val="a7"/>
        <w:jc w:val="center"/>
        <w:rPr>
          <w:sz w:val="28"/>
          <w:szCs w:val="28"/>
        </w:rPr>
      </w:pPr>
      <w:r w:rsidRPr="00C60B8E">
        <w:rPr>
          <w:sz w:val="28"/>
          <w:szCs w:val="28"/>
        </w:rPr>
        <w:t>ПРОГРАММА</w:t>
      </w:r>
    </w:p>
    <w:p w:rsidR="00C60B8E" w:rsidRDefault="00C60B8E" w:rsidP="00C60B8E">
      <w:pPr>
        <w:pStyle w:val="a7"/>
        <w:jc w:val="center"/>
        <w:rPr>
          <w:sz w:val="28"/>
          <w:szCs w:val="28"/>
        </w:rPr>
      </w:pPr>
      <w:r w:rsidRPr="00C60B8E">
        <w:rPr>
          <w:sz w:val="28"/>
          <w:szCs w:val="28"/>
        </w:rPr>
        <w:t xml:space="preserve">всероссийского этапа </w:t>
      </w:r>
    </w:p>
    <w:p w:rsidR="00C60B8E" w:rsidRDefault="00C60B8E" w:rsidP="00C60B8E">
      <w:pPr>
        <w:pStyle w:val="a7"/>
        <w:jc w:val="center"/>
        <w:rPr>
          <w:sz w:val="28"/>
          <w:szCs w:val="28"/>
        </w:rPr>
      </w:pPr>
      <w:r w:rsidRPr="00C60B8E">
        <w:rPr>
          <w:sz w:val="28"/>
          <w:szCs w:val="28"/>
        </w:rPr>
        <w:t xml:space="preserve">Всероссийских спортивных соревнований школьников </w:t>
      </w:r>
    </w:p>
    <w:p w:rsidR="00C60B8E" w:rsidRPr="00C60B8E" w:rsidRDefault="00C60B8E" w:rsidP="00C60B8E">
      <w:pPr>
        <w:pStyle w:val="a7"/>
        <w:jc w:val="center"/>
        <w:rPr>
          <w:sz w:val="28"/>
          <w:szCs w:val="28"/>
        </w:rPr>
      </w:pPr>
      <w:r w:rsidRPr="00C60B8E">
        <w:rPr>
          <w:sz w:val="28"/>
          <w:szCs w:val="28"/>
        </w:rPr>
        <w:t>«Президентские состязания»</w:t>
      </w:r>
    </w:p>
    <w:p w:rsidR="00C60B8E" w:rsidRDefault="00C60B8E" w:rsidP="00C60B8E">
      <w:pPr>
        <w:pStyle w:val="a7"/>
        <w:jc w:val="center"/>
        <w:rPr>
          <w:sz w:val="28"/>
          <w:szCs w:val="28"/>
        </w:rPr>
      </w:pPr>
      <w:r w:rsidRPr="00C60B8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60B8E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C60B8E">
        <w:rPr>
          <w:sz w:val="28"/>
          <w:szCs w:val="28"/>
        </w:rPr>
        <w:t xml:space="preserve"> учебного года</w:t>
      </w:r>
    </w:p>
    <w:p w:rsidR="00C60B8E" w:rsidRPr="00C60B8E" w:rsidRDefault="00C60B8E" w:rsidP="00C60B8E">
      <w:pPr>
        <w:pStyle w:val="a7"/>
        <w:jc w:val="center"/>
        <w:rPr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43"/>
        <w:gridCol w:w="2391"/>
        <w:gridCol w:w="2268"/>
        <w:gridCol w:w="1559"/>
        <w:gridCol w:w="1560"/>
      </w:tblGrid>
      <w:tr w:rsidR="00C60B8E" w:rsidRPr="00C60B8E" w:rsidTr="005E26E3">
        <w:tblPrEx>
          <w:tblCellMar>
            <w:top w:w="0" w:type="dxa"/>
            <w:bottom w:w="0" w:type="dxa"/>
          </w:tblCellMar>
        </w:tblPrEx>
        <w:trPr>
          <w:cantSplit/>
          <w:trHeight w:val="300"/>
          <w:tblHeader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№</w:t>
            </w:r>
          </w:p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Вид</w:t>
            </w:r>
            <w:r w:rsidRPr="00C60B8E">
              <w:rPr>
                <w:sz w:val="24"/>
                <w:szCs w:val="24"/>
              </w:rPr>
              <w:br/>
              <w:t>програ</w:t>
            </w:r>
            <w:r w:rsidRPr="00C60B8E">
              <w:rPr>
                <w:sz w:val="24"/>
                <w:szCs w:val="24"/>
              </w:rPr>
              <w:t>м</w:t>
            </w:r>
            <w:r w:rsidRPr="00C60B8E">
              <w:rPr>
                <w:sz w:val="24"/>
                <w:szCs w:val="24"/>
              </w:rPr>
              <w:t>мы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Количество дней</w:t>
            </w:r>
            <w:r w:rsidRPr="00C60B8E">
              <w:rPr>
                <w:sz w:val="24"/>
                <w:szCs w:val="24"/>
              </w:rPr>
              <w:br/>
              <w:t>пров</w:t>
            </w:r>
            <w:r w:rsidRPr="00C60B8E">
              <w:rPr>
                <w:sz w:val="24"/>
                <w:szCs w:val="24"/>
              </w:rPr>
              <w:t>е</w:t>
            </w:r>
            <w:r w:rsidRPr="00C60B8E">
              <w:rPr>
                <w:sz w:val="24"/>
                <w:szCs w:val="24"/>
              </w:rPr>
              <w:t>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Форма</w:t>
            </w:r>
            <w:r w:rsidRPr="00C60B8E">
              <w:rPr>
                <w:sz w:val="24"/>
                <w:szCs w:val="24"/>
              </w:rPr>
              <w:br/>
              <w:t>участия</w:t>
            </w:r>
          </w:p>
        </w:tc>
      </w:tr>
      <w:tr w:rsidR="00C60B8E" w:rsidRPr="00C60B8E" w:rsidTr="005E26E3">
        <w:tblPrEx>
          <w:tblCellMar>
            <w:top w:w="0" w:type="dxa"/>
            <w:bottom w:w="0" w:type="dxa"/>
          </w:tblCellMar>
        </w:tblPrEx>
        <w:trPr>
          <w:cantSplit/>
          <w:trHeight w:val="525"/>
          <w:tblHeader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Юноши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Девушки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0B8E" w:rsidRPr="00C60B8E" w:rsidTr="005E26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Обязательные виды программы</w:t>
            </w:r>
          </w:p>
        </w:tc>
      </w:tr>
      <w:tr w:rsidR="00C60B8E" w:rsidRPr="00C60B8E" w:rsidTr="005E26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8E" w:rsidRPr="00C60B8E" w:rsidRDefault="00C60B8E" w:rsidP="00C60B8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Спортивное многоборье (тесты)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8 (городская класс-команда) /</w:t>
            </w:r>
          </w:p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4 (сельская класс-команда)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8 (городская класс-команда) /</w:t>
            </w:r>
          </w:p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4 (сельская класс-команда)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Лично-к</w:t>
            </w:r>
            <w:r w:rsidRPr="00C60B8E">
              <w:rPr>
                <w:sz w:val="24"/>
                <w:szCs w:val="24"/>
              </w:rPr>
              <w:t>о</w:t>
            </w:r>
            <w:r w:rsidRPr="00C60B8E">
              <w:rPr>
                <w:sz w:val="24"/>
                <w:szCs w:val="24"/>
              </w:rPr>
              <w:t>мандная</w:t>
            </w:r>
          </w:p>
        </w:tc>
      </w:tr>
      <w:tr w:rsidR="00C60B8E" w:rsidRPr="00C60B8E" w:rsidTr="005E26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8E" w:rsidRPr="00C60B8E" w:rsidRDefault="00C60B8E" w:rsidP="00C60B8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6-8 (городская класс-команда) /</w:t>
            </w:r>
          </w:p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3-4 (сельская класс-команда)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6-8 (городская класс-команда) /</w:t>
            </w:r>
          </w:p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3-4 (сельская класс-команда)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Командная</w:t>
            </w:r>
          </w:p>
        </w:tc>
      </w:tr>
      <w:tr w:rsidR="00C60B8E" w:rsidRPr="00C60B8E" w:rsidTr="005E26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8E" w:rsidRPr="00C60B8E" w:rsidRDefault="00C60B8E" w:rsidP="00C60B8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Теоретич</w:t>
            </w:r>
            <w:r w:rsidRPr="00C60B8E">
              <w:rPr>
                <w:sz w:val="24"/>
                <w:szCs w:val="24"/>
              </w:rPr>
              <w:t>е</w:t>
            </w:r>
            <w:r w:rsidRPr="00C60B8E">
              <w:rPr>
                <w:sz w:val="24"/>
                <w:szCs w:val="24"/>
              </w:rPr>
              <w:t xml:space="preserve">ский конкурс 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8 (городская класс-команда) /</w:t>
            </w:r>
          </w:p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4 (сельская класс-команда)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8 (городская класс-команда) /</w:t>
            </w:r>
          </w:p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4 (сельская класс-команда)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 xml:space="preserve">Командная </w:t>
            </w:r>
          </w:p>
        </w:tc>
      </w:tr>
      <w:tr w:rsidR="00C60B8E" w:rsidRPr="00C60B8E" w:rsidTr="00C60B8E">
        <w:tblPrEx>
          <w:tblCellMar>
            <w:top w:w="0" w:type="dxa"/>
            <w:bottom w:w="0" w:type="dxa"/>
          </w:tblCellMar>
        </w:tblPrEx>
        <w:trPr>
          <w:cantSplit/>
          <w:trHeight w:val="11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8E" w:rsidRPr="00C60B8E" w:rsidRDefault="00C60B8E" w:rsidP="00C60B8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6 (городская класс-команда) /</w:t>
            </w:r>
          </w:p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 xml:space="preserve">3 (сельская класс-команда)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6 (городская класс-команда) /</w:t>
            </w:r>
          </w:p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3 (сельская класс-кома</w:t>
            </w:r>
            <w:bookmarkStart w:id="0" w:name="_GoBack"/>
            <w:bookmarkEnd w:id="0"/>
            <w:r w:rsidRPr="00C60B8E">
              <w:rPr>
                <w:sz w:val="24"/>
                <w:szCs w:val="24"/>
              </w:rPr>
              <w:t>нда)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Командная</w:t>
            </w:r>
          </w:p>
        </w:tc>
      </w:tr>
      <w:tr w:rsidR="00C60B8E" w:rsidRPr="00C60B8E" w:rsidTr="005E26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Дополнительные виды программы</w:t>
            </w:r>
          </w:p>
        </w:tc>
      </w:tr>
      <w:tr w:rsidR="00C60B8E" w:rsidRPr="00C60B8E" w:rsidTr="005E26E3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8E" w:rsidRPr="00C60B8E" w:rsidRDefault="00C60B8E" w:rsidP="00C60B8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Бадминтон (Смешанный парный разряд)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Командная</w:t>
            </w:r>
          </w:p>
        </w:tc>
      </w:tr>
      <w:tr w:rsidR="00C60B8E" w:rsidRPr="00C60B8E" w:rsidTr="005E26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C60B8E" w:rsidRPr="00C60B8E" w:rsidRDefault="00C60B8E" w:rsidP="00C60B8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Баскетбол 3х3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Командная</w:t>
            </w:r>
          </w:p>
        </w:tc>
      </w:tr>
      <w:tr w:rsidR="00C60B8E" w:rsidRPr="00C60B8E" w:rsidTr="005E26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E" w:rsidRPr="00C60B8E" w:rsidRDefault="00C60B8E" w:rsidP="00C60B8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Мини-футбол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7 (городские классы-команды)</w:t>
            </w:r>
          </w:p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4 (сельские классы-команды)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Командная</w:t>
            </w:r>
          </w:p>
        </w:tc>
      </w:tr>
      <w:tr w:rsidR="00C60B8E" w:rsidRPr="00C60B8E" w:rsidTr="005E26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C60B8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Плавание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Лично-командная</w:t>
            </w:r>
          </w:p>
        </w:tc>
      </w:tr>
      <w:tr w:rsidR="00C60B8E" w:rsidRPr="00C60B8E" w:rsidTr="005E26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2" w:type="dxa"/>
          </w:tcPr>
          <w:p w:rsidR="00C60B8E" w:rsidRPr="00C60B8E" w:rsidRDefault="00C60B8E" w:rsidP="00C60B8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60B8E" w:rsidRPr="00C60B8E" w:rsidRDefault="00C60B8E" w:rsidP="005E26E3">
            <w:pPr>
              <w:spacing w:after="0" w:line="240" w:lineRule="auto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Самбо</w:t>
            </w:r>
          </w:p>
        </w:tc>
        <w:tc>
          <w:tcPr>
            <w:tcW w:w="2391" w:type="dxa"/>
            <w:tcBorders>
              <w:top w:val="nil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Командная</w:t>
            </w:r>
          </w:p>
        </w:tc>
      </w:tr>
      <w:tr w:rsidR="00C60B8E" w:rsidRPr="00C60B8E" w:rsidTr="005E26E3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552" w:type="dxa"/>
            <w:tcBorders>
              <w:bottom w:val="single" w:sz="4" w:space="0" w:color="auto"/>
            </w:tcBorders>
          </w:tcPr>
          <w:p w:rsidR="00C60B8E" w:rsidRPr="00C60B8E" w:rsidRDefault="00C60B8E" w:rsidP="00C60B8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Шахматы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0B8E" w:rsidRPr="00C60B8E" w:rsidRDefault="00C60B8E" w:rsidP="005E2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B8E">
              <w:rPr>
                <w:sz w:val="24"/>
                <w:szCs w:val="24"/>
              </w:rPr>
              <w:t>Личная</w:t>
            </w:r>
          </w:p>
        </w:tc>
      </w:tr>
    </w:tbl>
    <w:p w:rsidR="00C60B8E" w:rsidRDefault="00C60B8E"/>
    <w:sectPr w:rsidR="00C60B8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B8E" w:rsidRDefault="00C60B8E" w:rsidP="00C60B8E">
      <w:pPr>
        <w:spacing w:after="0" w:line="240" w:lineRule="auto"/>
      </w:pPr>
      <w:r>
        <w:separator/>
      </w:r>
    </w:p>
  </w:endnote>
  <w:endnote w:type="continuationSeparator" w:id="0">
    <w:p w:rsidR="00C60B8E" w:rsidRDefault="00C60B8E" w:rsidP="00C6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B8E" w:rsidRDefault="00C60B8E" w:rsidP="00C60B8E">
      <w:pPr>
        <w:spacing w:after="0" w:line="240" w:lineRule="auto"/>
      </w:pPr>
      <w:r>
        <w:separator/>
      </w:r>
    </w:p>
  </w:footnote>
  <w:footnote w:type="continuationSeparator" w:id="0">
    <w:p w:rsidR="00C60B8E" w:rsidRDefault="00C60B8E" w:rsidP="00C6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B8E" w:rsidRDefault="00C60B8E" w:rsidP="00C60B8E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F27C2424"/>
    <w:lvl w:ilvl="0" w:tplc="E4A41E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hybridMultilevel"/>
    <w:tmpl w:val="384E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8E"/>
    <w:rsid w:val="00C6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0C90"/>
  <w15:chartTrackingRefBased/>
  <w15:docId w15:val="{B77C2183-B556-4190-83CC-E9DCBC8C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B8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60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2019-01-21T13:37:00Z</dcterms:created>
  <dcterms:modified xsi:type="dcterms:W3CDTF">2019-01-21T13:39:00Z</dcterms:modified>
</cp:coreProperties>
</file>