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7E5" w:rsidRPr="00B677E5" w:rsidRDefault="00FB1332" w:rsidP="00B677E5">
      <w:pPr>
        <w:tabs>
          <w:tab w:val="left" w:pos="142"/>
          <w:tab w:val="left" w:pos="2220"/>
        </w:tabs>
        <w:autoSpaceDE w:val="0"/>
        <w:autoSpaceDN w:val="0"/>
        <w:spacing w:after="5" w:line="264" w:lineRule="auto"/>
        <w:jc w:val="center"/>
        <w:rPr>
          <w:rFonts w:ascii="Times New Roman" w:eastAsia="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3pt;margin-top:-52.4pt;width:597pt;height:848.05pt;z-index:251659264;mso-position-horizontal-relative:text;mso-position-vertical-relative:text;mso-width-relative:page;mso-height-relative:page">
            <v:imagedata r:id="rId8" o:title="Документ (2)_page-0001"/>
          </v:shape>
        </w:pict>
      </w:r>
      <w:r w:rsidR="00B677E5" w:rsidRPr="00B677E5">
        <w:rPr>
          <w:rFonts w:ascii="Times New Roman" w:eastAsia="Times New Roman" w:hAnsi="Times New Roman" w:cs="Times New Roman"/>
          <w:noProof/>
          <w:sz w:val="28"/>
          <w:szCs w:val="28"/>
        </w:rPr>
        <w:drawing>
          <wp:inline distT="0" distB="0" distL="0" distR="0" wp14:anchorId="3C1ABCDF" wp14:editId="68CC92A6">
            <wp:extent cx="628015" cy="707363"/>
            <wp:effectExtent l="0" t="0" r="63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809" cy="712763"/>
                    </a:xfrm>
                    <a:prstGeom prst="rect">
                      <a:avLst/>
                    </a:prstGeom>
                    <a:noFill/>
                    <a:ln>
                      <a:noFill/>
                    </a:ln>
                  </pic:spPr>
                </pic:pic>
              </a:graphicData>
            </a:graphic>
          </wp:inline>
        </w:drawing>
      </w:r>
    </w:p>
    <w:p w:rsidR="00B677E5" w:rsidRPr="00B677E5" w:rsidRDefault="00B677E5" w:rsidP="00B677E5">
      <w:pPr>
        <w:tabs>
          <w:tab w:val="left" w:pos="142"/>
          <w:tab w:val="left" w:pos="2220"/>
        </w:tabs>
        <w:autoSpaceDE w:val="0"/>
        <w:autoSpaceDN w:val="0"/>
        <w:spacing w:after="5" w:line="264" w:lineRule="auto"/>
        <w:jc w:val="center"/>
        <w:rPr>
          <w:rFonts w:ascii="Times New Roman" w:eastAsia="Times New Roman" w:hAnsi="Times New Roman" w:cs="Times New Roman"/>
          <w:sz w:val="28"/>
          <w:szCs w:val="28"/>
        </w:rPr>
      </w:pPr>
      <w:r w:rsidRPr="00B677E5">
        <w:rPr>
          <w:rFonts w:ascii="Times New Roman" w:eastAsia="Times New Roman" w:hAnsi="Times New Roman" w:cs="Times New Roman"/>
          <w:sz w:val="28"/>
          <w:szCs w:val="28"/>
        </w:rPr>
        <w:t>МИНИСТЕРСТВО ПРОСВЕЩЕНИЯ РОССИЙСКОЙ ФЕДЕРАЦИИ</w:t>
      </w:r>
    </w:p>
    <w:p w:rsidR="00B677E5" w:rsidRPr="00B677E5" w:rsidRDefault="00B677E5" w:rsidP="00B677E5">
      <w:pPr>
        <w:tabs>
          <w:tab w:val="left" w:pos="142"/>
        </w:tabs>
        <w:spacing w:after="5" w:line="264" w:lineRule="auto"/>
        <w:jc w:val="center"/>
        <w:rPr>
          <w:rFonts w:ascii="Times New Roman" w:eastAsia="Times New Roman" w:hAnsi="Times New Roman" w:cs="Times New Roman"/>
          <w:sz w:val="28"/>
          <w:szCs w:val="28"/>
        </w:rPr>
      </w:pPr>
      <w:r w:rsidRPr="00B677E5">
        <w:rPr>
          <w:rFonts w:ascii="Times New Roman" w:eastAsia="Times New Roman" w:hAnsi="Times New Roman" w:cs="Times New Roman"/>
          <w:sz w:val="28"/>
          <w:szCs w:val="28"/>
        </w:rPr>
        <w:t xml:space="preserve">ФЕДЕРАЛЬНОЕ ГОСУДАРСТВЕННОЕ БЮДЖЕТНОЕ УЧРЕЖДЕНИЕ </w:t>
      </w:r>
    </w:p>
    <w:p w:rsidR="00B677E5" w:rsidRPr="00B677E5" w:rsidRDefault="00B677E5" w:rsidP="00B677E5">
      <w:pPr>
        <w:tabs>
          <w:tab w:val="left" w:pos="142"/>
        </w:tabs>
        <w:spacing w:after="5" w:line="264" w:lineRule="auto"/>
        <w:jc w:val="center"/>
        <w:rPr>
          <w:rFonts w:ascii="Times New Roman" w:eastAsia="Times New Roman" w:hAnsi="Times New Roman" w:cs="Times New Roman"/>
          <w:sz w:val="28"/>
          <w:szCs w:val="28"/>
        </w:rPr>
      </w:pPr>
      <w:r w:rsidRPr="00B677E5">
        <w:rPr>
          <w:rFonts w:ascii="Times New Roman" w:eastAsia="Times New Roman" w:hAnsi="Times New Roman" w:cs="Times New Roman"/>
          <w:sz w:val="28"/>
          <w:szCs w:val="28"/>
        </w:rPr>
        <w:t>«ФЕДЕРАЛЬНЫЙ ЦЕНТР ОРГАНИЗАЦИОННО-МЕТОДИЧЕСКОГО ОБЕСПЕЧЕНИЯ ФИЗИЧЕСКОГО</w:t>
      </w:r>
      <w:r w:rsidRPr="00533B93">
        <w:rPr>
          <w:rFonts w:eastAsia="Times New Roman"/>
        </w:rPr>
        <w:t xml:space="preserve"> </w:t>
      </w:r>
      <w:r w:rsidRPr="00B677E5">
        <w:rPr>
          <w:rFonts w:ascii="Times New Roman" w:eastAsia="Times New Roman" w:hAnsi="Times New Roman" w:cs="Times New Roman"/>
          <w:sz w:val="28"/>
          <w:szCs w:val="28"/>
        </w:rPr>
        <w:t>ВОСПИТАНИЯ»</w:t>
      </w:r>
    </w:p>
    <w:tbl>
      <w:tblPr>
        <w:tblStyle w:val="a7"/>
        <w:tblpPr w:leftFromText="180" w:rightFromText="180" w:vertAnchor="page" w:horzAnchor="margin" w:tblpXSpec="center" w:tblpY="546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B677E5" w:rsidTr="00F41D22">
        <w:tc>
          <w:tcPr>
            <w:tcW w:w="4928" w:type="dxa"/>
          </w:tcPr>
          <w:p w:rsidR="00B677E5" w:rsidRDefault="00B677E5" w:rsidP="00B677E5">
            <w:pPr>
              <w:pStyle w:val="p5"/>
              <w:spacing w:before="0" w:beforeAutospacing="0" w:after="0" w:afterAutospacing="0" w:line="276" w:lineRule="auto"/>
              <w:jc w:val="center"/>
              <w:rPr>
                <w:rStyle w:val="s1"/>
                <w:bCs/>
                <w:color w:val="000000"/>
                <w:spacing w:val="20"/>
                <w:sz w:val="28"/>
                <w:szCs w:val="28"/>
              </w:rPr>
            </w:pPr>
          </w:p>
        </w:tc>
        <w:tc>
          <w:tcPr>
            <w:tcW w:w="5528" w:type="dxa"/>
          </w:tcPr>
          <w:p w:rsidR="00B677E5" w:rsidRPr="00F41D22" w:rsidRDefault="00B677E5" w:rsidP="00F41D22">
            <w:pPr>
              <w:spacing w:line="276" w:lineRule="auto"/>
              <w:ind w:right="170"/>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F41D22">
              <w:rPr>
                <w:rFonts w:ascii="Times New Roman" w:eastAsia="Times New Roman" w:hAnsi="Times New Roman" w:cs="Times New Roman"/>
                <w:sz w:val="24"/>
                <w:szCs w:val="24"/>
              </w:rPr>
              <w:t>УТВЕРЖДАЮ</w:t>
            </w:r>
          </w:p>
          <w:p w:rsidR="00B677E5" w:rsidRPr="00F41D22" w:rsidRDefault="00B677E5" w:rsidP="00F41D22">
            <w:pPr>
              <w:spacing w:line="276" w:lineRule="auto"/>
              <w:ind w:left="31"/>
              <w:rPr>
                <w:rFonts w:ascii="Times New Roman" w:eastAsia="Times New Roman" w:hAnsi="Times New Roman" w:cs="Times New Roman"/>
                <w:sz w:val="24"/>
                <w:szCs w:val="24"/>
              </w:rPr>
            </w:pPr>
            <w:r w:rsidRPr="00F41D22">
              <w:rPr>
                <w:rFonts w:ascii="Times New Roman" w:eastAsia="Times New Roman" w:hAnsi="Times New Roman" w:cs="Times New Roman"/>
                <w:sz w:val="24"/>
                <w:szCs w:val="24"/>
              </w:rPr>
              <w:t xml:space="preserve">Директор </w:t>
            </w:r>
            <w:proofErr w:type="gramStart"/>
            <w:r w:rsidRPr="00F41D22">
              <w:rPr>
                <w:rFonts w:ascii="Times New Roman" w:eastAsia="Times New Roman" w:hAnsi="Times New Roman" w:cs="Times New Roman"/>
                <w:sz w:val="24"/>
                <w:szCs w:val="24"/>
              </w:rPr>
              <w:t>ФГБУ  «</w:t>
            </w:r>
            <w:proofErr w:type="gramEnd"/>
            <w:r w:rsidRPr="00F41D22">
              <w:rPr>
                <w:rFonts w:ascii="Times New Roman" w:eastAsia="Times New Roman" w:hAnsi="Times New Roman" w:cs="Times New Roman"/>
                <w:sz w:val="24"/>
                <w:szCs w:val="24"/>
              </w:rPr>
              <w:t xml:space="preserve">Федеральный </w:t>
            </w:r>
          </w:p>
          <w:p w:rsidR="00F41D22" w:rsidRDefault="00B677E5" w:rsidP="00F41D22">
            <w:pPr>
              <w:spacing w:line="276" w:lineRule="auto"/>
              <w:ind w:left="31"/>
              <w:rPr>
                <w:rFonts w:ascii="Times New Roman" w:eastAsia="Times New Roman" w:hAnsi="Times New Roman" w:cs="Times New Roman"/>
                <w:sz w:val="24"/>
                <w:szCs w:val="24"/>
              </w:rPr>
            </w:pPr>
            <w:r w:rsidRPr="00F41D22">
              <w:rPr>
                <w:rFonts w:ascii="Times New Roman" w:eastAsia="Times New Roman" w:hAnsi="Times New Roman" w:cs="Times New Roman"/>
                <w:sz w:val="24"/>
                <w:szCs w:val="24"/>
              </w:rPr>
              <w:t>центр организационно-методического</w:t>
            </w:r>
          </w:p>
          <w:p w:rsidR="00B677E5" w:rsidRPr="00F41D22" w:rsidRDefault="00B677E5" w:rsidP="00F41D22">
            <w:pPr>
              <w:spacing w:line="276" w:lineRule="auto"/>
              <w:ind w:left="31"/>
              <w:rPr>
                <w:rFonts w:ascii="Times New Roman" w:eastAsia="Times New Roman" w:hAnsi="Times New Roman" w:cs="Times New Roman"/>
                <w:sz w:val="24"/>
                <w:szCs w:val="24"/>
              </w:rPr>
            </w:pPr>
            <w:r w:rsidRPr="00F41D22">
              <w:rPr>
                <w:rFonts w:ascii="Times New Roman" w:eastAsia="Times New Roman" w:hAnsi="Times New Roman" w:cs="Times New Roman"/>
                <w:sz w:val="24"/>
                <w:szCs w:val="24"/>
              </w:rPr>
              <w:t xml:space="preserve"> обеспечения физического воспитания </w:t>
            </w:r>
          </w:p>
          <w:p w:rsidR="00B677E5" w:rsidRPr="00F41D22" w:rsidRDefault="00B677E5" w:rsidP="00F41D22">
            <w:pPr>
              <w:spacing w:line="276" w:lineRule="auto"/>
              <w:ind w:left="31"/>
              <w:rPr>
                <w:rFonts w:ascii="Times New Roman" w:eastAsia="Times New Roman" w:hAnsi="Times New Roman" w:cs="Times New Roman"/>
                <w:sz w:val="24"/>
                <w:szCs w:val="24"/>
              </w:rPr>
            </w:pPr>
            <w:r w:rsidRPr="00F41D22">
              <w:rPr>
                <w:rFonts w:ascii="Times New Roman" w:eastAsia="Times New Roman" w:hAnsi="Times New Roman" w:cs="Times New Roman"/>
                <w:sz w:val="24"/>
                <w:szCs w:val="24"/>
              </w:rPr>
              <w:t>__________________ /     Н.С. Федченко</w:t>
            </w:r>
          </w:p>
          <w:p w:rsidR="00B677E5" w:rsidRPr="00F41D22" w:rsidRDefault="00B677E5" w:rsidP="00F41D22">
            <w:pPr>
              <w:spacing w:line="276" w:lineRule="auto"/>
              <w:rPr>
                <w:rFonts w:ascii="Times New Roman" w:eastAsia="Times New Roman" w:hAnsi="Times New Roman" w:cs="Times New Roman"/>
                <w:sz w:val="24"/>
                <w:szCs w:val="24"/>
              </w:rPr>
            </w:pPr>
            <w:r w:rsidRPr="00F41D22">
              <w:rPr>
                <w:rFonts w:ascii="Times New Roman" w:eastAsia="Times New Roman" w:hAnsi="Times New Roman" w:cs="Times New Roman"/>
                <w:sz w:val="24"/>
                <w:szCs w:val="24"/>
              </w:rPr>
              <w:t>«______»______________________2019 г.</w:t>
            </w:r>
          </w:p>
          <w:p w:rsidR="00B677E5" w:rsidRPr="00E82D50" w:rsidRDefault="00B677E5" w:rsidP="00B677E5">
            <w:pPr>
              <w:pStyle w:val="p5"/>
              <w:spacing w:before="0" w:beforeAutospacing="0" w:after="0" w:afterAutospacing="0" w:line="276" w:lineRule="auto"/>
              <w:jc w:val="center"/>
              <w:rPr>
                <w:rStyle w:val="s1"/>
                <w:bCs/>
                <w:color w:val="000000"/>
                <w:spacing w:val="20"/>
                <w:sz w:val="28"/>
                <w:szCs w:val="28"/>
                <w:lang w:val="en-US"/>
              </w:rPr>
            </w:pPr>
          </w:p>
        </w:tc>
      </w:tr>
    </w:tbl>
    <w:p w:rsidR="00300518" w:rsidRDefault="00300518" w:rsidP="007960A7">
      <w:pPr>
        <w:pStyle w:val="p5"/>
        <w:shd w:val="clear" w:color="auto" w:fill="FFFFFF"/>
        <w:spacing w:before="0" w:beforeAutospacing="0" w:after="0" w:afterAutospacing="0" w:line="276" w:lineRule="auto"/>
        <w:jc w:val="center"/>
        <w:rPr>
          <w:rStyle w:val="s1"/>
          <w:bCs/>
          <w:color w:val="000000"/>
          <w:spacing w:val="20"/>
          <w:sz w:val="28"/>
          <w:szCs w:val="28"/>
        </w:rPr>
      </w:pPr>
    </w:p>
    <w:p w:rsidR="00300518" w:rsidRDefault="00300518" w:rsidP="007960A7">
      <w:pPr>
        <w:pStyle w:val="p5"/>
        <w:shd w:val="clear" w:color="auto" w:fill="FFFFFF"/>
        <w:spacing w:before="0" w:beforeAutospacing="0" w:after="0" w:afterAutospacing="0" w:line="276" w:lineRule="auto"/>
        <w:jc w:val="center"/>
        <w:rPr>
          <w:rStyle w:val="s1"/>
          <w:bCs/>
          <w:color w:val="000000"/>
          <w:spacing w:val="20"/>
          <w:sz w:val="28"/>
          <w:szCs w:val="28"/>
        </w:rPr>
      </w:pPr>
    </w:p>
    <w:p w:rsidR="00300518" w:rsidRDefault="00300518" w:rsidP="007960A7">
      <w:pPr>
        <w:pStyle w:val="p5"/>
        <w:shd w:val="clear" w:color="auto" w:fill="FFFFFF"/>
        <w:spacing w:before="0" w:beforeAutospacing="0" w:after="0" w:afterAutospacing="0" w:line="276" w:lineRule="auto"/>
        <w:jc w:val="center"/>
        <w:rPr>
          <w:rStyle w:val="s1"/>
          <w:bCs/>
          <w:color w:val="000000"/>
          <w:spacing w:val="20"/>
          <w:sz w:val="28"/>
          <w:szCs w:val="28"/>
        </w:rPr>
      </w:pPr>
    </w:p>
    <w:p w:rsidR="00300518" w:rsidRDefault="00300518" w:rsidP="007960A7">
      <w:pPr>
        <w:pStyle w:val="p5"/>
        <w:shd w:val="clear" w:color="auto" w:fill="FFFFFF"/>
        <w:spacing w:before="0" w:beforeAutospacing="0" w:after="0" w:afterAutospacing="0" w:line="276" w:lineRule="auto"/>
        <w:jc w:val="center"/>
        <w:rPr>
          <w:rStyle w:val="s1"/>
          <w:bCs/>
          <w:color w:val="000000"/>
          <w:spacing w:val="20"/>
          <w:sz w:val="28"/>
          <w:szCs w:val="28"/>
        </w:rPr>
      </w:pPr>
    </w:p>
    <w:p w:rsidR="00300518" w:rsidRDefault="00300518" w:rsidP="007960A7">
      <w:pPr>
        <w:pStyle w:val="p5"/>
        <w:shd w:val="clear" w:color="auto" w:fill="FFFFFF"/>
        <w:spacing w:before="0" w:beforeAutospacing="0" w:after="0" w:afterAutospacing="0" w:line="276" w:lineRule="auto"/>
        <w:jc w:val="center"/>
        <w:rPr>
          <w:rStyle w:val="s1"/>
          <w:bCs/>
          <w:color w:val="000000"/>
          <w:spacing w:val="20"/>
          <w:sz w:val="28"/>
          <w:szCs w:val="28"/>
        </w:rPr>
      </w:pPr>
    </w:p>
    <w:p w:rsidR="00300518" w:rsidRDefault="00300518" w:rsidP="007960A7">
      <w:pPr>
        <w:pStyle w:val="p5"/>
        <w:shd w:val="clear" w:color="auto" w:fill="FFFFFF"/>
        <w:spacing w:before="0" w:beforeAutospacing="0" w:after="0" w:afterAutospacing="0" w:line="276" w:lineRule="auto"/>
        <w:jc w:val="center"/>
        <w:rPr>
          <w:rStyle w:val="s1"/>
          <w:bCs/>
          <w:color w:val="000000"/>
          <w:spacing w:val="20"/>
          <w:sz w:val="28"/>
          <w:szCs w:val="28"/>
        </w:rPr>
      </w:pPr>
    </w:p>
    <w:p w:rsidR="00225CEA" w:rsidRPr="00B677E5" w:rsidRDefault="00225CEA" w:rsidP="007960A7">
      <w:pPr>
        <w:pStyle w:val="p5"/>
        <w:shd w:val="clear" w:color="auto" w:fill="FFFFFF"/>
        <w:spacing w:before="0" w:beforeAutospacing="0" w:after="0" w:afterAutospacing="0" w:line="276" w:lineRule="auto"/>
        <w:jc w:val="center"/>
        <w:rPr>
          <w:b/>
          <w:color w:val="000000"/>
          <w:spacing w:val="20"/>
          <w:sz w:val="28"/>
          <w:szCs w:val="28"/>
        </w:rPr>
      </w:pPr>
      <w:r w:rsidRPr="00B677E5">
        <w:rPr>
          <w:rStyle w:val="s1"/>
          <w:b/>
          <w:bCs/>
          <w:color w:val="000000"/>
          <w:spacing w:val="20"/>
          <w:sz w:val="28"/>
          <w:szCs w:val="28"/>
        </w:rPr>
        <w:t>Примерное (типовое) Положение</w:t>
      </w:r>
    </w:p>
    <w:p w:rsidR="00B677E5" w:rsidRDefault="00225CEA" w:rsidP="006E0832">
      <w:pPr>
        <w:pStyle w:val="p5"/>
        <w:shd w:val="clear" w:color="auto" w:fill="FFFFFF"/>
        <w:spacing w:before="0" w:beforeAutospacing="0" w:after="0" w:afterAutospacing="0" w:line="276" w:lineRule="auto"/>
        <w:jc w:val="center"/>
        <w:rPr>
          <w:rStyle w:val="s1"/>
          <w:b/>
          <w:bCs/>
          <w:color w:val="000000"/>
          <w:spacing w:val="20"/>
          <w:sz w:val="28"/>
          <w:szCs w:val="28"/>
        </w:rPr>
      </w:pPr>
      <w:r w:rsidRPr="00B677E5">
        <w:rPr>
          <w:rStyle w:val="s1"/>
          <w:b/>
          <w:bCs/>
          <w:color w:val="000000"/>
          <w:spacing w:val="20"/>
          <w:sz w:val="28"/>
          <w:szCs w:val="28"/>
        </w:rPr>
        <w:t>о формах, периодичности и порядке</w:t>
      </w:r>
      <w:r w:rsidR="006E0832" w:rsidRPr="00B677E5">
        <w:rPr>
          <w:rStyle w:val="s1"/>
          <w:b/>
          <w:bCs/>
          <w:color w:val="000000"/>
          <w:spacing w:val="20"/>
          <w:sz w:val="28"/>
          <w:szCs w:val="28"/>
        </w:rPr>
        <w:t xml:space="preserve"> проведения </w:t>
      </w:r>
    </w:p>
    <w:p w:rsidR="00225CEA" w:rsidRPr="00B677E5" w:rsidRDefault="00225CEA" w:rsidP="00B677E5">
      <w:pPr>
        <w:pStyle w:val="p5"/>
        <w:shd w:val="clear" w:color="auto" w:fill="FFFFFF"/>
        <w:spacing w:before="0" w:beforeAutospacing="0" w:after="0" w:afterAutospacing="0" w:line="276" w:lineRule="auto"/>
        <w:jc w:val="center"/>
        <w:rPr>
          <w:b/>
          <w:color w:val="000000"/>
          <w:spacing w:val="20"/>
          <w:sz w:val="28"/>
          <w:szCs w:val="28"/>
        </w:rPr>
      </w:pPr>
      <w:r w:rsidRPr="00B677E5">
        <w:rPr>
          <w:rStyle w:val="s1"/>
          <w:b/>
          <w:bCs/>
          <w:color w:val="000000"/>
          <w:spacing w:val="20"/>
          <w:sz w:val="28"/>
          <w:szCs w:val="28"/>
        </w:rPr>
        <w:t>текущего контроля</w:t>
      </w:r>
      <w:r w:rsidR="00C80E0B" w:rsidRPr="00B677E5">
        <w:rPr>
          <w:rStyle w:val="s1"/>
          <w:b/>
          <w:bCs/>
          <w:color w:val="000000"/>
          <w:spacing w:val="20"/>
          <w:sz w:val="28"/>
          <w:szCs w:val="28"/>
        </w:rPr>
        <w:t>,</w:t>
      </w:r>
      <w:r w:rsidR="006E0832" w:rsidRPr="00B677E5">
        <w:rPr>
          <w:rStyle w:val="s1"/>
          <w:b/>
          <w:bCs/>
          <w:color w:val="000000"/>
          <w:spacing w:val="20"/>
          <w:sz w:val="28"/>
          <w:szCs w:val="28"/>
        </w:rPr>
        <w:t xml:space="preserve"> </w:t>
      </w:r>
      <w:r w:rsidR="00B677E5" w:rsidRPr="00B677E5">
        <w:rPr>
          <w:rStyle w:val="s1"/>
          <w:b/>
          <w:bCs/>
          <w:color w:val="000000"/>
          <w:spacing w:val="20"/>
          <w:sz w:val="28"/>
          <w:szCs w:val="28"/>
        </w:rPr>
        <w:t>промежуточно</w:t>
      </w:r>
      <w:r w:rsidR="00B677E5">
        <w:rPr>
          <w:rStyle w:val="s1"/>
          <w:b/>
          <w:bCs/>
          <w:color w:val="000000"/>
          <w:spacing w:val="20"/>
          <w:sz w:val="28"/>
          <w:szCs w:val="28"/>
        </w:rPr>
        <w:t>й</w:t>
      </w:r>
      <w:r w:rsidR="00B677E5" w:rsidRPr="00B677E5">
        <w:rPr>
          <w:rStyle w:val="s1"/>
          <w:b/>
          <w:bCs/>
          <w:color w:val="000000"/>
          <w:spacing w:val="20"/>
          <w:sz w:val="28"/>
          <w:szCs w:val="28"/>
        </w:rPr>
        <w:t xml:space="preserve">   и итоговой аттестации обучающихся</w:t>
      </w:r>
      <w:r w:rsidR="00B677E5" w:rsidRPr="00B677E5">
        <w:rPr>
          <w:b/>
          <w:color w:val="000000"/>
          <w:spacing w:val="20"/>
          <w:sz w:val="28"/>
          <w:szCs w:val="28"/>
        </w:rPr>
        <w:t xml:space="preserve"> образовательн</w:t>
      </w:r>
      <w:r w:rsidR="00B677E5">
        <w:rPr>
          <w:b/>
          <w:color w:val="000000"/>
          <w:spacing w:val="20"/>
          <w:sz w:val="28"/>
          <w:szCs w:val="28"/>
        </w:rPr>
        <w:t>ых</w:t>
      </w:r>
      <w:r w:rsidR="00B677E5" w:rsidRPr="00B677E5">
        <w:rPr>
          <w:b/>
          <w:color w:val="000000"/>
          <w:spacing w:val="20"/>
          <w:sz w:val="28"/>
          <w:szCs w:val="28"/>
        </w:rPr>
        <w:t xml:space="preserve"> организаци</w:t>
      </w:r>
      <w:r w:rsidR="00B677E5">
        <w:rPr>
          <w:b/>
          <w:color w:val="000000"/>
          <w:spacing w:val="20"/>
          <w:sz w:val="28"/>
          <w:szCs w:val="28"/>
        </w:rPr>
        <w:t xml:space="preserve">й, реализующих общеобразовательные программы </w:t>
      </w:r>
      <w:r w:rsidR="00B677E5" w:rsidRPr="00B677E5">
        <w:rPr>
          <w:b/>
          <w:color w:val="000000"/>
          <w:spacing w:val="20"/>
          <w:sz w:val="28"/>
          <w:szCs w:val="28"/>
        </w:rPr>
        <w:t>дополнительного</w:t>
      </w:r>
      <w:r w:rsidRPr="00B677E5">
        <w:rPr>
          <w:b/>
          <w:color w:val="000000"/>
          <w:spacing w:val="20"/>
          <w:sz w:val="28"/>
          <w:szCs w:val="28"/>
        </w:rPr>
        <w:t xml:space="preserve"> </w:t>
      </w:r>
      <w:r w:rsidR="00B677E5" w:rsidRPr="00B677E5">
        <w:rPr>
          <w:b/>
          <w:color w:val="000000"/>
          <w:spacing w:val="20"/>
          <w:sz w:val="28"/>
          <w:szCs w:val="28"/>
        </w:rPr>
        <w:t>образования физкультурно</w:t>
      </w:r>
      <w:r w:rsidR="006E0832" w:rsidRPr="00B677E5">
        <w:rPr>
          <w:b/>
          <w:color w:val="000000"/>
          <w:spacing w:val="20"/>
          <w:sz w:val="28"/>
          <w:szCs w:val="28"/>
        </w:rPr>
        <w:t>-спортивной направленности</w:t>
      </w:r>
      <w:r w:rsidRPr="00B677E5">
        <w:rPr>
          <w:b/>
          <w:color w:val="000000"/>
          <w:spacing w:val="20"/>
          <w:sz w:val="28"/>
          <w:szCs w:val="28"/>
        </w:rPr>
        <w:t xml:space="preserve"> </w:t>
      </w:r>
    </w:p>
    <w:p w:rsidR="00225CEA" w:rsidRDefault="00225CEA" w:rsidP="007960A7">
      <w:pPr>
        <w:shd w:val="clear" w:color="auto" w:fill="FFFFFF"/>
        <w:spacing w:after="0"/>
        <w:ind w:left="14"/>
        <w:rPr>
          <w:rFonts w:ascii="Times New Roman" w:hAnsi="Times New Roman" w:cs="Times New Roman"/>
          <w:color w:val="000000"/>
          <w:spacing w:val="20"/>
          <w:sz w:val="28"/>
          <w:szCs w:val="28"/>
        </w:rPr>
      </w:pPr>
      <w:r w:rsidRPr="007960A7">
        <w:rPr>
          <w:rFonts w:ascii="Times New Roman" w:hAnsi="Times New Roman" w:cs="Times New Roman"/>
          <w:color w:val="000000"/>
          <w:spacing w:val="20"/>
          <w:sz w:val="28"/>
          <w:szCs w:val="28"/>
        </w:rPr>
        <w:t xml:space="preserve"> </w:t>
      </w:r>
    </w:p>
    <w:p w:rsidR="00B677E5" w:rsidRDefault="00B677E5" w:rsidP="007960A7">
      <w:pPr>
        <w:shd w:val="clear" w:color="auto" w:fill="FFFFFF"/>
        <w:spacing w:after="0"/>
        <w:ind w:left="14"/>
        <w:rPr>
          <w:rFonts w:ascii="Times New Roman" w:hAnsi="Times New Roman" w:cs="Times New Roman"/>
          <w:color w:val="000000"/>
          <w:spacing w:val="20"/>
          <w:sz w:val="28"/>
          <w:szCs w:val="28"/>
        </w:rPr>
      </w:pPr>
    </w:p>
    <w:p w:rsidR="00B677E5" w:rsidRDefault="00B677E5" w:rsidP="007960A7">
      <w:pPr>
        <w:shd w:val="clear" w:color="auto" w:fill="FFFFFF"/>
        <w:spacing w:after="0"/>
        <w:ind w:left="14"/>
        <w:rPr>
          <w:rFonts w:ascii="Times New Roman" w:hAnsi="Times New Roman" w:cs="Times New Roman"/>
          <w:color w:val="000000"/>
          <w:spacing w:val="20"/>
          <w:sz w:val="28"/>
          <w:szCs w:val="28"/>
        </w:rPr>
      </w:pPr>
    </w:p>
    <w:p w:rsidR="00B677E5" w:rsidRDefault="00B677E5" w:rsidP="007960A7">
      <w:pPr>
        <w:shd w:val="clear" w:color="auto" w:fill="FFFFFF"/>
        <w:spacing w:after="0"/>
        <w:ind w:left="14"/>
        <w:rPr>
          <w:rFonts w:ascii="Times New Roman" w:hAnsi="Times New Roman" w:cs="Times New Roman"/>
          <w:color w:val="000000"/>
          <w:spacing w:val="20"/>
          <w:sz w:val="28"/>
          <w:szCs w:val="28"/>
        </w:rPr>
      </w:pPr>
    </w:p>
    <w:p w:rsidR="00B677E5" w:rsidRDefault="00B677E5" w:rsidP="007960A7">
      <w:pPr>
        <w:shd w:val="clear" w:color="auto" w:fill="FFFFFF"/>
        <w:spacing w:after="0"/>
        <w:ind w:left="14"/>
        <w:rPr>
          <w:rFonts w:ascii="Times New Roman" w:hAnsi="Times New Roman" w:cs="Times New Roman"/>
          <w:color w:val="000000"/>
          <w:spacing w:val="20"/>
          <w:sz w:val="28"/>
          <w:szCs w:val="28"/>
        </w:rPr>
      </w:pPr>
    </w:p>
    <w:p w:rsidR="00B677E5" w:rsidRDefault="00B677E5" w:rsidP="007960A7">
      <w:pPr>
        <w:shd w:val="clear" w:color="auto" w:fill="FFFFFF"/>
        <w:spacing w:after="0"/>
        <w:ind w:left="14"/>
        <w:rPr>
          <w:rFonts w:ascii="Times New Roman" w:hAnsi="Times New Roman" w:cs="Times New Roman"/>
          <w:color w:val="000000"/>
          <w:spacing w:val="20"/>
          <w:sz w:val="28"/>
          <w:szCs w:val="28"/>
        </w:rPr>
      </w:pPr>
    </w:p>
    <w:p w:rsidR="00B677E5" w:rsidRDefault="00B677E5" w:rsidP="007960A7">
      <w:pPr>
        <w:shd w:val="clear" w:color="auto" w:fill="FFFFFF"/>
        <w:spacing w:after="0"/>
        <w:ind w:left="14"/>
        <w:rPr>
          <w:rFonts w:ascii="Times New Roman" w:hAnsi="Times New Roman" w:cs="Times New Roman"/>
          <w:color w:val="000000"/>
          <w:spacing w:val="20"/>
          <w:sz w:val="28"/>
          <w:szCs w:val="28"/>
        </w:rPr>
      </w:pPr>
    </w:p>
    <w:p w:rsidR="00B677E5" w:rsidRDefault="00B677E5" w:rsidP="007960A7">
      <w:pPr>
        <w:shd w:val="clear" w:color="auto" w:fill="FFFFFF"/>
        <w:spacing w:after="0"/>
        <w:ind w:left="14"/>
        <w:rPr>
          <w:rFonts w:ascii="Times New Roman" w:hAnsi="Times New Roman" w:cs="Times New Roman"/>
          <w:color w:val="000000"/>
          <w:spacing w:val="20"/>
          <w:sz w:val="28"/>
          <w:szCs w:val="28"/>
        </w:rPr>
      </w:pPr>
    </w:p>
    <w:p w:rsidR="00B677E5" w:rsidRDefault="00B677E5" w:rsidP="007960A7">
      <w:pPr>
        <w:shd w:val="clear" w:color="auto" w:fill="FFFFFF"/>
        <w:spacing w:after="0"/>
        <w:ind w:left="14"/>
        <w:rPr>
          <w:rFonts w:ascii="Times New Roman" w:hAnsi="Times New Roman" w:cs="Times New Roman"/>
          <w:color w:val="000000"/>
          <w:spacing w:val="20"/>
          <w:sz w:val="28"/>
          <w:szCs w:val="28"/>
        </w:rPr>
      </w:pPr>
    </w:p>
    <w:p w:rsidR="00B677E5" w:rsidRDefault="00B677E5" w:rsidP="007960A7">
      <w:pPr>
        <w:shd w:val="clear" w:color="auto" w:fill="FFFFFF"/>
        <w:spacing w:after="0"/>
        <w:ind w:left="14"/>
        <w:rPr>
          <w:rFonts w:ascii="Times New Roman" w:hAnsi="Times New Roman" w:cs="Times New Roman"/>
          <w:color w:val="000000"/>
          <w:spacing w:val="20"/>
          <w:sz w:val="28"/>
          <w:szCs w:val="28"/>
        </w:rPr>
      </w:pPr>
    </w:p>
    <w:p w:rsidR="00B677E5" w:rsidRDefault="00B677E5" w:rsidP="007960A7">
      <w:pPr>
        <w:shd w:val="clear" w:color="auto" w:fill="FFFFFF"/>
        <w:spacing w:after="0"/>
        <w:ind w:left="14"/>
        <w:rPr>
          <w:rFonts w:ascii="Times New Roman" w:hAnsi="Times New Roman" w:cs="Times New Roman"/>
          <w:color w:val="000000"/>
          <w:spacing w:val="20"/>
          <w:sz w:val="28"/>
          <w:szCs w:val="28"/>
        </w:rPr>
      </w:pPr>
    </w:p>
    <w:p w:rsidR="00B677E5" w:rsidRDefault="00B677E5" w:rsidP="00B677E5">
      <w:pPr>
        <w:shd w:val="clear" w:color="auto" w:fill="FFFFFF"/>
        <w:spacing w:after="0"/>
        <w:ind w:left="14"/>
        <w:jc w:val="center"/>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МОСКВА 2019</w:t>
      </w:r>
    </w:p>
    <w:p w:rsidR="00BA5BF7" w:rsidRDefault="00B677E5" w:rsidP="00B677E5">
      <w:pPr>
        <w:shd w:val="clear" w:color="auto" w:fill="FFFFFF"/>
        <w:spacing w:after="0"/>
        <w:ind w:left="14"/>
        <w:jc w:val="both"/>
        <w:rPr>
          <w:rFonts w:ascii="Times New Roman" w:hAnsi="Times New Roman" w:cs="Times New Roman"/>
          <w:color w:val="000000"/>
          <w:spacing w:val="20"/>
          <w:sz w:val="24"/>
          <w:szCs w:val="24"/>
        </w:rPr>
      </w:pPr>
      <w:r>
        <w:rPr>
          <w:rFonts w:ascii="Times New Roman" w:hAnsi="Times New Roman" w:cs="Times New Roman"/>
          <w:color w:val="000000"/>
          <w:spacing w:val="20"/>
          <w:sz w:val="28"/>
          <w:szCs w:val="28"/>
        </w:rPr>
        <w:lastRenderedPageBreak/>
        <w:t xml:space="preserve">         </w:t>
      </w:r>
      <w:r w:rsidRPr="00BA5BF7">
        <w:rPr>
          <w:rFonts w:ascii="Times New Roman" w:hAnsi="Times New Roman" w:cs="Times New Roman"/>
          <w:color w:val="000000"/>
          <w:spacing w:val="20"/>
          <w:sz w:val="24"/>
          <w:szCs w:val="24"/>
        </w:rPr>
        <w:t>Методические рекомендации «Положени</w:t>
      </w:r>
      <w:r w:rsidR="00821C2B">
        <w:rPr>
          <w:rFonts w:ascii="Times New Roman" w:hAnsi="Times New Roman" w:cs="Times New Roman"/>
          <w:color w:val="000000"/>
          <w:spacing w:val="20"/>
          <w:sz w:val="24"/>
          <w:szCs w:val="24"/>
        </w:rPr>
        <w:t>е</w:t>
      </w:r>
      <w:r w:rsidRPr="00BA5BF7">
        <w:rPr>
          <w:rFonts w:ascii="Times New Roman" w:hAnsi="Times New Roman" w:cs="Times New Roman"/>
          <w:color w:val="000000"/>
          <w:spacing w:val="20"/>
          <w:sz w:val="24"/>
          <w:szCs w:val="24"/>
        </w:rPr>
        <w:t xml:space="preserve"> </w:t>
      </w:r>
      <w:r w:rsidR="00BA5BF7" w:rsidRPr="00BA5BF7">
        <w:rPr>
          <w:rFonts w:ascii="Times New Roman" w:hAnsi="Times New Roman" w:cs="Times New Roman"/>
          <w:color w:val="000000"/>
          <w:spacing w:val="20"/>
          <w:sz w:val="24"/>
          <w:szCs w:val="24"/>
        </w:rPr>
        <w:t>о формах, периодичности и порядке проведения текущего контроля, промежуточной и итоговой аттестации обучающихся»</w:t>
      </w:r>
      <w:r w:rsidRPr="00BA5BF7">
        <w:rPr>
          <w:rFonts w:ascii="Times New Roman" w:hAnsi="Times New Roman" w:cs="Times New Roman"/>
          <w:color w:val="000000"/>
          <w:spacing w:val="20"/>
          <w:sz w:val="24"/>
          <w:szCs w:val="24"/>
        </w:rPr>
        <w:t xml:space="preserve"> разработаны в помощь методистам,</w:t>
      </w:r>
      <w:r w:rsidR="00BA5BF7">
        <w:rPr>
          <w:rFonts w:ascii="Times New Roman" w:hAnsi="Times New Roman" w:cs="Times New Roman"/>
          <w:color w:val="000000"/>
          <w:spacing w:val="20"/>
          <w:sz w:val="24"/>
          <w:szCs w:val="24"/>
        </w:rPr>
        <w:t xml:space="preserve"> старшим тренерам-преподавателям</w:t>
      </w:r>
      <w:r w:rsidR="00334FAB">
        <w:rPr>
          <w:rFonts w:ascii="Times New Roman" w:hAnsi="Times New Roman" w:cs="Times New Roman"/>
          <w:color w:val="000000"/>
          <w:spacing w:val="20"/>
          <w:sz w:val="24"/>
          <w:szCs w:val="24"/>
        </w:rPr>
        <w:t>,</w:t>
      </w:r>
      <w:r w:rsidRPr="00BA5BF7">
        <w:rPr>
          <w:rFonts w:ascii="Times New Roman" w:hAnsi="Times New Roman" w:cs="Times New Roman"/>
          <w:color w:val="000000"/>
          <w:spacing w:val="20"/>
          <w:sz w:val="24"/>
          <w:szCs w:val="24"/>
        </w:rPr>
        <w:t xml:space="preserve"> руководителям образовательных организаций, индивидуальным предпринимателям иным организациям оказывающим образовательные услуги по реализации общеобразовательных программ дополнительного образования физкультурно-спортивной направленности</w:t>
      </w:r>
      <w:r w:rsidR="00821C2B">
        <w:rPr>
          <w:rFonts w:ascii="Times New Roman" w:hAnsi="Times New Roman" w:cs="Times New Roman"/>
          <w:color w:val="000000"/>
          <w:spacing w:val="20"/>
          <w:sz w:val="24"/>
          <w:szCs w:val="24"/>
        </w:rPr>
        <w:t>.</w:t>
      </w:r>
    </w:p>
    <w:p w:rsidR="00821C2B" w:rsidRDefault="00821C2B" w:rsidP="00B677E5">
      <w:pPr>
        <w:shd w:val="clear" w:color="auto" w:fill="FFFFFF"/>
        <w:spacing w:after="0"/>
        <w:ind w:left="14"/>
        <w:jc w:val="both"/>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 xml:space="preserve">    </w:t>
      </w:r>
      <w:r w:rsidR="00334FAB">
        <w:rPr>
          <w:rFonts w:ascii="Times New Roman" w:hAnsi="Times New Roman" w:cs="Times New Roman"/>
          <w:color w:val="000000"/>
          <w:spacing w:val="20"/>
          <w:sz w:val="24"/>
          <w:szCs w:val="24"/>
        </w:rPr>
        <w:t xml:space="preserve">   </w:t>
      </w:r>
      <w:r>
        <w:rPr>
          <w:rFonts w:ascii="Times New Roman" w:hAnsi="Times New Roman" w:cs="Times New Roman"/>
          <w:color w:val="000000"/>
          <w:spacing w:val="20"/>
          <w:sz w:val="24"/>
          <w:szCs w:val="24"/>
        </w:rPr>
        <w:t xml:space="preserve"> При разработке учтен многолетний опыт образовательных организаций, реализующих общеобразовательные дополнительные программы физкультурно-спортивной направленности.</w:t>
      </w:r>
    </w:p>
    <w:p w:rsidR="00821C2B" w:rsidRDefault="00821C2B" w:rsidP="00B677E5">
      <w:pPr>
        <w:shd w:val="clear" w:color="auto" w:fill="FFFFFF"/>
        <w:spacing w:after="0"/>
        <w:ind w:left="14"/>
        <w:jc w:val="both"/>
        <w:rPr>
          <w:rFonts w:ascii="Times New Roman" w:hAnsi="Times New Roman" w:cs="Times New Roman"/>
          <w:color w:val="000000"/>
          <w:spacing w:val="20"/>
          <w:sz w:val="24"/>
          <w:szCs w:val="24"/>
        </w:rPr>
      </w:pPr>
    </w:p>
    <w:p w:rsidR="00821C2B" w:rsidRDefault="00821C2B" w:rsidP="00B677E5">
      <w:pPr>
        <w:shd w:val="clear" w:color="auto" w:fill="FFFFFF"/>
        <w:spacing w:after="0"/>
        <w:ind w:left="14"/>
        <w:jc w:val="both"/>
        <w:rPr>
          <w:rFonts w:ascii="Times New Roman" w:hAnsi="Times New Roman" w:cs="Times New Roman"/>
          <w:color w:val="000000"/>
          <w:spacing w:val="20"/>
          <w:sz w:val="24"/>
          <w:szCs w:val="24"/>
        </w:rPr>
      </w:pPr>
    </w:p>
    <w:p w:rsidR="00821C2B" w:rsidRDefault="00821C2B" w:rsidP="00B677E5">
      <w:pPr>
        <w:shd w:val="clear" w:color="auto" w:fill="FFFFFF"/>
        <w:spacing w:after="0"/>
        <w:ind w:left="14"/>
        <w:jc w:val="both"/>
        <w:rPr>
          <w:rFonts w:ascii="Times New Roman" w:hAnsi="Times New Roman" w:cs="Times New Roman"/>
          <w:color w:val="000000"/>
          <w:spacing w:val="20"/>
          <w:sz w:val="24"/>
          <w:szCs w:val="24"/>
        </w:rPr>
      </w:pPr>
    </w:p>
    <w:p w:rsidR="00BA5BF7" w:rsidRDefault="00821C2B" w:rsidP="00830444">
      <w:pPr>
        <w:shd w:val="clear" w:color="auto" w:fill="FFFFFF"/>
        <w:spacing w:after="0"/>
        <w:ind w:left="14"/>
        <w:jc w:val="both"/>
        <w:rPr>
          <w:rFonts w:ascii="Times New Roman" w:hAnsi="Times New Roman" w:cs="Times New Roman"/>
          <w:b/>
          <w:color w:val="000000"/>
          <w:spacing w:val="20"/>
          <w:sz w:val="24"/>
          <w:szCs w:val="24"/>
        </w:rPr>
      </w:pPr>
      <w:r w:rsidRPr="009019E0">
        <w:rPr>
          <w:rFonts w:ascii="Times New Roman" w:hAnsi="Times New Roman" w:cs="Times New Roman"/>
          <w:b/>
          <w:color w:val="000000"/>
          <w:spacing w:val="20"/>
          <w:sz w:val="24"/>
          <w:szCs w:val="24"/>
        </w:rPr>
        <w:t>СОДЕРЖАНИЕ</w:t>
      </w:r>
    </w:p>
    <w:p w:rsidR="00334FAB" w:rsidRPr="00830444" w:rsidRDefault="00334FAB" w:rsidP="00830444">
      <w:pPr>
        <w:shd w:val="clear" w:color="auto" w:fill="FFFFFF"/>
        <w:spacing w:after="0"/>
        <w:ind w:left="14"/>
        <w:jc w:val="both"/>
        <w:rPr>
          <w:rStyle w:val="s2"/>
          <w:rFonts w:ascii="Times New Roman" w:hAnsi="Times New Roman" w:cs="Times New Roman"/>
          <w:b/>
          <w:color w:val="000000"/>
          <w:spacing w:val="20"/>
          <w:sz w:val="24"/>
          <w:szCs w:val="24"/>
        </w:rPr>
      </w:pPr>
    </w:p>
    <w:tbl>
      <w:tblPr>
        <w:tblStyle w:val="a7"/>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7"/>
        <w:gridCol w:w="1496"/>
      </w:tblGrid>
      <w:tr w:rsidR="00821C2B" w:rsidTr="00525B0C">
        <w:tc>
          <w:tcPr>
            <w:tcW w:w="8364" w:type="dxa"/>
          </w:tcPr>
          <w:p w:rsidR="00821C2B" w:rsidRDefault="00821C2B" w:rsidP="00334FAB">
            <w:pPr>
              <w:pStyle w:val="a3"/>
              <w:numPr>
                <w:ilvl w:val="0"/>
                <w:numId w:val="14"/>
              </w:numPr>
              <w:ind w:left="313" w:hanging="284"/>
              <w:rPr>
                <w:rStyle w:val="a6"/>
                <w:rFonts w:ascii="Times New Roman" w:hAnsi="Times New Roman" w:cs="Times New Roman"/>
                <w:b w:val="0"/>
                <w:sz w:val="24"/>
                <w:szCs w:val="24"/>
              </w:rPr>
            </w:pPr>
            <w:r w:rsidRPr="00334FAB">
              <w:rPr>
                <w:rStyle w:val="a6"/>
                <w:rFonts w:ascii="Times New Roman" w:hAnsi="Times New Roman" w:cs="Times New Roman"/>
                <w:b w:val="0"/>
                <w:sz w:val="24"/>
                <w:szCs w:val="24"/>
              </w:rPr>
              <w:t>Общие положения</w:t>
            </w:r>
          </w:p>
          <w:p w:rsidR="00525B0C" w:rsidRPr="00334FAB" w:rsidRDefault="00525B0C" w:rsidP="00525B0C">
            <w:pPr>
              <w:pStyle w:val="a3"/>
              <w:ind w:left="313"/>
              <w:rPr>
                <w:rStyle w:val="a6"/>
                <w:rFonts w:ascii="Times New Roman" w:hAnsi="Times New Roman" w:cs="Times New Roman"/>
                <w:b w:val="0"/>
                <w:sz w:val="24"/>
                <w:szCs w:val="24"/>
              </w:rPr>
            </w:pPr>
          </w:p>
        </w:tc>
        <w:tc>
          <w:tcPr>
            <w:tcW w:w="1525" w:type="dxa"/>
          </w:tcPr>
          <w:p w:rsidR="00821C2B" w:rsidRPr="00334FAB" w:rsidRDefault="00821C2B" w:rsidP="00525B0C">
            <w:pPr>
              <w:pStyle w:val="p10"/>
              <w:spacing w:before="0" w:beforeAutospacing="0" w:line="276" w:lineRule="auto"/>
              <w:jc w:val="center"/>
              <w:rPr>
                <w:rStyle w:val="s2"/>
                <w:color w:val="000000"/>
                <w:spacing w:val="20"/>
              </w:rPr>
            </w:pPr>
            <w:r w:rsidRPr="00334FAB">
              <w:rPr>
                <w:rStyle w:val="s2"/>
                <w:color w:val="000000"/>
                <w:spacing w:val="20"/>
              </w:rPr>
              <w:t>3</w:t>
            </w:r>
            <w:r w:rsidRPr="00334FAB">
              <w:rPr>
                <w:rStyle w:val="s2"/>
              </w:rPr>
              <w:t xml:space="preserve">-4 </w:t>
            </w:r>
          </w:p>
        </w:tc>
      </w:tr>
      <w:tr w:rsidR="00821C2B" w:rsidTr="00525B0C">
        <w:tc>
          <w:tcPr>
            <w:tcW w:w="8364" w:type="dxa"/>
          </w:tcPr>
          <w:p w:rsidR="009019E0" w:rsidRPr="00334FAB" w:rsidRDefault="00821C2B" w:rsidP="00334FAB">
            <w:pPr>
              <w:rPr>
                <w:rStyle w:val="a6"/>
                <w:rFonts w:ascii="Times New Roman" w:hAnsi="Times New Roman" w:cs="Times New Roman"/>
                <w:b w:val="0"/>
                <w:sz w:val="24"/>
                <w:szCs w:val="24"/>
              </w:rPr>
            </w:pPr>
            <w:r w:rsidRPr="00334FAB">
              <w:rPr>
                <w:rStyle w:val="a6"/>
                <w:rFonts w:ascii="Times New Roman" w:hAnsi="Times New Roman" w:cs="Times New Roman"/>
                <w:b w:val="0"/>
                <w:sz w:val="24"/>
                <w:szCs w:val="24"/>
              </w:rPr>
              <w:t xml:space="preserve">2. Цель и задачи текущего контроля, промежуточной и итоговой </w:t>
            </w:r>
          </w:p>
          <w:p w:rsidR="00821C2B" w:rsidRDefault="009019E0" w:rsidP="00334FAB">
            <w:pPr>
              <w:rPr>
                <w:rStyle w:val="a6"/>
                <w:rFonts w:ascii="Times New Roman" w:hAnsi="Times New Roman" w:cs="Times New Roman"/>
                <w:b w:val="0"/>
                <w:sz w:val="24"/>
                <w:szCs w:val="24"/>
              </w:rPr>
            </w:pPr>
            <w:r w:rsidRPr="00334FAB">
              <w:rPr>
                <w:rStyle w:val="a6"/>
                <w:rFonts w:ascii="Times New Roman" w:hAnsi="Times New Roman" w:cs="Times New Roman"/>
                <w:b w:val="0"/>
                <w:sz w:val="24"/>
                <w:szCs w:val="24"/>
              </w:rPr>
              <w:t xml:space="preserve">    </w:t>
            </w:r>
            <w:r w:rsidR="00525B0C" w:rsidRPr="00334FAB">
              <w:rPr>
                <w:rStyle w:val="a6"/>
                <w:rFonts w:ascii="Times New Roman" w:hAnsi="Times New Roman" w:cs="Times New Roman"/>
                <w:b w:val="0"/>
                <w:sz w:val="24"/>
                <w:szCs w:val="24"/>
              </w:rPr>
              <w:t>А</w:t>
            </w:r>
            <w:r w:rsidR="00821C2B" w:rsidRPr="00334FAB">
              <w:rPr>
                <w:rStyle w:val="a6"/>
                <w:rFonts w:ascii="Times New Roman" w:hAnsi="Times New Roman" w:cs="Times New Roman"/>
                <w:b w:val="0"/>
                <w:sz w:val="24"/>
                <w:szCs w:val="24"/>
              </w:rPr>
              <w:t>ттестации</w:t>
            </w:r>
          </w:p>
          <w:p w:rsidR="00525B0C" w:rsidRPr="00334FAB" w:rsidRDefault="00525B0C" w:rsidP="00334FAB">
            <w:pPr>
              <w:rPr>
                <w:rStyle w:val="a6"/>
                <w:rFonts w:ascii="Times New Roman" w:hAnsi="Times New Roman" w:cs="Times New Roman"/>
                <w:b w:val="0"/>
                <w:sz w:val="24"/>
                <w:szCs w:val="24"/>
              </w:rPr>
            </w:pPr>
          </w:p>
        </w:tc>
        <w:tc>
          <w:tcPr>
            <w:tcW w:w="1525" w:type="dxa"/>
          </w:tcPr>
          <w:p w:rsidR="00821C2B" w:rsidRPr="00334FAB" w:rsidRDefault="00334FAB" w:rsidP="00525B0C">
            <w:pPr>
              <w:pStyle w:val="p10"/>
              <w:spacing w:before="0" w:beforeAutospacing="0" w:line="276" w:lineRule="auto"/>
              <w:rPr>
                <w:rStyle w:val="s2"/>
                <w:color w:val="000000"/>
                <w:spacing w:val="20"/>
              </w:rPr>
            </w:pPr>
            <w:r w:rsidRPr="00334FAB">
              <w:rPr>
                <w:rStyle w:val="s2"/>
                <w:color w:val="000000"/>
                <w:spacing w:val="20"/>
              </w:rPr>
              <w:t xml:space="preserve">    </w:t>
            </w:r>
            <w:r w:rsidR="00525B0C">
              <w:rPr>
                <w:rStyle w:val="s2"/>
                <w:color w:val="000000"/>
                <w:spacing w:val="20"/>
              </w:rPr>
              <w:t xml:space="preserve"> </w:t>
            </w:r>
            <w:r w:rsidRPr="00334FAB">
              <w:rPr>
                <w:rStyle w:val="s2"/>
                <w:color w:val="000000"/>
                <w:spacing w:val="20"/>
              </w:rPr>
              <w:t xml:space="preserve"> </w:t>
            </w:r>
            <w:r w:rsidR="009019E0" w:rsidRPr="00334FAB">
              <w:rPr>
                <w:rStyle w:val="s2"/>
                <w:color w:val="000000"/>
                <w:spacing w:val="20"/>
              </w:rPr>
              <w:t>4</w:t>
            </w:r>
            <w:r w:rsidR="009019E0" w:rsidRPr="00334FAB">
              <w:rPr>
                <w:rStyle w:val="s2"/>
                <w:spacing w:val="20"/>
              </w:rPr>
              <w:t>-5</w:t>
            </w:r>
          </w:p>
        </w:tc>
      </w:tr>
      <w:tr w:rsidR="00821C2B" w:rsidTr="00525B0C">
        <w:tc>
          <w:tcPr>
            <w:tcW w:w="8364" w:type="dxa"/>
          </w:tcPr>
          <w:p w:rsidR="00821C2B" w:rsidRPr="00334FAB" w:rsidRDefault="009019E0" w:rsidP="00334FAB">
            <w:pPr>
              <w:pStyle w:val="a3"/>
              <w:numPr>
                <w:ilvl w:val="0"/>
                <w:numId w:val="15"/>
              </w:numPr>
              <w:ind w:left="313" w:hanging="284"/>
              <w:rPr>
                <w:rStyle w:val="a6"/>
                <w:rFonts w:ascii="Times New Roman" w:hAnsi="Times New Roman" w:cs="Times New Roman"/>
                <w:b w:val="0"/>
                <w:sz w:val="24"/>
                <w:szCs w:val="24"/>
              </w:rPr>
            </w:pPr>
            <w:r w:rsidRPr="00334FAB">
              <w:rPr>
                <w:rStyle w:val="a6"/>
                <w:rFonts w:ascii="Times New Roman" w:hAnsi="Times New Roman" w:cs="Times New Roman"/>
                <w:b w:val="0"/>
                <w:sz w:val="24"/>
                <w:szCs w:val="24"/>
              </w:rPr>
              <w:t>Содержание, периодичность и порядок проведения</w:t>
            </w:r>
            <w:r w:rsidR="00F07B05" w:rsidRPr="00334FAB">
              <w:rPr>
                <w:rStyle w:val="a6"/>
                <w:rFonts w:ascii="Times New Roman" w:hAnsi="Times New Roman" w:cs="Times New Roman"/>
                <w:b w:val="0"/>
                <w:sz w:val="24"/>
                <w:szCs w:val="24"/>
              </w:rPr>
              <w:t xml:space="preserve"> </w:t>
            </w:r>
            <w:r w:rsidRPr="00334FAB">
              <w:rPr>
                <w:rStyle w:val="a6"/>
                <w:rFonts w:ascii="Times New Roman" w:hAnsi="Times New Roman" w:cs="Times New Roman"/>
                <w:b w:val="0"/>
                <w:sz w:val="24"/>
                <w:szCs w:val="24"/>
              </w:rPr>
              <w:t xml:space="preserve">текущего контроля за </w:t>
            </w:r>
            <w:r w:rsidR="00334FAB" w:rsidRPr="00334FAB">
              <w:rPr>
                <w:rStyle w:val="a6"/>
                <w:rFonts w:ascii="Times New Roman" w:hAnsi="Times New Roman" w:cs="Times New Roman"/>
                <w:b w:val="0"/>
                <w:sz w:val="24"/>
                <w:szCs w:val="24"/>
              </w:rPr>
              <w:t xml:space="preserve">  </w:t>
            </w:r>
            <w:r w:rsidRPr="00334FAB">
              <w:rPr>
                <w:rStyle w:val="a6"/>
                <w:rFonts w:ascii="Times New Roman" w:hAnsi="Times New Roman" w:cs="Times New Roman"/>
                <w:b w:val="0"/>
                <w:sz w:val="24"/>
                <w:szCs w:val="24"/>
              </w:rPr>
              <w:t xml:space="preserve">уровнем обученности </w:t>
            </w:r>
            <w:r w:rsidR="00334FAB" w:rsidRPr="00334FAB">
              <w:rPr>
                <w:rStyle w:val="a6"/>
                <w:rFonts w:ascii="Times New Roman" w:hAnsi="Times New Roman" w:cs="Times New Roman"/>
                <w:b w:val="0"/>
                <w:sz w:val="24"/>
                <w:szCs w:val="24"/>
              </w:rPr>
              <w:t>и подготовленности</w:t>
            </w:r>
            <w:r w:rsidRPr="00334FAB">
              <w:rPr>
                <w:rStyle w:val="a6"/>
                <w:rFonts w:ascii="Times New Roman" w:hAnsi="Times New Roman" w:cs="Times New Roman"/>
                <w:b w:val="0"/>
                <w:sz w:val="24"/>
                <w:szCs w:val="24"/>
              </w:rPr>
              <w:t xml:space="preserve"> обучающихся</w:t>
            </w:r>
          </w:p>
          <w:p w:rsidR="00334FAB" w:rsidRPr="00334FAB" w:rsidRDefault="00334FAB" w:rsidP="00334FAB">
            <w:pPr>
              <w:pStyle w:val="a3"/>
              <w:rPr>
                <w:rStyle w:val="a6"/>
                <w:rFonts w:ascii="Times New Roman" w:hAnsi="Times New Roman" w:cs="Times New Roman"/>
                <w:b w:val="0"/>
                <w:sz w:val="24"/>
                <w:szCs w:val="24"/>
              </w:rPr>
            </w:pPr>
          </w:p>
        </w:tc>
        <w:tc>
          <w:tcPr>
            <w:tcW w:w="1525" w:type="dxa"/>
          </w:tcPr>
          <w:p w:rsidR="00821C2B" w:rsidRPr="00334FAB" w:rsidRDefault="00525B0C" w:rsidP="00525B0C">
            <w:pPr>
              <w:pStyle w:val="p10"/>
              <w:spacing w:before="0" w:beforeAutospacing="0" w:after="0" w:afterAutospacing="0" w:line="276" w:lineRule="auto"/>
              <w:rPr>
                <w:rStyle w:val="s2"/>
                <w:color w:val="000000"/>
                <w:spacing w:val="20"/>
              </w:rPr>
            </w:pPr>
            <w:r>
              <w:rPr>
                <w:rStyle w:val="s2"/>
                <w:color w:val="000000"/>
                <w:spacing w:val="20"/>
              </w:rPr>
              <w:t xml:space="preserve">      </w:t>
            </w:r>
            <w:r w:rsidR="009019E0" w:rsidRPr="00334FAB">
              <w:rPr>
                <w:rStyle w:val="s2"/>
                <w:color w:val="000000"/>
                <w:spacing w:val="20"/>
              </w:rPr>
              <w:t>5</w:t>
            </w:r>
            <w:r w:rsidR="009019E0" w:rsidRPr="00334FAB">
              <w:rPr>
                <w:rStyle w:val="s2"/>
              </w:rPr>
              <w:t>-6</w:t>
            </w:r>
          </w:p>
        </w:tc>
      </w:tr>
      <w:tr w:rsidR="00821C2B" w:rsidTr="00525B0C">
        <w:tc>
          <w:tcPr>
            <w:tcW w:w="8364" w:type="dxa"/>
          </w:tcPr>
          <w:p w:rsidR="00334FAB" w:rsidRPr="00334FAB" w:rsidRDefault="009019E0" w:rsidP="00334FAB">
            <w:pPr>
              <w:pStyle w:val="a3"/>
              <w:numPr>
                <w:ilvl w:val="0"/>
                <w:numId w:val="15"/>
              </w:numPr>
              <w:ind w:left="313" w:hanging="284"/>
              <w:rPr>
                <w:rStyle w:val="a6"/>
                <w:rFonts w:ascii="Times New Roman" w:hAnsi="Times New Roman" w:cs="Times New Roman"/>
                <w:b w:val="0"/>
                <w:sz w:val="24"/>
                <w:szCs w:val="24"/>
              </w:rPr>
            </w:pPr>
            <w:r w:rsidRPr="00334FAB">
              <w:rPr>
                <w:rStyle w:val="a6"/>
                <w:rFonts w:ascii="Times New Roman" w:hAnsi="Times New Roman" w:cs="Times New Roman"/>
                <w:b w:val="0"/>
                <w:sz w:val="24"/>
                <w:szCs w:val="24"/>
              </w:rPr>
              <w:t xml:space="preserve">Содержание, периодичность и порядок </w:t>
            </w:r>
            <w:r w:rsidR="00334FAB" w:rsidRPr="00334FAB">
              <w:rPr>
                <w:rStyle w:val="a6"/>
                <w:rFonts w:ascii="Times New Roman" w:hAnsi="Times New Roman" w:cs="Times New Roman"/>
                <w:b w:val="0"/>
                <w:sz w:val="24"/>
                <w:szCs w:val="24"/>
              </w:rPr>
              <w:t>проведения промежуточной</w:t>
            </w:r>
            <w:r w:rsidRPr="00334FAB">
              <w:rPr>
                <w:rStyle w:val="a6"/>
                <w:rFonts w:ascii="Times New Roman" w:hAnsi="Times New Roman" w:cs="Times New Roman"/>
                <w:b w:val="0"/>
                <w:sz w:val="24"/>
                <w:szCs w:val="24"/>
              </w:rPr>
              <w:t xml:space="preserve"> </w:t>
            </w:r>
            <w:r w:rsidR="00334FAB" w:rsidRPr="00334FAB">
              <w:rPr>
                <w:rStyle w:val="a6"/>
                <w:rFonts w:ascii="Times New Roman" w:hAnsi="Times New Roman" w:cs="Times New Roman"/>
                <w:b w:val="0"/>
                <w:sz w:val="24"/>
                <w:szCs w:val="24"/>
              </w:rPr>
              <w:t xml:space="preserve"> </w:t>
            </w:r>
          </w:p>
          <w:p w:rsidR="00821C2B" w:rsidRDefault="00334FAB" w:rsidP="00334FAB">
            <w:pPr>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     </w:t>
            </w:r>
            <w:r w:rsidR="009019E0" w:rsidRPr="00334FAB">
              <w:rPr>
                <w:rStyle w:val="a6"/>
                <w:rFonts w:ascii="Times New Roman" w:hAnsi="Times New Roman" w:cs="Times New Roman"/>
                <w:b w:val="0"/>
                <w:sz w:val="24"/>
                <w:szCs w:val="24"/>
              </w:rPr>
              <w:t>аттестации.</w:t>
            </w:r>
          </w:p>
          <w:p w:rsidR="00525B0C" w:rsidRPr="00334FAB" w:rsidRDefault="00525B0C" w:rsidP="00334FAB">
            <w:pPr>
              <w:rPr>
                <w:rStyle w:val="a6"/>
                <w:rFonts w:ascii="Times New Roman" w:hAnsi="Times New Roman" w:cs="Times New Roman"/>
                <w:b w:val="0"/>
                <w:sz w:val="24"/>
                <w:szCs w:val="24"/>
              </w:rPr>
            </w:pPr>
          </w:p>
        </w:tc>
        <w:tc>
          <w:tcPr>
            <w:tcW w:w="1525" w:type="dxa"/>
          </w:tcPr>
          <w:p w:rsidR="00821C2B" w:rsidRPr="00334FAB" w:rsidRDefault="009019E0" w:rsidP="00525B0C">
            <w:pPr>
              <w:pStyle w:val="p10"/>
              <w:spacing w:before="0" w:beforeAutospacing="0" w:line="276" w:lineRule="auto"/>
              <w:jc w:val="center"/>
              <w:rPr>
                <w:rStyle w:val="s2"/>
                <w:color w:val="000000"/>
                <w:spacing w:val="20"/>
              </w:rPr>
            </w:pPr>
            <w:r w:rsidRPr="00334FAB">
              <w:rPr>
                <w:rStyle w:val="s2"/>
                <w:color w:val="000000"/>
                <w:spacing w:val="20"/>
              </w:rPr>
              <w:t>6</w:t>
            </w:r>
            <w:r w:rsidRPr="00334FAB">
              <w:rPr>
                <w:rStyle w:val="s2"/>
              </w:rPr>
              <w:t>-9</w:t>
            </w:r>
          </w:p>
        </w:tc>
      </w:tr>
      <w:tr w:rsidR="00821C2B" w:rsidTr="00525B0C">
        <w:tc>
          <w:tcPr>
            <w:tcW w:w="8364" w:type="dxa"/>
          </w:tcPr>
          <w:p w:rsidR="00821C2B" w:rsidRPr="00334FAB" w:rsidRDefault="009019E0" w:rsidP="00334FAB">
            <w:pPr>
              <w:rPr>
                <w:rStyle w:val="a6"/>
                <w:rFonts w:ascii="Times New Roman" w:hAnsi="Times New Roman" w:cs="Times New Roman"/>
                <w:b w:val="0"/>
                <w:sz w:val="24"/>
                <w:szCs w:val="24"/>
              </w:rPr>
            </w:pPr>
            <w:r w:rsidRPr="00334FAB">
              <w:rPr>
                <w:rStyle w:val="a6"/>
                <w:rFonts w:ascii="Times New Roman" w:hAnsi="Times New Roman" w:cs="Times New Roman"/>
                <w:b w:val="0"/>
                <w:sz w:val="24"/>
                <w:szCs w:val="24"/>
              </w:rPr>
              <w:t>5.</w:t>
            </w:r>
            <w:r w:rsidR="00F07B05" w:rsidRPr="00334FAB">
              <w:rPr>
                <w:rStyle w:val="a6"/>
                <w:rFonts w:ascii="Times New Roman" w:hAnsi="Times New Roman" w:cs="Times New Roman"/>
                <w:b w:val="0"/>
                <w:sz w:val="24"/>
                <w:szCs w:val="24"/>
              </w:rPr>
              <w:t xml:space="preserve"> </w:t>
            </w:r>
            <w:r w:rsidRPr="00334FAB">
              <w:rPr>
                <w:rStyle w:val="a6"/>
                <w:rFonts w:ascii="Times New Roman" w:hAnsi="Times New Roman" w:cs="Times New Roman"/>
                <w:b w:val="0"/>
                <w:sz w:val="24"/>
                <w:szCs w:val="24"/>
              </w:rPr>
              <w:t xml:space="preserve"> Порядок перевода обучающихся на следующий год </w:t>
            </w:r>
            <w:r w:rsidR="00334FAB">
              <w:rPr>
                <w:rStyle w:val="a6"/>
                <w:rFonts w:ascii="Times New Roman" w:hAnsi="Times New Roman" w:cs="Times New Roman"/>
                <w:b w:val="0"/>
                <w:sz w:val="24"/>
                <w:szCs w:val="24"/>
              </w:rPr>
              <w:t>о</w:t>
            </w:r>
            <w:r w:rsidRPr="00334FAB">
              <w:rPr>
                <w:rStyle w:val="a6"/>
                <w:rFonts w:ascii="Times New Roman" w:hAnsi="Times New Roman" w:cs="Times New Roman"/>
                <w:b w:val="0"/>
                <w:sz w:val="24"/>
                <w:szCs w:val="24"/>
              </w:rPr>
              <w:t>бучения</w:t>
            </w:r>
          </w:p>
          <w:p w:rsidR="004C5444" w:rsidRPr="00334FAB" w:rsidRDefault="004C5444" w:rsidP="00334FAB">
            <w:pPr>
              <w:rPr>
                <w:rStyle w:val="a6"/>
                <w:rFonts w:ascii="Times New Roman" w:hAnsi="Times New Roman" w:cs="Times New Roman"/>
                <w:b w:val="0"/>
                <w:sz w:val="24"/>
                <w:szCs w:val="24"/>
              </w:rPr>
            </w:pPr>
          </w:p>
        </w:tc>
        <w:tc>
          <w:tcPr>
            <w:tcW w:w="1525" w:type="dxa"/>
          </w:tcPr>
          <w:p w:rsidR="00821C2B" w:rsidRPr="00334FAB" w:rsidRDefault="00334FAB" w:rsidP="00525B0C">
            <w:pPr>
              <w:pStyle w:val="p10"/>
              <w:spacing w:before="0" w:beforeAutospacing="0" w:after="0" w:afterAutospacing="0" w:line="276" w:lineRule="auto"/>
              <w:rPr>
                <w:rStyle w:val="s2"/>
                <w:color w:val="000000"/>
                <w:spacing w:val="20"/>
              </w:rPr>
            </w:pPr>
            <w:r>
              <w:rPr>
                <w:rStyle w:val="s2"/>
                <w:color w:val="000000"/>
                <w:spacing w:val="20"/>
              </w:rPr>
              <w:t xml:space="preserve">     </w:t>
            </w:r>
            <w:r w:rsidR="009019E0" w:rsidRPr="00334FAB">
              <w:rPr>
                <w:rStyle w:val="s2"/>
                <w:color w:val="000000"/>
                <w:spacing w:val="20"/>
              </w:rPr>
              <w:t>9</w:t>
            </w:r>
            <w:r w:rsidR="009019E0" w:rsidRPr="00334FAB">
              <w:rPr>
                <w:rStyle w:val="s2"/>
              </w:rPr>
              <w:t>-10</w:t>
            </w:r>
          </w:p>
        </w:tc>
      </w:tr>
      <w:tr w:rsidR="00821C2B" w:rsidTr="00525B0C">
        <w:tc>
          <w:tcPr>
            <w:tcW w:w="8364" w:type="dxa"/>
          </w:tcPr>
          <w:p w:rsidR="00821C2B" w:rsidRPr="00334FAB" w:rsidRDefault="00F07B05" w:rsidP="00334FAB">
            <w:pPr>
              <w:rPr>
                <w:rStyle w:val="a6"/>
                <w:rFonts w:ascii="Times New Roman" w:hAnsi="Times New Roman" w:cs="Times New Roman"/>
                <w:b w:val="0"/>
                <w:sz w:val="24"/>
                <w:szCs w:val="24"/>
              </w:rPr>
            </w:pPr>
            <w:r w:rsidRPr="00334FAB">
              <w:rPr>
                <w:rStyle w:val="a6"/>
                <w:rFonts w:ascii="Times New Roman" w:hAnsi="Times New Roman" w:cs="Times New Roman"/>
                <w:b w:val="0"/>
                <w:sz w:val="24"/>
                <w:szCs w:val="24"/>
              </w:rPr>
              <w:t>6. Итоговая аттестация, цель, формы, сроки проведения</w:t>
            </w:r>
          </w:p>
          <w:p w:rsidR="004C5444" w:rsidRPr="00334FAB" w:rsidRDefault="004C5444" w:rsidP="00334FAB">
            <w:pPr>
              <w:rPr>
                <w:rStyle w:val="a6"/>
                <w:rFonts w:ascii="Times New Roman" w:hAnsi="Times New Roman" w:cs="Times New Roman"/>
                <w:b w:val="0"/>
                <w:sz w:val="24"/>
                <w:szCs w:val="24"/>
              </w:rPr>
            </w:pPr>
          </w:p>
        </w:tc>
        <w:tc>
          <w:tcPr>
            <w:tcW w:w="1525" w:type="dxa"/>
          </w:tcPr>
          <w:p w:rsidR="00821C2B" w:rsidRPr="00334FAB" w:rsidRDefault="00F07B05" w:rsidP="00525B0C">
            <w:pPr>
              <w:pStyle w:val="p10"/>
              <w:spacing w:before="0" w:beforeAutospacing="0" w:after="0" w:afterAutospacing="0" w:line="276" w:lineRule="auto"/>
              <w:jc w:val="center"/>
              <w:rPr>
                <w:rStyle w:val="s2"/>
                <w:color w:val="000000"/>
                <w:spacing w:val="20"/>
              </w:rPr>
            </w:pPr>
            <w:r w:rsidRPr="00334FAB">
              <w:rPr>
                <w:rStyle w:val="s2"/>
                <w:color w:val="000000"/>
                <w:spacing w:val="20"/>
              </w:rPr>
              <w:t>1</w:t>
            </w:r>
            <w:r w:rsidRPr="00334FAB">
              <w:rPr>
                <w:rStyle w:val="s2"/>
              </w:rPr>
              <w:t>0-11</w:t>
            </w:r>
          </w:p>
        </w:tc>
      </w:tr>
      <w:tr w:rsidR="00821C2B" w:rsidTr="00525B0C">
        <w:tc>
          <w:tcPr>
            <w:tcW w:w="8364" w:type="dxa"/>
          </w:tcPr>
          <w:p w:rsidR="00334FAB" w:rsidRDefault="00F07B05" w:rsidP="00334FAB">
            <w:pPr>
              <w:rPr>
                <w:rStyle w:val="a6"/>
                <w:rFonts w:ascii="Times New Roman" w:hAnsi="Times New Roman" w:cs="Times New Roman"/>
                <w:b w:val="0"/>
                <w:sz w:val="24"/>
                <w:szCs w:val="24"/>
              </w:rPr>
            </w:pPr>
            <w:r w:rsidRPr="00334FAB">
              <w:rPr>
                <w:rStyle w:val="a6"/>
                <w:rFonts w:ascii="Times New Roman" w:hAnsi="Times New Roman" w:cs="Times New Roman"/>
                <w:b w:val="0"/>
                <w:sz w:val="24"/>
                <w:szCs w:val="24"/>
              </w:rPr>
              <w:t xml:space="preserve"> 7. Оформление результатов промежуточной и </w:t>
            </w:r>
            <w:r w:rsidR="00334FAB" w:rsidRPr="00334FAB">
              <w:rPr>
                <w:rStyle w:val="a6"/>
                <w:rFonts w:ascii="Times New Roman" w:hAnsi="Times New Roman" w:cs="Times New Roman"/>
                <w:b w:val="0"/>
                <w:sz w:val="24"/>
                <w:szCs w:val="24"/>
              </w:rPr>
              <w:t>итоговой аттестации</w:t>
            </w:r>
            <w:r w:rsidRPr="00334FAB">
              <w:rPr>
                <w:rStyle w:val="a6"/>
                <w:rFonts w:ascii="Times New Roman" w:hAnsi="Times New Roman" w:cs="Times New Roman"/>
                <w:b w:val="0"/>
                <w:sz w:val="24"/>
                <w:szCs w:val="24"/>
              </w:rPr>
              <w:t xml:space="preserve"> </w:t>
            </w:r>
          </w:p>
          <w:p w:rsidR="00821C2B" w:rsidRPr="00334FAB" w:rsidRDefault="00334FAB" w:rsidP="00334FAB">
            <w:pPr>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     </w:t>
            </w:r>
            <w:r w:rsidR="00F07B05" w:rsidRPr="00334FAB">
              <w:rPr>
                <w:rStyle w:val="a6"/>
                <w:rFonts w:ascii="Times New Roman" w:hAnsi="Times New Roman" w:cs="Times New Roman"/>
                <w:b w:val="0"/>
                <w:sz w:val="24"/>
                <w:szCs w:val="24"/>
              </w:rPr>
              <w:t>обучающихся</w:t>
            </w:r>
          </w:p>
          <w:p w:rsidR="004C5444" w:rsidRPr="00334FAB" w:rsidRDefault="004C5444" w:rsidP="00334FAB">
            <w:pPr>
              <w:rPr>
                <w:rStyle w:val="a6"/>
                <w:rFonts w:ascii="Times New Roman" w:hAnsi="Times New Roman" w:cs="Times New Roman"/>
                <w:b w:val="0"/>
                <w:sz w:val="24"/>
                <w:szCs w:val="24"/>
              </w:rPr>
            </w:pPr>
          </w:p>
        </w:tc>
        <w:tc>
          <w:tcPr>
            <w:tcW w:w="1525" w:type="dxa"/>
          </w:tcPr>
          <w:p w:rsidR="00821C2B" w:rsidRPr="00334FAB" w:rsidRDefault="00F07B05" w:rsidP="00525B0C">
            <w:pPr>
              <w:pStyle w:val="p10"/>
              <w:spacing w:before="0" w:beforeAutospacing="0" w:after="0" w:afterAutospacing="0" w:line="276" w:lineRule="auto"/>
              <w:jc w:val="center"/>
              <w:rPr>
                <w:rStyle w:val="s2"/>
                <w:color w:val="000000"/>
                <w:spacing w:val="20"/>
              </w:rPr>
            </w:pPr>
            <w:r w:rsidRPr="00334FAB">
              <w:rPr>
                <w:rStyle w:val="s2"/>
                <w:color w:val="000000"/>
                <w:spacing w:val="20"/>
              </w:rPr>
              <w:t>1</w:t>
            </w:r>
            <w:r w:rsidRPr="00334FAB">
              <w:rPr>
                <w:rStyle w:val="s2"/>
              </w:rPr>
              <w:t>1-14</w:t>
            </w:r>
          </w:p>
        </w:tc>
      </w:tr>
      <w:tr w:rsidR="00821C2B" w:rsidTr="00525B0C">
        <w:tc>
          <w:tcPr>
            <w:tcW w:w="8364" w:type="dxa"/>
          </w:tcPr>
          <w:p w:rsidR="00821C2B" w:rsidRPr="00334FAB" w:rsidRDefault="00F07B05" w:rsidP="00334FAB">
            <w:pPr>
              <w:rPr>
                <w:rStyle w:val="a6"/>
                <w:rFonts w:ascii="Times New Roman" w:hAnsi="Times New Roman" w:cs="Times New Roman"/>
                <w:b w:val="0"/>
                <w:sz w:val="24"/>
                <w:szCs w:val="24"/>
              </w:rPr>
            </w:pPr>
            <w:r w:rsidRPr="00334FAB">
              <w:rPr>
                <w:rStyle w:val="a6"/>
                <w:rFonts w:ascii="Times New Roman" w:hAnsi="Times New Roman" w:cs="Times New Roman"/>
                <w:b w:val="0"/>
                <w:sz w:val="24"/>
                <w:szCs w:val="24"/>
              </w:rPr>
              <w:t xml:space="preserve">8. Рекомендации при проведении контрольно-тестовых испытаний </w:t>
            </w:r>
          </w:p>
          <w:p w:rsidR="004C5444" w:rsidRPr="00334FAB" w:rsidRDefault="004C5444" w:rsidP="00334FAB">
            <w:pPr>
              <w:rPr>
                <w:rStyle w:val="a6"/>
                <w:rFonts w:ascii="Times New Roman" w:hAnsi="Times New Roman" w:cs="Times New Roman"/>
                <w:b w:val="0"/>
                <w:sz w:val="24"/>
                <w:szCs w:val="24"/>
              </w:rPr>
            </w:pPr>
          </w:p>
        </w:tc>
        <w:tc>
          <w:tcPr>
            <w:tcW w:w="1525" w:type="dxa"/>
          </w:tcPr>
          <w:p w:rsidR="00821C2B" w:rsidRPr="00334FAB" w:rsidRDefault="00F07B05" w:rsidP="00525B0C">
            <w:pPr>
              <w:pStyle w:val="p10"/>
              <w:spacing w:before="0" w:beforeAutospacing="0" w:after="0" w:afterAutospacing="0" w:line="276" w:lineRule="auto"/>
              <w:jc w:val="center"/>
              <w:rPr>
                <w:rStyle w:val="s2"/>
                <w:color w:val="000000"/>
                <w:spacing w:val="20"/>
              </w:rPr>
            </w:pPr>
            <w:r w:rsidRPr="00334FAB">
              <w:rPr>
                <w:rStyle w:val="s2"/>
                <w:color w:val="000000"/>
                <w:spacing w:val="20"/>
              </w:rPr>
              <w:t>1</w:t>
            </w:r>
            <w:r w:rsidRPr="00334FAB">
              <w:rPr>
                <w:rStyle w:val="s2"/>
                <w:spacing w:val="20"/>
              </w:rPr>
              <w:t>4-16</w:t>
            </w:r>
          </w:p>
        </w:tc>
      </w:tr>
      <w:tr w:rsidR="00F07B05" w:rsidTr="00525B0C">
        <w:tc>
          <w:tcPr>
            <w:tcW w:w="8364" w:type="dxa"/>
          </w:tcPr>
          <w:p w:rsidR="00F07B05" w:rsidRPr="00334FAB" w:rsidRDefault="00F07B05" w:rsidP="00334FAB">
            <w:pPr>
              <w:rPr>
                <w:rStyle w:val="a6"/>
                <w:rFonts w:ascii="Times New Roman" w:hAnsi="Times New Roman" w:cs="Times New Roman"/>
                <w:b w:val="0"/>
                <w:sz w:val="24"/>
                <w:szCs w:val="24"/>
              </w:rPr>
            </w:pPr>
            <w:r w:rsidRPr="00334FAB">
              <w:rPr>
                <w:rStyle w:val="a6"/>
                <w:rFonts w:ascii="Times New Roman" w:hAnsi="Times New Roman" w:cs="Times New Roman"/>
                <w:b w:val="0"/>
                <w:sz w:val="24"/>
                <w:szCs w:val="24"/>
              </w:rPr>
              <w:t>9. Приложение</w:t>
            </w:r>
            <w:r w:rsidR="00830444" w:rsidRPr="00334FAB">
              <w:rPr>
                <w:rStyle w:val="a6"/>
                <w:rFonts w:ascii="Times New Roman" w:hAnsi="Times New Roman" w:cs="Times New Roman"/>
                <w:b w:val="0"/>
                <w:sz w:val="24"/>
                <w:szCs w:val="24"/>
              </w:rPr>
              <w:t xml:space="preserve">1. Рабочие протоколы </w:t>
            </w:r>
          </w:p>
          <w:p w:rsidR="004C5444" w:rsidRPr="00334FAB" w:rsidRDefault="004C5444" w:rsidP="00334FAB">
            <w:pPr>
              <w:rPr>
                <w:rStyle w:val="a6"/>
                <w:rFonts w:ascii="Times New Roman" w:hAnsi="Times New Roman" w:cs="Times New Roman"/>
                <w:b w:val="0"/>
                <w:sz w:val="24"/>
                <w:szCs w:val="24"/>
              </w:rPr>
            </w:pPr>
          </w:p>
        </w:tc>
        <w:tc>
          <w:tcPr>
            <w:tcW w:w="1525" w:type="dxa"/>
          </w:tcPr>
          <w:p w:rsidR="00F07B05" w:rsidRPr="00334FAB" w:rsidRDefault="00830444" w:rsidP="00525B0C">
            <w:pPr>
              <w:pStyle w:val="p10"/>
              <w:spacing w:before="0" w:beforeAutospacing="0" w:after="0" w:afterAutospacing="0" w:line="276" w:lineRule="auto"/>
              <w:jc w:val="center"/>
              <w:rPr>
                <w:rStyle w:val="s2"/>
                <w:color w:val="000000"/>
                <w:spacing w:val="20"/>
              </w:rPr>
            </w:pPr>
            <w:r w:rsidRPr="00334FAB">
              <w:rPr>
                <w:rStyle w:val="s2"/>
                <w:color w:val="000000"/>
                <w:spacing w:val="20"/>
              </w:rPr>
              <w:t>1</w:t>
            </w:r>
            <w:r w:rsidRPr="00334FAB">
              <w:rPr>
                <w:rStyle w:val="s2"/>
              </w:rPr>
              <w:t>7</w:t>
            </w:r>
          </w:p>
        </w:tc>
      </w:tr>
      <w:tr w:rsidR="00F07B05" w:rsidTr="00525B0C">
        <w:trPr>
          <w:trHeight w:val="597"/>
        </w:trPr>
        <w:tc>
          <w:tcPr>
            <w:tcW w:w="8364" w:type="dxa"/>
          </w:tcPr>
          <w:p w:rsidR="00F07B05" w:rsidRPr="00334FAB" w:rsidRDefault="00F07B05" w:rsidP="00334FAB">
            <w:pPr>
              <w:rPr>
                <w:rStyle w:val="a6"/>
                <w:rFonts w:ascii="Times New Roman" w:hAnsi="Times New Roman" w:cs="Times New Roman"/>
                <w:b w:val="0"/>
                <w:sz w:val="24"/>
                <w:szCs w:val="24"/>
              </w:rPr>
            </w:pPr>
            <w:r w:rsidRPr="00334FAB">
              <w:rPr>
                <w:rStyle w:val="a6"/>
                <w:rFonts w:ascii="Times New Roman" w:hAnsi="Times New Roman" w:cs="Times New Roman"/>
                <w:b w:val="0"/>
                <w:sz w:val="24"/>
                <w:szCs w:val="24"/>
              </w:rPr>
              <w:t>10</w:t>
            </w:r>
            <w:r w:rsidR="00830444" w:rsidRPr="00334FAB">
              <w:rPr>
                <w:rStyle w:val="a6"/>
                <w:rFonts w:ascii="Times New Roman" w:hAnsi="Times New Roman" w:cs="Times New Roman"/>
                <w:b w:val="0"/>
                <w:sz w:val="24"/>
                <w:szCs w:val="24"/>
              </w:rPr>
              <w:t>. Приложение 2. Итоговые протоколы</w:t>
            </w:r>
          </w:p>
        </w:tc>
        <w:tc>
          <w:tcPr>
            <w:tcW w:w="1525" w:type="dxa"/>
          </w:tcPr>
          <w:p w:rsidR="00F07B05" w:rsidRPr="00334FAB" w:rsidRDefault="00830444" w:rsidP="00525B0C">
            <w:pPr>
              <w:pStyle w:val="p10"/>
              <w:spacing w:before="0" w:beforeAutospacing="0" w:after="0" w:afterAutospacing="0" w:line="276" w:lineRule="auto"/>
              <w:jc w:val="center"/>
              <w:rPr>
                <w:rStyle w:val="s2"/>
                <w:color w:val="000000"/>
                <w:spacing w:val="20"/>
              </w:rPr>
            </w:pPr>
            <w:r w:rsidRPr="00334FAB">
              <w:rPr>
                <w:rStyle w:val="s2"/>
                <w:color w:val="000000"/>
                <w:spacing w:val="20"/>
              </w:rPr>
              <w:t>1</w:t>
            </w:r>
            <w:r w:rsidRPr="00334FAB">
              <w:rPr>
                <w:rStyle w:val="s2"/>
              </w:rPr>
              <w:t>8</w:t>
            </w:r>
          </w:p>
        </w:tc>
      </w:tr>
    </w:tbl>
    <w:p w:rsidR="00BA5BF7" w:rsidRDefault="00BA5BF7" w:rsidP="00334FAB">
      <w:pPr>
        <w:pStyle w:val="p10"/>
        <w:shd w:val="clear" w:color="auto" w:fill="FFFFFF"/>
        <w:ind w:left="714" w:hanging="357"/>
        <w:jc w:val="center"/>
        <w:rPr>
          <w:rStyle w:val="s2"/>
          <w:b/>
          <w:color w:val="000000"/>
          <w:spacing w:val="20"/>
          <w:sz w:val="28"/>
          <w:szCs w:val="28"/>
        </w:rPr>
      </w:pPr>
    </w:p>
    <w:p w:rsidR="00830444" w:rsidRDefault="00830444" w:rsidP="007960A7">
      <w:pPr>
        <w:pStyle w:val="p10"/>
        <w:shd w:val="clear" w:color="auto" w:fill="FFFFFF"/>
        <w:spacing w:line="276" w:lineRule="auto"/>
        <w:ind w:left="714" w:hanging="357"/>
        <w:jc w:val="center"/>
        <w:rPr>
          <w:rStyle w:val="s2"/>
          <w:b/>
          <w:color w:val="000000"/>
          <w:spacing w:val="20"/>
          <w:sz w:val="28"/>
          <w:szCs w:val="28"/>
        </w:rPr>
      </w:pPr>
    </w:p>
    <w:p w:rsidR="00334FAB" w:rsidRDefault="00334FAB" w:rsidP="007960A7">
      <w:pPr>
        <w:pStyle w:val="p10"/>
        <w:shd w:val="clear" w:color="auto" w:fill="FFFFFF"/>
        <w:spacing w:line="276" w:lineRule="auto"/>
        <w:ind w:left="714" w:hanging="357"/>
        <w:jc w:val="center"/>
        <w:rPr>
          <w:rStyle w:val="s2"/>
          <w:b/>
          <w:color w:val="000000"/>
          <w:spacing w:val="20"/>
          <w:sz w:val="28"/>
          <w:szCs w:val="28"/>
        </w:rPr>
      </w:pPr>
    </w:p>
    <w:p w:rsidR="004C5444" w:rsidRDefault="004C5444" w:rsidP="004F0E6F">
      <w:pPr>
        <w:pStyle w:val="p10"/>
        <w:shd w:val="clear" w:color="auto" w:fill="FFFFFF"/>
        <w:spacing w:line="276" w:lineRule="auto"/>
        <w:rPr>
          <w:rStyle w:val="s2"/>
          <w:b/>
          <w:color w:val="000000"/>
          <w:spacing w:val="20"/>
          <w:sz w:val="28"/>
          <w:szCs w:val="28"/>
        </w:rPr>
      </w:pPr>
    </w:p>
    <w:p w:rsidR="00225CEA" w:rsidRPr="006E0832" w:rsidRDefault="00225CEA" w:rsidP="007960A7">
      <w:pPr>
        <w:pStyle w:val="p10"/>
        <w:shd w:val="clear" w:color="auto" w:fill="FFFFFF"/>
        <w:spacing w:line="276" w:lineRule="auto"/>
        <w:ind w:left="714" w:hanging="357"/>
        <w:jc w:val="center"/>
        <w:rPr>
          <w:b/>
          <w:color w:val="000000"/>
          <w:spacing w:val="20"/>
          <w:sz w:val="28"/>
          <w:szCs w:val="28"/>
        </w:rPr>
      </w:pPr>
      <w:r w:rsidRPr="006E0832">
        <w:rPr>
          <w:rStyle w:val="s2"/>
          <w:b/>
          <w:color w:val="000000"/>
          <w:spacing w:val="20"/>
          <w:sz w:val="28"/>
          <w:szCs w:val="28"/>
        </w:rPr>
        <w:lastRenderedPageBreak/>
        <w:t>1.​ </w:t>
      </w:r>
      <w:r w:rsidRPr="006E0832">
        <w:rPr>
          <w:rStyle w:val="s1"/>
          <w:b/>
          <w:bCs/>
          <w:color w:val="000000"/>
          <w:spacing w:val="20"/>
          <w:sz w:val="28"/>
          <w:szCs w:val="28"/>
        </w:rPr>
        <w:t>Общие положения</w:t>
      </w:r>
    </w:p>
    <w:p w:rsidR="00225CEA" w:rsidRPr="007B3D2E" w:rsidRDefault="00225CEA" w:rsidP="00EE2871">
      <w:pPr>
        <w:pStyle w:val="p11"/>
        <w:shd w:val="clear" w:color="auto" w:fill="FFFFFF"/>
        <w:spacing w:before="0" w:beforeAutospacing="0" w:after="0" w:afterAutospacing="0" w:line="276" w:lineRule="auto"/>
        <w:ind w:firstLine="284"/>
        <w:jc w:val="both"/>
        <w:rPr>
          <w:rStyle w:val="s3"/>
          <w:color w:val="000000"/>
          <w:sz w:val="28"/>
          <w:szCs w:val="28"/>
        </w:rPr>
      </w:pPr>
      <w:r w:rsidRPr="007960A7">
        <w:rPr>
          <w:rStyle w:val="s3"/>
          <w:color w:val="000000"/>
          <w:sz w:val="28"/>
          <w:szCs w:val="28"/>
        </w:rPr>
        <w:t xml:space="preserve">  </w:t>
      </w:r>
      <w:r w:rsidR="004F0E6F">
        <w:rPr>
          <w:rStyle w:val="s3"/>
          <w:color w:val="000000"/>
          <w:sz w:val="28"/>
          <w:szCs w:val="28"/>
        </w:rPr>
        <w:t xml:space="preserve"> </w:t>
      </w:r>
      <w:r w:rsidRPr="007B3D2E">
        <w:rPr>
          <w:rStyle w:val="s3"/>
          <w:color w:val="000000"/>
          <w:sz w:val="28"/>
          <w:szCs w:val="28"/>
        </w:rPr>
        <w:t>Настоящее «Положение о формах, периодичности и порядке текущего контроля успеваемости</w:t>
      </w:r>
      <w:r w:rsidR="00720843" w:rsidRPr="007B3D2E">
        <w:rPr>
          <w:rStyle w:val="s3"/>
          <w:color w:val="000000"/>
          <w:sz w:val="28"/>
          <w:szCs w:val="28"/>
        </w:rPr>
        <w:t>,</w:t>
      </w:r>
      <w:r w:rsidRPr="007B3D2E">
        <w:rPr>
          <w:rStyle w:val="s3"/>
          <w:color w:val="000000"/>
          <w:sz w:val="28"/>
          <w:szCs w:val="28"/>
        </w:rPr>
        <w:t xml:space="preserve"> промежуточной </w:t>
      </w:r>
      <w:r w:rsidR="00075060" w:rsidRPr="007B3D2E">
        <w:rPr>
          <w:rStyle w:val="s3"/>
          <w:color w:val="000000"/>
          <w:sz w:val="28"/>
          <w:szCs w:val="28"/>
        </w:rPr>
        <w:t xml:space="preserve"> и итоговой </w:t>
      </w:r>
      <w:r w:rsidRPr="007B3D2E">
        <w:rPr>
          <w:rStyle w:val="s3"/>
          <w:color w:val="000000"/>
          <w:sz w:val="28"/>
          <w:szCs w:val="28"/>
        </w:rPr>
        <w:t xml:space="preserve">аттестации обучающихся» (далее — Положение) разработано в соответствии с  Законом РФ   «Об образовании в Российской Федерации» №273-ФЗ от 29.12.2012.г., </w:t>
      </w:r>
      <w:r w:rsidR="00080F55" w:rsidRPr="007B3D2E">
        <w:rPr>
          <w:rStyle w:val="s3"/>
          <w:color w:val="000000"/>
          <w:sz w:val="28"/>
          <w:szCs w:val="28"/>
        </w:rPr>
        <w:t xml:space="preserve"> Приказом Министерства просвещения Российской Федерации №196 </w:t>
      </w:r>
      <w:r w:rsidR="006E0832" w:rsidRPr="007B3D2E">
        <w:rPr>
          <w:rStyle w:val="s3"/>
          <w:color w:val="000000"/>
          <w:sz w:val="28"/>
          <w:szCs w:val="28"/>
        </w:rPr>
        <w:t>«Об утверждении Порядка организации и осуществления образовательной деятельности по дополнительным общеобразовательным программа</w:t>
      </w:r>
      <w:r w:rsidR="00B32365">
        <w:rPr>
          <w:rStyle w:val="s3"/>
          <w:color w:val="000000"/>
          <w:sz w:val="28"/>
          <w:szCs w:val="28"/>
        </w:rPr>
        <w:t>м</w:t>
      </w:r>
      <w:r w:rsidR="003C6D5D" w:rsidRPr="007B3D2E">
        <w:rPr>
          <w:rStyle w:val="s3"/>
          <w:color w:val="000000"/>
          <w:sz w:val="28"/>
          <w:szCs w:val="28"/>
        </w:rPr>
        <w:t xml:space="preserve">»  в части </w:t>
      </w:r>
      <w:r w:rsidR="006E0832" w:rsidRPr="007B3D2E">
        <w:rPr>
          <w:rStyle w:val="s3"/>
          <w:color w:val="000000"/>
          <w:sz w:val="28"/>
          <w:szCs w:val="28"/>
        </w:rPr>
        <w:t>п.18</w:t>
      </w:r>
      <w:r w:rsidR="00080F55" w:rsidRPr="007B3D2E">
        <w:rPr>
          <w:rStyle w:val="s3"/>
          <w:color w:val="000000"/>
          <w:sz w:val="28"/>
          <w:szCs w:val="28"/>
        </w:rPr>
        <w:t xml:space="preserve">, </w:t>
      </w:r>
      <w:r w:rsidR="00EE2871" w:rsidRPr="007B3D2E">
        <w:rPr>
          <w:rStyle w:val="s3"/>
          <w:color w:val="000000"/>
          <w:sz w:val="28"/>
          <w:szCs w:val="28"/>
        </w:rPr>
        <w:t xml:space="preserve">и  </w:t>
      </w:r>
      <w:r w:rsidR="00080F55" w:rsidRPr="007B3D2E">
        <w:rPr>
          <w:rStyle w:val="s3"/>
          <w:color w:val="000000"/>
          <w:sz w:val="28"/>
          <w:szCs w:val="28"/>
        </w:rPr>
        <w:t>Уставом образовательной орган</w:t>
      </w:r>
      <w:bookmarkStart w:id="0" w:name="_GoBack"/>
      <w:bookmarkEnd w:id="0"/>
      <w:r w:rsidR="00080F55" w:rsidRPr="007B3D2E">
        <w:rPr>
          <w:rStyle w:val="s3"/>
          <w:color w:val="000000"/>
          <w:sz w:val="28"/>
          <w:szCs w:val="28"/>
        </w:rPr>
        <w:t>изации.</w:t>
      </w:r>
    </w:p>
    <w:p w:rsidR="00075060" w:rsidRPr="007B3D2E" w:rsidRDefault="00EE2871" w:rsidP="00EE2871">
      <w:pPr>
        <w:pStyle w:val="p11"/>
        <w:shd w:val="clear" w:color="auto" w:fill="FFFFFF"/>
        <w:spacing w:before="0" w:beforeAutospacing="0" w:after="0" w:afterAutospacing="0" w:line="276" w:lineRule="auto"/>
        <w:ind w:firstLine="284"/>
        <w:jc w:val="both"/>
        <w:rPr>
          <w:bCs/>
          <w:color w:val="000000"/>
          <w:sz w:val="28"/>
          <w:szCs w:val="28"/>
          <w:shd w:val="clear" w:color="auto" w:fill="FFFFFF"/>
        </w:rPr>
      </w:pPr>
      <w:r w:rsidRPr="007B3D2E">
        <w:rPr>
          <w:rStyle w:val="s3"/>
          <w:color w:val="000000"/>
          <w:sz w:val="28"/>
          <w:szCs w:val="28"/>
        </w:rPr>
        <w:t xml:space="preserve">    </w:t>
      </w:r>
      <w:r w:rsidR="00075060" w:rsidRPr="007B3D2E">
        <w:rPr>
          <w:bCs/>
          <w:color w:val="000000"/>
          <w:sz w:val="28"/>
          <w:szCs w:val="28"/>
          <w:shd w:val="clear" w:color="auto" w:fill="FFFFFF"/>
        </w:rPr>
        <w:t xml:space="preserve"> Положение</w:t>
      </w:r>
      <w:r w:rsidR="0033298A" w:rsidRPr="007B3D2E">
        <w:rPr>
          <w:bCs/>
          <w:color w:val="000000"/>
          <w:sz w:val="28"/>
          <w:szCs w:val="28"/>
          <w:shd w:val="clear" w:color="auto" w:fill="FFFFFF"/>
        </w:rPr>
        <w:t xml:space="preserve"> </w:t>
      </w:r>
      <w:r w:rsidR="0033298A" w:rsidRPr="007B3D2E">
        <w:rPr>
          <w:color w:val="000000"/>
          <w:sz w:val="28"/>
          <w:szCs w:val="28"/>
        </w:rPr>
        <w:t xml:space="preserve">является локальным нормативным актом образовательной организации, регулирующим периодичность, </w:t>
      </w:r>
      <w:r w:rsidR="00075060" w:rsidRPr="007B3D2E">
        <w:rPr>
          <w:bCs/>
          <w:color w:val="000000"/>
          <w:sz w:val="28"/>
          <w:szCs w:val="28"/>
          <w:shd w:val="clear" w:color="auto" w:fill="FFFFFF"/>
        </w:rPr>
        <w:t xml:space="preserve"> устанавливает порядок и </w:t>
      </w:r>
      <w:r w:rsidR="0033298A" w:rsidRPr="007B3D2E">
        <w:rPr>
          <w:bCs/>
          <w:color w:val="000000"/>
          <w:sz w:val="28"/>
          <w:szCs w:val="28"/>
          <w:shd w:val="clear" w:color="auto" w:fill="FFFFFF"/>
        </w:rPr>
        <w:t xml:space="preserve">формы </w:t>
      </w:r>
      <w:r w:rsidR="00720843" w:rsidRPr="007B3D2E">
        <w:rPr>
          <w:bCs/>
          <w:color w:val="000000"/>
          <w:sz w:val="28"/>
          <w:szCs w:val="28"/>
          <w:shd w:val="clear" w:color="auto" w:fill="FFFFFF"/>
        </w:rPr>
        <w:t>проведения, систему определения, оформления</w:t>
      </w:r>
      <w:r w:rsidR="00075060" w:rsidRPr="007B3D2E">
        <w:rPr>
          <w:bCs/>
          <w:color w:val="000000"/>
          <w:sz w:val="28"/>
          <w:szCs w:val="28"/>
          <w:shd w:val="clear" w:color="auto" w:fill="FFFFFF"/>
        </w:rPr>
        <w:t xml:space="preserve"> и анализ</w:t>
      </w:r>
      <w:r w:rsidR="00720843" w:rsidRPr="007B3D2E">
        <w:rPr>
          <w:bCs/>
          <w:color w:val="000000"/>
          <w:sz w:val="28"/>
          <w:szCs w:val="28"/>
          <w:shd w:val="clear" w:color="auto" w:fill="FFFFFF"/>
        </w:rPr>
        <w:t>а</w:t>
      </w:r>
      <w:r w:rsidR="00075060" w:rsidRPr="007B3D2E">
        <w:rPr>
          <w:bCs/>
          <w:color w:val="000000"/>
          <w:sz w:val="28"/>
          <w:szCs w:val="28"/>
          <w:shd w:val="clear" w:color="auto" w:fill="FFFFFF"/>
        </w:rPr>
        <w:t xml:space="preserve"> результатов промежуточной </w:t>
      </w:r>
      <w:r w:rsidR="0033298A" w:rsidRPr="007B3D2E">
        <w:rPr>
          <w:bCs/>
          <w:color w:val="000000"/>
          <w:sz w:val="28"/>
          <w:szCs w:val="28"/>
          <w:shd w:val="clear" w:color="auto" w:fill="FFFFFF"/>
        </w:rPr>
        <w:t xml:space="preserve"> и итоговой </w:t>
      </w:r>
      <w:r w:rsidR="00075060" w:rsidRPr="007B3D2E">
        <w:rPr>
          <w:bCs/>
          <w:color w:val="000000"/>
          <w:sz w:val="28"/>
          <w:szCs w:val="28"/>
          <w:shd w:val="clear" w:color="auto" w:fill="FFFFFF"/>
        </w:rPr>
        <w:t>аттестации обучающихся в соответствии с требованиями </w:t>
      </w:r>
      <w:r w:rsidR="00075060" w:rsidRPr="007B3D2E">
        <w:rPr>
          <w:rStyle w:val="apple-converted-space"/>
          <w:bCs/>
          <w:color w:val="000000"/>
          <w:sz w:val="28"/>
          <w:szCs w:val="28"/>
          <w:shd w:val="clear" w:color="auto" w:fill="FFFFFF"/>
        </w:rPr>
        <w:t> </w:t>
      </w:r>
      <w:r w:rsidR="00075060" w:rsidRPr="007B3D2E">
        <w:rPr>
          <w:bCs/>
          <w:color w:val="000000"/>
          <w:sz w:val="28"/>
          <w:szCs w:val="28"/>
          <w:shd w:val="clear" w:color="auto" w:fill="FFFFFF"/>
        </w:rPr>
        <w:t>программ дополнительного образования детей</w:t>
      </w:r>
      <w:r w:rsidR="00D10A9A" w:rsidRPr="007B3D2E">
        <w:rPr>
          <w:bCs/>
          <w:color w:val="000000"/>
          <w:sz w:val="28"/>
          <w:szCs w:val="28"/>
          <w:shd w:val="clear" w:color="auto" w:fill="FFFFFF"/>
        </w:rPr>
        <w:t xml:space="preserve"> физкультурно-спортивной направленности</w:t>
      </w:r>
      <w:r w:rsidR="00075060" w:rsidRPr="007B3D2E">
        <w:rPr>
          <w:bCs/>
          <w:color w:val="000000"/>
          <w:sz w:val="28"/>
          <w:szCs w:val="28"/>
          <w:shd w:val="clear" w:color="auto" w:fill="FFFFFF"/>
        </w:rPr>
        <w:t xml:space="preserve"> к уровню их знаний, умений и навыков.</w:t>
      </w:r>
    </w:p>
    <w:p w:rsidR="009E5F37" w:rsidRPr="007B3D2E" w:rsidRDefault="00EE2871" w:rsidP="00EE2871">
      <w:pPr>
        <w:shd w:val="clear" w:color="auto" w:fill="FFFFFF"/>
        <w:spacing w:after="0"/>
        <w:jc w:val="both"/>
        <w:rPr>
          <w:rFonts w:ascii="Times New Roman" w:hAnsi="Times New Roman" w:cs="Times New Roman"/>
          <w:bCs/>
          <w:color w:val="000000"/>
          <w:sz w:val="28"/>
          <w:szCs w:val="28"/>
          <w:shd w:val="clear" w:color="auto" w:fill="FFFFFF"/>
        </w:rPr>
      </w:pPr>
      <w:r w:rsidRPr="007B3D2E">
        <w:rPr>
          <w:bCs/>
          <w:color w:val="000000"/>
          <w:sz w:val="28"/>
          <w:szCs w:val="28"/>
          <w:shd w:val="clear" w:color="auto" w:fill="FFFFFF"/>
        </w:rPr>
        <w:t xml:space="preserve">        </w:t>
      </w:r>
      <w:r w:rsidR="009E5F37" w:rsidRPr="007B3D2E">
        <w:rPr>
          <w:rFonts w:ascii="Times New Roman" w:hAnsi="Times New Roman" w:cs="Times New Roman"/>
          <w:color w:val="000000"/>
          <w:sz w:val="28"/>
          <w:szCs w:val="28"/>
        </w:rPr>
        <w:t>А</w:t>
      </w:r>
      <w:r w:rsidR="009E5F37" w:rsidRPr="007B3D2E">
        <w:rPr>
          <w:rFonts w:ascii="Times New Roman" w:hAnsi="Times New Roman" w:cs="Times New Roman"/>
          <w:bCs/>
          <w:color w:val="000000"/>
          <w:sz w:val="28"/>
          <w:szCs w:val="28"/>
          <w:shd w:val="clear" w:color="auto" w:fill="FFFFFF"/>
        </w:rPr>
        <w:t xml:space="preserve">ттестация выполняет целый </w:t>
      </w:r>
      <w:r w:rsidR="009F1207" w:rsidRPr="007B3D2E">
        <w:rPr>
          <w:rFonts w:ascii="Times New Roman" w:hAnsi="Times New Roman" w:cs="Times New Roman"/>
          <w:bCs/>
          <w:color w:val="000000"/>
          <w:sz w:val="28"/>
          <w:szCs w:val="28"/>
          <w:shd w:val="clear" w:color="auto" w:fill="FFFFFF"/>
        </w:rPr>
        <w:t>ряд функций</w:t>
      </w:r>
      <w:r w:rsidR="009E5F37" w:rsidRPr="007B3D2E">
        <w:rPr>
          <w:rFonts w:ascii="Times New Roman" w:hAnsi="Times New Roman" w:cs="Times New Roman"/>
          <w:bCs/>
          <w:color w:val="000000"/>
          <w:sz w:val="28"/>
          <w:szCs w:val="28"/>
          <w:shd w:val="clear" w:color="auto" w:fill="FFFFFF"/>
        </w:rPr>
        <w:t>:</w:t>
      </w:r>
    </w:p>
    <w:p w:rsidR="00EE2871" w:rsidRPr="007B3D2E" w:rsidRDefault="00EE2871" w:rsidP="00EE2871">
      <w:pPr>
        <w:shd w:val="clear" w:color="auto" w:fill="FFFFFF"/>
        <w:spacing w:after="0"/>
        <w:jc w:val="both"/>
        <w:rPr>
          <w:rFonts w:ascii="Times New Roman" w:hAnsi="Times New Roman" w:cs="Times New Roman"/>
          <w:bCs/>
          <w:color w:val="000000"/>
          <w:sz w:val="28"/>
          <w:szCs w:val="28"/>
          <w:shd w:val="clear" w:color="auto" w:fill="FFFFFF"/>
        </w:rPr>
      </w:pPr>
      <w:r w:rsidRPr="007B3D2E">
        <w:rPr>
          <w:rFonts w:ascii="Times New Roman" w:hAnsi="Times New Roman" w:cs="Times New Roman"/>
          <w:color w:val="000000"/>
          <w:sz w:val="28"/>
          <w:szCs w:val="28"/>
          <w:shd w:val="clear" w:color="auto" w:fill="FFFFFF"/>
        </w:rPr>
        <w:t xml:space="preserve">       </w:t>
      </w:r>
      <w:r w:rsidR="009E5F37" w:rsidRPr="007B3D2E">
        <w:rPr>
          <w:rFonts w:ascii="Times New Roman" w:hAnsi="Times New Roman" w:cs="Times New Roman"/>
          <w:bCs/>
          <w:color w:val="000000"/>
          <w:sz w:val="28"/>
          <w:szCs w:val="28"/>
          <w:shd w:val="clear" w:color="auto" w:fill="FFFFFF"/>
        </w:rPr>
        <w:t>учебную, так как создает дополнительные условия для обобщения и осмысления обучающимися полученных теоретических и практических компетенций;</w:t>
      </w:r>
    </w:p>
    <w:p w:rsidR="009E5F37" w:rsidRPr="007B3D2E" w:rsidRDefault="00EE2871" w:rsidP="00EE2871">
      <w:pPr>
        <w:shd w:val="clear" w:color="auto" w:fill="FFFFFF"/>
        <w:spacing w:after="0"/>
        <w:jc w:val="both"/>
        <w:rPr>
          <w:rFonts w:ascii="Times New Roman" w:hAnsi="Times New Roman" w:cs="Times New Roman"/>
          <w:bCs/>
          <w:color w:val="000000"/>
          <w:sz w:val="28"/>
          <w:szCs w:val="28"/>
          <w:shd w:val="clear" w:color="auto" w:fill="FFFFFF"/>
        </w:rPr>
      </w:pPr>
      <w:r w:rsidRPr="007B3D2E">
        <w:rPr>
          <w:rFonts w:ascii="Times New Roman" w:hAnsi="Times New Roman" w:cs="Times New Roman"/>
          <w:bCs/>
          <w:color w:val="000000"/>
          <w:sz w:val="28"/>
          <w:szCs w:val="28"/>
          <w:shd w:val="clear" w:color="auto" w:fill="FFFFFF"/>
        </w:rPr>
        <w:t xml:space="preserve">      </w:t>
      </w:r>
      <w:r w:rsidR="009E5F37" w:rsidRPr="007B3D2E">
        <w:rPr>
          <w:rFonts w:ascii="Times New Roman" w:hAnsi="Times New Roman" w:cs="Times New Roman"/>
          <w:bCs/>
          <w:color w:val="000000"/>
          <w:sz w:val="28"/>
          <w:szCs w:val="28"/>
          <w:shd w:val="clear" w:color="auto" w:fill="FFFFFF"/>
        </w:rPr>
        <w:t>воспитательную, так как является стимулом к расширению познавательных интересов и потребностей обучающихся;</w:t>
      </w:r>
    </w:p>
    <w:p w:rsidR="009E5F37" w:rsidRPr="007B3D2E" w:rsidRDefault="00EE2871" w:rsidP="00EE2871">
      <w:pPr>
        <w:shd w:val="clear" w:color="auto" w:fill="FFFFFF"/>
        <w:spacing w:after="0"/>
        <w:jc w:val="both"/>
        <w:rPr>
          <w:rFonts w:ascii="Times New Roman" w:hAnsi="Times New Roman" w:cs="Times New Roman"/>
          <w:bCs/>
          <w:color w:val="000000"/>
          <w:sz w:val="28"/>
          <w:szCs w:val="28"/>
          <w:shd w:val="clear" w:color="auto" w:fill="FFFFFF"/>
        </w:rPr>
      </w:pPr>
      <w:r w:rsidRPr="007B3D2E">
        <w:rPr>
          <w:rFonts w:ascii="Times New Roman" w:hAnsi="Times New Roman" w:cs="Times New Roman"/>
          <w:bCs/>
          <w:color w:val="000000"/>
          <w:sz w:val="28"/>
          <w:szCs w:val="28"/>
          <w:shd w:val="clear" w:color="auto" w:fill="FFFFFF"/>
        </w:rPr>
        <w:t xml:space="preserve">      </w:t>
      </w:r>
      <w:r w:rsidR="009E5F37" w:rsidRPr="007B3D2E">
        <w:rPr>
          <w:rFonts w:ascii="Times New Roman" w:hAnsi="Times New Roman" w:cs="Times New Roman"/>
          <w:bCs/>
          <w:color w:val="000000"/>
          <w:sz w:val="28"/>
          <w:szCs w:val="28"/>
          <w:shd w:val="clear" w:color="auto" w:fill="FFFFFF"/>
        </w:rPr>
        <w:t>развивающую, так как позволяет обучающимся осознать уровень их актуального развития и определить перспективы;</w:t>
      </w:r>
    </w:p>
    <w:p w:rsidR="00EE2871" w:rsidRPr="007B3D2E" w:rsidRDefault="009E5F37" w:rsidP="00EE2871">
      <w:pPr>
        <w:shd w:val="clear" w:color="auto" w:fill="FFFFFF"/>
        <w:spacing w:after="0"/>
        <w:ind w:firstLine="426"/>
        <w:jc w:val="both"/>
        <w:rPr>
          <w:rFonts w:ascii="Times New Roman" w:hAnsi="Times New Roman" w:cs="Times New Roman"/>
          <w:bCs/>
          <w:color w:val="000000"/>
          <w:sz w:val="28"/>
          <w:szCs w:val="28"/>
          <w:shd w:val="clear" w:color="auto" w:fill="FFFFFF"/>
        </w:rPr>
      </w:pPr>
      <w:r w:rsidRPr="007B3D2E">
        <w:rPr>
          <w:rFonts w:ascii="Times New Roman" w:hAnsi="Times New Roman" w:cs="Times New Roman"/>
          <w:bCs/>
          <w:color w:val="000000"/>
          <w:sz w:val="28"/>
          <w:szCs w:val="28"/>
          <w:shd w:val="clear" w:color="auto" w:fill="FFFFFF"/>
        </w:rPr>
        <w:t xml:space="preserve">коррекционную, так как помогает педагогу своевременно выявить и устранить объективные и субъективные </w:t>
      </w:r>
      <w:r w:rsidR="000B2856" w:rsidRPr="007B3D2E">
        <w:rPr>
          <w:rFonts w:ascii="Times New Roman" w:hAnsi="Times New Roman" w:cs="Times New Roman"/>
          <w:bCs/>
          <w:color w:val="000000"/>
          <w:sz w:val="28"/>
          <w:szCs w:val="28"/>
          <w:shd w:val="clear" w:color="auto" w:fill="FFFFFF"/>
        </w:rPr>
        <w:t>недостатки образовательной</w:t>
      </w:r>
      <w:r w:rsidRPr="007B3D2E">
        <w:rPr>
          <w:rFonts w:ascii="Times New Roman" w:hAnsi="Times New Roman" w:cs="Times New Roman"/>
          <w:bCs/>
          <w:color w:val="000000"/>
          <w:sz w:val="28"/>
          <w:szCs w:val="28"/>
          <w:shd w:val="clear" w:color="auto" w:fill="FFFFFF"/>
        </w:rPr>
        <w:t xml:space="preserve"> деятельности;</w:t>
      </w:r>
    </w:p>
    <w:p w:rsidR="009E5F37" w:rsidRPr="007B3D2E" w:rsidRDefault="009E5F37" w:rsidP="00EE2871">
      <w:pPr>
        <w:shd w:val="clear" w:color="auto" w:fill="FFFFFF"/>
        <w:spacing w:after="0"/>
        <w:ind w:firstLine="426"/>
        <w:jc w:val="both"/>
        <w:rPr>
          <w:rFonts w:ascii="Times New Roman" w:hAnsi="Times New Roman" w:cs="Times New Roman"/>
          <w:bCs/>
          <w:color w:val="000000"/>
          <w:sz w:val="28"/>
          <w:szCs w:val="28"/>
          <w:shd w:val="clear" w:color="auto" w:fill="FFFFFF"/>
        </w:rPr>
      </w:pPr>
      <w:r w:rsidRPr="007B3D2E">
        <w:rPr>
          <w:rFonts w:ascii="Times New Roman" w:hAnsi="Times New Roman" w:cs="Times New Roman"/>
          <w:bCs/>
          <w:color w:val="000000"/>
          <w:sz w:val="28"/>
          <w:szCs w:val="28"/>
          <w:shd w:val="clear" w:color="auto" w:fill="FFFFFF"/>
        </w:rPr>
        <w:t>социально-психологическую, так как каждому обучающемуся дает возможность пережить «ситуацию успеха».</w:t>
      </w:r>
    </w:p>
    <w:p w:rsidR="00225CEA" w:rsidRPr="007B3D2E" w:rsidRDefault="007B3D2E" w:rsidP="007B3D2E">
      <w:pPr>
        <w:pStyle w:val="p11"/>
        <w:shd w:val="clear" w:color="auto" w:fill="FFFFFF"/>
        <w:spacing w:before="0" w:beforeAutospacing="0" w:after="0" w:afterAutospacing="0" w:line="276" w:lineRule="auto"/>
        <w:jc w:val="both"/>
        <w:rPr>
          <w:color w:val="000000"/>
          <w:sz w:val="28"/>
          <w:szCs w:val="28"/>
        </w:rPr>
      </w:pPr>
      <w:r w:rsidRPr="007B3D2E">
        <w:rPr>
          <w:color w:val="000000"/>
          <w:sz w:val="28"/>
          <w:szCs w:val="28"/>
        </w:rPr>
        <w:t xml:space="preserve">        </w:t>
      </w:r>
      <w:r w:rsidR="00225CEA" w:rsidRPr="007B3D2E">
        <w:rPr>
          <w:color w:val="000000"/>
          <w:sz w:val="28"/>
          <w:szCs w:val="28"/>
        </w:rPr>
        <w:t xml:space="preserve">Освоение дополнительной общеобразовательной программы, в том числе отдельной </w:t>
      </w:r>
      <w:r w:rsidR="00080F55" w:rsidRPr="007B3D2E">
        <w:rPr>
          <w:color w:val="000000"/>
          <w:sz w:val="28"/>
          <w:szCs w:val="28"/>
        </w:rPr>
        <w:t xml:space="preserve"> её </w:t>
      </w:r>
      <w:r w:rsidR="00225CEA" w:rsidRPr="007B3D2E">
        <w:rPr>
          <w:color w:val="000000"/>
          <w:sz w:val="28"/>
          <w:szCs w:val="28"/>
        </w:rPr>
        <w:t xml:space="preserve">части или всего объема </w:t>
      </w:r>
      <w:r w:rsidR="00080F55" w:rsidRPr="007B3D2E">
        <w:rPr>
          <w:color w:val="000000"/>
          <w:sz w:val="28"/>
          <w:szCs w:val="28"/>
        </w:rPr>
        <w:t>содержания программного материала</w:t>
      </w:r>
      <w:r w:rsidR="00225CEA" w:rsidRPr="007B3D2E">
        <w:rPr>
          <w:color w:val="000000"/>
          <w:sz w:val="28"/>
          <w:szCs w:val="28"/>
        </w:rPr>
        <w:t>, курса, дисциплины (модуля)</w:t>
      </w:r>
      <w:r w:rsidR="00080F55" w:rsidRPr="007B3D2E">
        <w:rPr>
          <w:color w:val="000000"/>
          <w:sz w:val="28"/>
          <w:szCs w:val="28"/>
        </w:rPr>
        <w:t xml:space="preserve"> или раздела</w:t>
      </w:r>
      <w:r w:rsidR="00225CEA" w:rsidRPr="007B3D2E">
        <w:rPr>
          <w:color w:val="000000"/>
          <w:sz w:val="28"/>
          <w:szCs w:val="28"/>
        </w:rPr>
        <w:t>, сопровождаетс</w:t>
      </w:r>
      <w:r w:rsidR="00080F55" w:rsidRPr="007B3D2E">
        <w:rPr>
          <w:color w:val="000000"/>
          <w:sz w:val="28"/>
          <w:szCs w:val="28"/>
        </w:rPr>
        <w:t>я текущим контролем</w:t>
      </w:r>
      <w:r w:rsidR="000B2856" w:rsidRPr="007B3D2E">
        <w:rPr>
          <w:color w:val="000000"/>
          <w:sz w:val="28"/>
          <w:szCs w:val="28"/>
        </w:rPr>
        <w:t>,</w:t>
      </w:r>
      <w:r w:rsidR="00225CEA" w:rsidRPr="007B3D2E">
        <w:rPr>
          <w:color w:val="000000"/>
          <w:sz w:val="28"/>
          <w:szCs w:val="28"/>
        </w:rPr>
        <w:t xml:space="preserve"> промежуточной</w:t>
      </w:r>
      <w:r w:rsidR="004F56D6" w:rsidRPr="007B3D2E">
        <w:rPr>
          <w:color w:val="000000"/>
          <w:sz w:val="28"/>
          <w:szCs w:val="28"/>
        </w:rPr>
        <w:t xml:space="preserve"> и итоговой </w:t>
      </w:r>
      <w:r w:rsidR="00225CEA" w:rsidRPr="007B3D2E">
        <w:rPr>
          <w:color w:val="000000"/>
          <w:sz w:val="28"/>
          <w:szCs w:val="28"/>
        </w:rPr>
        <w:t xml:space="preserve"> аттестацией </w:t>
      </w:r>
      <w:bookmarkStart w:id="1" w:name="st58_1"/>
      <w:bookmarkStart w:id="2" w:name="st58_2"/>
      <w:bookmarkStart w:id="3" w:name="st58_4"/>
      <w:bookmarkStart w:id="4" w:name="st58_5"/>
      <w:bookmarkStart w:id="5" w:name="st58_7"/>
      <w:bookmarkStart w:id="6" w:name="st58_8"/>
      <w:bookmarkStart w:id="7" w:name="st58_9"/>
      <w:bookmarkStart w:id="8" w:name="st58_10"/>
      <w:bookmarkStart w:id="9" w:name="st58_11"/>
      <w:bookmarkEnd w:id="1"/>
      <w:bookmarkEnd w:id="2"/>
      <w:bookmarkEnd w:id="3"/>
      <w:bookmarkEnd w:id="4"/>
      <w:bookmarkEnd w:id="5"/>
      <w:bookmarkEnd w:id="6"/>
      <w:bookmarkEnd w:id="7"/>
      <w:bookmarkEnd w:id="8"/>
      <w:bookmarkEnd w:id="9"/>
      <w:r w:rsidR="0033298A" w:rsidRPr="007B3D2E">
        <w:rPr>
          <w:color w:val="000000"/>
          <w:sz w:val="28"/>
          <w:szCs w:val="28"/>
        </w:rPr>
        <w:t>обучающихся</w:t>
      </w:r>
      <w:r w:rsidR="00225CEA" w:rsidRPr="007B3D2E">
        <w:rPr>
          <w:color w:val="000000"/>
          <w:sz w:val="28"/>
          <w:szCs w:val="28"/>
        </w:rPr>
        <w:t>.</w:t>
      </w:r>
    </w:p>
    <w:p w:rsidR="00225CEA" w:rsidRPr="007B3D2E" w:rsidRDefault="007B3D2E" w:rsidP="007B3D2E">
      <w:pPr>
        <w:shd w:val="clear" w:color="auto" w:fill="FFFFFF"/>
        <w:spacing w:after="0"/>
        <w:jc w:val="both"/>
        <w:rPr>
          <w:rFonts w:ascii="Times New Roman" w:hAnsi="Times New Roman" w:cs="Times New Roman"/>
          <w:color w:val="000000"/>
          <w:sz w:val="28"/>
          <w:szCs w:val="28"/>
        </w:rPr>
      </w:pPr>
      <w:r w:rsidRPr="007B3D2E">
        <w:rPr>
          <w:rFonts w:ascii="Times New Roman" w:hAnsi="Times New Roman" w:cs="Times New Roman"/>
          <w:color w:val="000000"/>
          <w:sz w:val="28"/>
          <w:szCs w:val="28"/>
        </w:rPr>
        <w:t xml:space="preserve">        </w:t>
      </w:r>
      <w:r w:rsidR="003A3810" w:rsidRPr="007B3D2E">
        <w:rPr>
          <w:rFonts w:ascii="Times New Roman" w:hAnsi="Times New Roman" w:cs="Times New Roman"/>
          <w:color w:val="000000"/>
          <w:sz w:val="28"/>
          <w:szCs w:val="28"/>
        </w:rPr>
        <w:t>Текущий контроль за уровнем обуче</w:t>
      </w:r>
      <w:r w:rsidR="000B2856" w:rsidRPr="007B3D2E">
        <w:rPr>
          <w:rFonts w:ascii="Times New Roman" w:hAnsi="Times New Roman" w:cs="Times New Roman"/>
          <w:color w:val="000000"/>
          <w:sz w:val="28"/>
          <w:szCs w:val="28"/>
        </w:rPr>
        <w:t>н</w:t>
      </w:r>
      <w:r w:rsidR="003A3810" w:rsidRPr="007B3D2E">
        <w:rPr>
          <w:rFonts w:ascii="Times New Roman" w:hAnsi="Times New Roman" w:cs="Times New Roman"/>
          <w:color w:val="000000"/>
          <w:sz w:val="28"/>
          <w:szCs w:val="28"/>
        </w:rPr>
        <w:t xml:space="preserve">ности и подготовленности </w:t>
      </w:r>
      <w:r w:rsidR="000B2856" w:rsidRPr="007B3D2E">
        <w:rPr>
          <w:rFonts w:ascii="Times New Roman" w:hAnsi="Times New Roman" w:cs="Times New Roman"/>
          <w:color w:val="000000"/>
          <w:sz w:val="28"/>
          <w:szCs w:val="28"/>
        </w:rPr>
        <w:t>обучающихся –</w:t>
      </w:r>
      <w:r w:rsidR="00225CEA" w:rsidRPr="007B3D2E">
        <w:rPr>
          <w:rFonts w:ascii="Times New Roman" w:hAnsi="Times New Roman" w:cs="Times New Roman"/>
          <w:color w:val="000000"/>
          <w:sz w:val="28"/>
          <w:szCs w:val="28"/>
        </w:rPr>
        <w:t xml:space="preserve"> это </w:t>
      </w:r>
      <w:r w:rsidR="0033298A" w:rsidRPr="007B3D2E">
        <w:rPr>
          <w:rFonts w:ascii="Times New Roman" w:hAnsi="Times New Roman" w:cs="Times New Roman"/>
          <w:color w:val="000000"/>
          <w:sz w:val="28"/>
          <w:szCs w:val="28"/>
        </w:rPr>
        <w:t xml:space="preserve">систематический </w:t>
      </w:r>
      <w:r w:rsidR="000B2856" w:rsidRPr="007B3D2E">
        <w:rPr>
          <w:rFonts w:ascii="Times New Roman" w:hAnsi="Times New Roman" w:cs="Times New Roman"/>
          <w:color w:val="000000"/>
          <w:sz w:val="28"/>
          <w:szCs w:val="28"/>
        </w:rPr>
        <w:t>контроль достижений</w:t>
      </w:r>
      <w:r w:rsidR="0033298A" w:rsidRPr="007B3D2E">
        <w:rPr>
          <w:rFonts w:ascii="Times New Roman" w:hAnsi="Times New Roman" w:cs="Times New Roman"/>
          <w:color w:val="000000"/>
          <w:sz w:val="28"/>
          <w:szCs w:val="28"/>
        </w:rPr>
        <w:t>, проводимый</w:t>
      </w:r>
      <w:r w:rsidR="00225CEA" w:rsidRPr="007B3D2E">
        <w:rPr>
          <w:rFonts w:ascii="Times New Roman" w:hAnsi="Times New Roman" w:cs="Times New Roman"/>
          <w:color w:val="000000"/>
          <w:sz w:val="28"/>
          <w:szCs w:val="28"/>
        </w:rPr>
        <w:t xml:space="preserve"> педагогом</w:t>
      </w:r>
      <w:r w:rsidR="003A3810" w:rsidRPr="007B3D2E">
        <w:rPr>
          <w:rFonts w:ascii="Times New Roman" w:hAnsi="Times New Roman" w:cs="Times New Roman"/>
          <w:color w:val="000000"/>
          <w:sz w:val="28"/>
          <w:szCs w:val="28"/>
        </w:rPr>
        <w:t xml:space="preserve"> дополнительного образования (тренером</w:t>
      </w:r>
      <w:r w:rsidR="0033298A" w:rsidRPr="007B3D2E">
        <w:rPr>
          <w:rFonts w:ascii="Times New Roman" w:hAnsi="Times New Roman" w:cs="Times New Roman"/>
          <w:color w:val="000000"/>
          <w:sz w:val="28"/>
          <w:szCs w:val="28"/>
        </w:rPr>
        <w:t>-</w:t>
      </w:r>
      <w:r w:rsidR="003A3810" w:rsidRPr="007B3D2E">
        <w:rPr>
          <w:rFonts w:ascii="Times New Roman" w:hAnsi="Times New Roman" w:cs="Times New Roman"/>
          <w:color w:val="000000"/>
          <w:sz w:val="28"/>
          <w:szCs w:val="28"/>
        </w:rPr>
        <w:t>преподавателем)</w:t>
      </w:r>
      <w:r w:rsidR="00225CEA" w:rsidRPr="007B3D2E">
        <w:rPr>
          <w:rFonts w:ascii="Times New Roman" w:hAnsi="Times New Roman" w:cs="Times New Roman"/>
          <w:color w:val="000000"/>
          <w:sz w:val="28"/>
          <w:szCs w:val="28"/>
        </w:rPr>
        <w:t xml:space="preserve"> в ходе осуществления</w:t>
      </w:r>
      <w:r w:rsidR="00C80E0B" w:rsidRPr="007B3D2E">
        <w:rPr>
          <w:rFonts w:ascii="Times New Roman" w:hAnsi="Times New Roman" w:cs="Times New Roman"/>
          <w:color w:val="000000"/>
          <w:sz w:val="28"/>
          <w:szCs w:val="28"/>
        </w:rPr>
        <w:t xml:space="preserve"> образовательной деятельности в </w:t>
      </w:r>
      <w:r w:rsidR="00225CEA" w:rsidRPr="007B3D2E">
        <w:rPr>
          <w:rFonts w:ascii="Times New Roman" w:hAnsi="Times New Roman" w:cs="Times New Roman"/>
          <w:color w:val="000000"/>
          <w:sz w:val="28"/>
          <w:szCs w:val="28"/>
        </w:rPr>
        <w:t xml:space="preserve">соответствии с дополнительной общеобразовательной программой. </w:t>
      </w:r>
    </w:p>
    <w:p w:rsidR="00BC60D3" w:rsidRPr="007B3D2E" w:rsidRDefault="007B3D2E" w:rsidP="007B3D2E">
      <w:pPr>
        <w:autoSpaceDE w:val="0"/>
        <w:autoSpaceDN w:val="0"/>
        <w:adjustRightInd w:val="0"/>
        <w:spacing w:after="0"/>
        <w:jc w:val="both"/>
        <w:rPr>
          <w:rFonts w:ascii="Times New Roman" w:hAnsi="Times New Roman" w:cs="Times New Roman"/>
          <w:color w:val="000000"/>
          <w:sz w:val="28"/>
          <w:szCs w:val="28"/>
        </w:rPr>
      </w:pPr>
      <w:r w:rsidRPr="007B3D2E">
        <w:rPr>
          <w:rFonts w:ascii="Times New Roman" w:hAnsi="Times New Roman" w:cs="Times New Roman"/>
          <w:color w:val="000000"/>
          <w:sz w:val="28"/>
          <w:szCs w:val="28"/>
        </w:rPr>
        <w:lastRenderedPageBreak/>
        <w:t xml:space="preserve">       </w:t>
      </w:r>
      <w:r w:rsidR="00225CEA" w:rsidRPr="007B3D2E">
        <w:rPr>
          <w:rFonts w:ascii="Times New Roman" w:hAnsi="Times New Roman" w:cs="Times New Roman"/>
          <w:color w:val="000000"/>
          <w:sz w:val="28"/>
          <w:szCs w:val="28"/>
        </w:rPr>
        <w:t>Проведени</w:t>
      </w:r>
      <w:r w:rsidR="003A3810" w:rsidRPr="007B3D2E">
        <w:rPr>
          <w:rFonts w:ascii="Times New Roman" w:hAnsi="Times New Roman" w:cs="Times New Roman"/>
          <w:color w:val="000000"/>
          <w:sz w:val="28"/>
          <w:szCs w:val="28"/>
        </w:rPr>
        <w:t xml:space="preserve">е текущего </w:t>
      </w:r>
      <w:r w:rsidR="000B2856" w:rsidRPr="007B3D2E">
        <w:rPr>
          <w:rFonts w:ascii="Times New Roman" w:hAnsi="Times New Roman" w:cs="Times New Roman"/>
          <w:color w:val="000000"/>
          <w:sz w:val="28"/>
          <w:szCs w:val="28"/>
        </w:rPr>
        <w:t>контроля направлено</w:t>
      </w:r>
      <w:r w:rsidR="00225CEA" w:rsidRPr="007B3D2E">
        <w:rPr>
          <w:rFonts w:ascii="Times New Roman" w:hAnsi="Times New Roman" w:cs="Times New Roman"/>
          <w:color w:val="000000"/>
          <w:sz w:val="28"/>
          <w:szCs w:val="28"/>
        </w:rPr>
        <w:t xml:space="preserve"> на обеспечение выстра</w:t>
      </w:r>
      <w:r w:rsidR="003A3810" w:rsidRPr="007B3D2E">
        <w:rPr>
          <w:rFonts w:ascii="Times New Roman" w:hAnsi="Times New Roman" w:cs="Times New Roman"/>
          <w:color w:val="000000"/>
          <w:sz w:val="28"/>
          <w:szCs w:val="28"/>
        </w:rPr>
        <w:t>ивания образовательно</w:t>
      </w:r>
      <w:r w:rsidR="000B2856" w:rsidRPr="007B3D2E">
        <w:rPr>
          <w:rFonts w:ascii="Times New Roman" w:hAnsi="Times New Roman" w:cs="Times New Roman"/>
          <w:color w:val="000000"/>
          <w:sz w:val="28"/>
          <w:szCs w:val="28"/>
        </w:rPr>
        <w:t>й траектории</w:t>
      </w:r>
      <w:r w:rsidR="00225CEA" w:rsidRPr="007B3D2E">
        <w:rPr>
          <w:rFonts w:ascii="Times New Roman" w:hAnsi="Times New Roman" w:cs="Times New Roman"/>
          <w:color w:val="000000"/>
          <w:sz w:val="28"/>
          <w:szCs w:val="28"/>
        </w:rPr>
        <w:t xml:space="preserve"> максимально эффективным образом для достижения</w:t>
      </w:r>
      <w:r w:rsidR="00225CEA" w:rsidRPr="007B3D2E">
        <w:rPr>
          <w:rFonts w:ascii="Times New Roman" w:hAnsi="Times New Roman" w:cs="Times New Roman"/>
          <w:sz w:val="28"/>
          <w:szCs w:val="28"/>
        </w:rPr>
        <w:t xml:space="preserve"> результатов освоения</w:t>
      </w:r>
      <w:r w:rsidR="000B2856" w:rsidRPr="007B3D2E">
        <w:rPr>
          <w:rFonts w:ascii="Times New Roman" w:hAnsi="Times New Roman" w:cs="Times New Roman"/>
          <w:sz w:val="28"/>
          <w:szCs w:val="28"/>
        </w:rPr>
        <w:t xml:space="preserve"> </w:t>
      </w:r>
      <w:r w:rsidR="00225CEA" w:rsidRPr="007B3D2E">
        <w:rPr>
          <w:rFonts w:ascii="Times New Roman" w:hAnsi="Times New Roman" w:cs="Times New Roman"/>
          <w:color w:val="000000"/>
          <w:sz w:val="28"/>
          <w:szCs w:val="28"/>
        </w:rPr>
        <w:t>дополнительной общеобразовательной программы (далее – программы).</w:t>
      </w:r>
    </w:p>
    <w:p w:rsidR="00225CEA" w:rsidRPr="007B3D2E" w:rsidRDefault="007B3D2E" w:rsidP="007B3D2E">
      <w:pPr>
        <w:shd w:val="clear" w:color="auto" w:fill="FFFFFF"/>
        <w:spacing w:after="0"/>
        <w:jc w:val="both"/>
        <w:rPr>
          <w:rFonts w:ascii="Times New Roman" w:hAnsi="Times New Roman" w:cs="Times New Roman"/>
          <w:color w:val="000000"/>
          <w:sz w:val="28"/>
          <w:szCs w:val="28"/>
        </w:rPr>
      </w:pPr>
      <w:r w:rsidRPr="007B3D2E">
        <w:rPr>
          <w:rFonts w:ascii="Times New Roman" w:hAnsi="Times New Roman" w:cs="Times New Roman"/>
          <w:color w:val="000000"/>
          <w:sz w:val="28"/>
          <w:szCs w:val="28"/>
        </w:rPr>
        <w:t xml:space="preserve">        </w:t>
      </w:r>
      <w:r w:rsidR="00BC60D3" w:rsidRPr="007B3D2E">
        <w:rPr>
          <w:rFonts w:ascii="Times New Roman" w:hAnsi="Times New Roman" w:cs="Times New Roman"/>
          <w:bCs/>
          <w:color w:val="000000"/>
          <w:sz w:val="28"/>
          <w:szCs w:val="28"/>
          <w:shd w:val="clear" w:color="auto" w:fill="FFFFFF"/>
        </w:rPr>
        <w:t xml:space="preserve">Промежуточная аттестация </w:t>
      </w:r>
      <w:r w:rsidR="000B2856" w:rsidRPr="007B3D2E">
        <w:rPr>
          <w:rFonts w:ascii="Times New Roman" w:hAnsi="Times New Roman" w:cs="Times New Roman"/>
          <w:bCs/>
          <w:color w:val="000000"/>
          <w:sz w:val="28"/>
          <w:szCs w:val="28"/>
          <w:shd w:val="clear" w:color="auto" w:fill="FFFFFF"/>
        </w:rPr>
        <w:t>обучающихся рассматривается</w:t>
      </w:r>
      <w:r w:rsidR="00BC60D3" w:rsidRPr="007B3D2E">
        <w:rPr>
          <w:rFonts w:ascii="Times New Roman" w:hAnsi="Times New Roman" w:cs="Times New Roman"/>
          <w:bCs/>
          <w:color w:val="000000"/>
          <w:sz w:val="28"/>
          <w:szCs w:val="28"/>
          <w:shd w:val="clear" w:color="auto" w:fill="FFFFFF"/>
        </w:rPr>
        <w:t xml:space="preserve"> педагогическим коллективом, как неотъемлемая часть образовательного процесса, так как позволяет всем его участникам оценить реальную результативность их совместной деятельности</w:t>
      </w:r>
      <w:r w:rsidR="000B2856" w:rsidRPr="007B3D2E">
        <w:rPr>
          <w:rFonts w:ascii="Times New Roman" w:hAnsi="Times New Roman" w:cs="Times New Roman"/>
          <w:bCs/>
          <w:color w:val="000000"/>
          <w:sz w:val="28"/>
          <w:szCs w:val="28"/>
          <w:shd w:val="clear" w:color="auto" w:fill="FFFFFF"/>
        </w:rPr>
        <w:t>.</w:t>
      </w:r>
      <w:r w:rsidRPr="007B3D2E">
        <w:rPr>
          <w:rFonts w:ascii="Times New Roman" w:hAnsi="Times New Roman" w:cs="Times New Roman"/>
          <w:color w:val="000000"/>
          <w:sz w:val="28"/>
          <w:szCs w:val="28"/>
        </w:rPr>
        <w:t xml:space="preserve">   </w:t>
      </w:r>
      <w:r w:rsidR="00225CEA" w:rsidRPr="007B3D2E">
        <w:rPr>
          <w:rFonts w:ascii="Times New Roman" w:hAnsi="Times New Roman" w:cs="Times New Roman"/>
          <w:color w:val="000000"/>
          <w:sz w:val="28"/>
          <w:szCs w:val="28"/>
        </w:rPr>
        <w:t>Промежуточная аттестация – это установление уровня достижения прогнозируемы</w:t>
      </w:r>
      <w:r w:rsidR="003A3810" w:rsidRPr="007B3D2E">
        <w:rPr>
          <w:rFonts w:ascii="Times New Roman" w:hAnsi="Times New Roman" w:cs="Times New Roman"/>
          <w:color w:val="000000"/>
          <w:sz w:val="28"/>
          <w:szCs w:val="28"/>
        </w:rPr>
        <w:t xml:space="preserve">х результатов освоения </w:t>
      </w:r>
      <w:r w:rsidR="009E5F37" w:rsidRPr="007B3D2E">
        <w:rPr>
          <w:rFonts w:ascii="Times New Roman" w:hAnsi="Times New Roman" w:cs="Times New Roman"/>
          <w:color w:val="000000"/>
          <w:sz w:val="28"/>
          <w:szCs w:val="28"/>
        </w:rPr>
        <w:t>обучающимися программы</w:t>
      </w:r>
      <w:r w:rsidR="00225CEA" w:rsidRPr="007B3D2E">
        <w:rPr>
          <w:rFonts w:ascii="Times New Roman" w:hAnsi="Times New Roman" w:cs="Times New Roman"/>
          <w:color w:val="000000"/>
          <w:sz w:val="28"/>
          <w:szCs w:val="28"/>
        </w:rPr>
        <w:t>. Промежуто</w:t>
      </w:r>
      <w:r w:rsidR="00C80E0B" w:rsidRPr="007B3D2E">
        <w:rPr>
          <w:rFonts w:ascii="Times New Roman" w:hAnsi="Times New Roman" w:cs="Times New Roman"/>
          <w:color w:val="000000"/>
          <w:sz w:val="28"/>
          <w:szCs w:val="28"/>
        </w:rPr>
        <w:t xml:space="preserve">чная аттестация проводится </w:t>
      </w:r>
      <w:r w:rsidR="009019E0" w:rsidRPr="007B3D2E">
        <w:rPr>
          <w:rFonts w:ascii="Times New Roman" w:hAnsi="Times New Roman" w:cs="Times New Roman"/>
          <w:color w:val="000000"/>
          <w:sz w:val="28"/>
          <w:szCs w:val="28"/>
        </w:rPr>
        <w:t>в сроки,</w:t>
      </w:r>
      <w:r w:rsidR="00C80E0B" w:rsidRPr="007B3D2E">
        <w:rPr>
          <w:rFonts w:ascii="Times New Roman" w:hAnsi="Times New Roman" w:cs="Times New Roman"/>
          <w:color w:val="000000"/>
          <w:sz w:val="28"/>
          <w:szCs w:val="28"/>
        </w:rPr>
        <w:t xml:space="preserve"> установленные программой</w:t>
      </w:r>
      <w:r w:rsidR="00720843" w:rsidRPr="007B3D2E">
        <w:rPr>
          <w:rFonts w:ascii="Times New Roman" w:hAnsi="Times New Roman" w:cs="Times New Roman"/>
          <w:color w:val="000000"/>
          <w:sz w:val="28"/>
          <w:szCs w:val="28"/>
        </w:rPr>
        <w:t>.</w:t>
      </w:r>
      <w:r w:rsidR="007960A7" w:rsidRPr="007B3D2E">
        <w:rPr>
          <w:rFonts w:ascii="Times New Roman" w:hAnsi="Times New Roman" w:cs="Times New Roman"/>
          <w:color w:val="000000"/>
          <w:sz w:val="28"/>
          <w:szCs w:val="28"/>
        </w:rPr>
        <w:t xml:space="preserve"> </w:t>
      </w:r>
      <w:r w:rsidR="007960A7" w:rsidRPr="007B3D2E">
        <w:rPr>
          <w:bCs/>
          <w:color w:val="000000"/>
          <w:sz w:val="28"/>
          <w:szCs w:val="28"/>
          <w:shd w:val="clear" w:color="auto" w:fill="FFFFFF"/>
        </w:rPr>
        <w:t xml:space="preserve"> </w:t>
      </w:r>
      <w:r w:rsidR="007960A7" w:rsidRPr="007B3D2E">
        <w:rPr>
          <w:rFonts w:ascii="Times New Roman" w:hAnsi="Times New Roman" w:cs="Times New Roman"/>
          <w:bCs/>
          <w:color w:val="000000"/>
          <w:sz w:val="28"/>
          <w:szCs w:val="28"/>
          <w:shd w:val="clear" w:color="auto" w:fill="FFFFFF"/>
        </w:rPr>
        <w:t xml:space="preserve">Промежуточная аттестация – это </w:t>
      </w:r>
      <w:r w:rsidR="009E5F37" w:rsidRPr="007B3D2E">
        <w:rPr>
          <w:rFonts w:ascii="Times New Roman" w:hAnsi="Times New Roman" w:cs="Times New Roman"/>
          <w:bCs/>
          <w:color w:val="000000"/>
          <w:sz w:val="28"/>
          <w:szCs w:val="28"/>
          <w:shd w:val="clear" w:color="auto" w:fill="FFFFFF"/>
        </w:rPr>
        <w:t xml:space="preserve">показатели </w:t>
      </w:r>
      <w:r w:rsidR="000B2856" w:rsidRPr="007B3D2E">
        <w:rPr>
          <w:rFonts w:ascii="Times New Roman" w:hAnsi="Times New Roman" w:cs="Times New Roman"/>
          <w:bCs/>
          <w:color w:val="000000"/>
          <w:sz w:val="28"/>
          <w:szCs w:val="28"/>
          <w:shd w:val="clear" w:color="auto" w:fill="FFFFFF"/>
        </w:rPr>
        <w:t>уровня обученности (</w:t>
      </w:r>
      <w:r w:rsidR="009E5F37" w:rsidRPr="007B3D2E">
        <w:rPr>
          <w:rFonts w:ascii="Times New Roman" w:hAnsi="Times New Roman" w:cs="Times New Roman"/>
          <w:bCs/>
          <w:color w:val="000000"/>
          <w:sz w:val="28"/>
          <w:szCs w:val="28"/>
          <w:shd w:val="clear" w:color="auto" w:fill="FFFFFF"/>
        </w:rPr>
        <w:t>подготовки)</w:t>
      </w:r>
      <w:r w:rsidR="00720843" w:rsidRPr="007B3D2E">
        <w:rPr>
          <w:rFonts w:ascii="Times New Roman" w:hAnsi="Times New Roman" w:cs="Times New Roman"/>
          <w:bCs/>
          <w:color w:val="000000"/>
          <w:sz w:val="28"/>
          <w:szCs w:val="28"/>
          <w:shd w:val="clear" w:color="auto" w:fill="FFFFFF"/>
        </w:rPr>
        <w:t xml:space="preserve"> по</w:t>
      </w:r>
      <w:r w:rsidR="007960A7" w:rsidRPr="007B3D2E">
        <w:rPr>
          <w:rFonts w:ascii="Times New Roman" w:hAnsi="Times New Roman" w:cs="Times New Roman"/>
          <w:bCs/>
          <w:color w:val="000000"/>
          <w:sz w:val="28"/>
          <w:szCs w:val="28"/>
          <w:shd w:val="clear" w:color="auto" w:fill="FFFFFF"/>
        </w:rPr>
        <w:t xml:space="preserve"> </w:t>
      </w:r>
      <w:r w:rsidR="00720843" w:rsidRPr="007B3D2E">
        <w:rPr>
          <w:rFonts w:ascii="Times New Roman" w:hAnsi="Times New Roman" w:cs="Times New Roman"/>
          <w:bCs/>
          <w:color w:val="000000"/>
          <w:sz w:val="28"/>
          <w:szCs w:val="28"/>
          <w:shd w:val="clear" w:color="auto" w:fill="FFFFFF"/>
        </w:rPr>
        <w:t>итога</w:t>
      </w:r>
      <w:r w:rsidR="007960A7" w:rsidRPr="007B3D2E">
        <w:rPr>
          <w:rFonts w:ascii="Times New Roman" w:hAnsi="Times New Roman" w:cs="Times New Roman"/>
          <w:bCs/>
          <w:color w:val="000000"/>
          <w:sz w:val="28"/>
          <w:szCs w:val="28"/>
          <w:shd w:val="clear" w:color="auto" w:fill="FFFFFF"/>
        </w:rPr>
        <w:t>м полугодия</w:t>
      </w:r>
      <w:r w:rsidR="00720843" w:rsidRPr="007B3D2E">
        <w:rPr>
          <w:rFonts w:ascii="Times New Roman" w:hAnsi="Times New Roman" w:cs="Times New Roman"/>
          <w:bCs/>
          <w:color w:val="000000"/>
          <w:sz w:val="28"/>
          <w:szCs w:val="28"/>
          <w:shd w:val="clear" w:color="auto" w:fill="FFFFFF"/>
        </w:rPr>
        <w:t xml:space="preserve">, </w:t>
      </w:r>
      <w:r w:rsidR="007960A7" w:rsidRPr="007B3D2E">
        <w:rPr>
          <w:rFonts w:ascii="Times New Roman" w:hAnsi="Times New Roman" w:cs="Times New Roman"/>
          <w:bCs/>
          <w:color w:val="000000"/>
          <w:sz w:val="28"/>
          <w:szCs w:val="28"/>
          <w:shd w:val="clear" w:color="auto" w:fill="FFFFFF"/>
        </w:rPr>
        <w:t xml:space="preserve">при сроке </w:t>
      </w:r>
      <w:r w:rsidR="00720843" w:rsidRPr="007B3D2E">
        <w:rPr>
          <w:rFonts w:ascii="Times New Roman" w:hAnsi="Times New Roman" w:cs="Times New Roman"/>
          <w:bCs/>
          <w:color w:val="000000"/>
          <w:sz w:val="28"/>
          <w:szCs w:val="28"/>
          <w:shd w:val="clear" w:color="auto" w:fill="FFFFFF"/>
        </w:rPr>
        <w:t xml:space="preserve">реализации программы – один </w:t>
      </w:r>
      <w:r w:rsidR="000B2856" w:rsidRPr="007B3D2E">
        <w:rPr>
          <w:rFonts w:ascii="Times New Roman" w:hAnsi="Times New Roman" w:cs="Times New Roman"/>
          <w:bCs/>
          <w:color w:val="000000"/>
          <w:sz w:val="28"/>
          <w:szCs w:val="28"/>
          <w:shd w:val="clear" w:color="auto" w:fill="FFFFFF"/>
        </w:rPr>
        <w:t>год, и</w:t>
      </w:r>
      <w:r w:rsidR="00720843" w:rsidRPr="007B3D2E">
        <w:rPr>
          <w:rFonts w:ascii="Times New Roman" w:hAnsi="Times New Roman" w:cs="Times New Roman"/>
          <w:bCs/>
          <w:color w:val="000000"/>
          <w:sz w:val="28"/>
          <w:szCs w:val="28"/>
          <w:shd w:val="clear" w:color="auto" w:fill="FFFFFF"/>
        </w:rPr>
        <w:t xml:space="preserve"> по итогам учебного года </w:t>
      </w:r>
      <w:r w:rsidR="007960A7" w:rsidRPr="007B3D2E">
        <w:rPr>
          <w:rFonts w:ascii="Times New Roman" w:hAnsi="Times New Roman" w:cs="Times New Roman"/>
          <w:bCs/>
          <w:color w:val="000000"/>
          <w:sz w:val="28"/>
          <w:szCs w:val="28"/>
          <w:shd w:val="clear" w:color="auto" w:fill="FFFFFF"/>
        </w:rPr>
        <w:t>при сроке реализаци</w:t>
      </w:r>
      <w:r w:rsidR="00720843" w:rsidRPr="007B3D2E">
        <w:rPr>
          <w:rFonts w:ascii="Times New Roman" w:hAnsi="Times New Roman" w:cs="Times New Roman"/>
          <w:bCs/>
          <w:color w:val="000000"/>
          <w:sz w:val="28"/>
          <w:szCs w:val="28"/>
          <w:shd w:val="clear" w:color="auto" w:fill="FFFFFF"/>
        </w:rPr>
        <w:t>и программы – более одного года</w:t>
      </w:r>
      <w:r w:rsidR="007960A7" w:rsidRPr="007B3D2E">
        <w:rPr>
          <w:rFonts w:ascii="Times New Roman" w:hAnsi="Times New Roman" w:cs="Times New Roman"/>
          <w:bCs/>
          <w:color w:val="000000"/>
          <w:sz w:val="28"/>
          <w:szCs w:val="28"/>
          <w:shd w:val="clear" w:color="auto" w:fill="FFFFFF"/>
        </w:rPr>
        <w:t>.</w:t>
      </w:r>
    </w:p>
    <w:p w:rsidR="005C3071" w:rsidRPr="007B3D2E" w:rsidRDefault="005C3071" w:rsidP="005C3071">
      <w:pPr>
        <w:pStyle w:val="a5"/>
        <w:spacing w:before="30" w:beforeAutospacing="0" w:after="0" w:afterAutospacing="0" w:line="240" w:lineRule="atLeast"/>
        <w:jc w:val="both"/>
        <w:rPr>
          <w:bCs/>
          <w:color w:val="000000"/>
          <w:sz w:val="28"/>
          <w:szCs w:val="28"/>
          <w:shd w:val="clear" w:color="auto" w:fill="FFFFFF"/>
        </w:rPr>
      </w:pPr>
      <w:r w:rsidRPr="007B3D2E">
        <w:rPr>
          <w:bCs/>
          <w:color w:val="000000"/>
          <w:sz w:val="28"/>
          <w:szCs w:val="28"/>
          <w:shd w:val="clear" w:color="auto" w:fill="FFFFFF"/>
        </w:rPr>
        <w:t xml:space="preserve">          </w:t>
      </w:r>
      <w:r w:rsidR="00EA5034" w:rsidRPr="007B3D2E">
        <w:rPr>
          <w:bCs/>
          <w:color w:val="000000"/>
          <w:sz w:val="28"/>
          <w:szCs w:val="28"/>
          <w:shd w:val="clear" w:color="auto" w:fill="FFFFFF"/>
        </w:rPr>
        <w:t>Промежуточная аттестация</w:t>
      </w:r>
      <w:r w:rsidRPr="007B3D2E">
        <w:rPr>
          <w:bCs/>
          <w:color w:val="000000"/>
          <w:sz w:val="28"/>
          <w:szCs w:val="28"/>
          <w:shd w:val="clear" w:color="auto" w:fill="FFFFFF"/>
        </w:rPr>
        <w:t xml:space="preserve"> обучающихся строится</w:t>
      </w:r>
      <w:r w:rsidRPr="007B3D2E">
        <w:rPr>
          <w:rStyle w:val="apple-converted-space"/>
          <w:bCs/>
          <w:color w:val="000000"/>
          <w:sz w:val="28"/>
          <w:szCs w:val="28"/>
          <w:shd w:val="clear" w:color="auto" w:fill="FFFFFF"/>
        </w:rPr>
        <w:t> </w:t>
      </w:r>
      <w:r w:rsidRPr="007B3D2E">
        <w:rPr>
          <w:bCs/>
          <w:color w:val="000000"/>
          <w:sz w:val="28"/>
          <w:szCs w:val="28"/>
          <w:shd w:val="clear" w:color="auto" w:fill="FFFFFF"/>
        </w:rPr>
        <w:t>на принципах:</w:t>
      </w:r>
    </w:p>
    <w:p w:rsidR="005C3071" w:rsidRPr="007B3D2E" w:rsidRDefault="005C3071" w:rsidP="007B3D2E">
      <w:pPr>
        <w:pStyle w:val="a5"/>
        <w:spacing w:before="0" w:beforeAutospacing="0" w:after="0" w:afterAutospacing="0" w:line="240" w:lineRule="atLeast"/>
        <w:ind w:firstLine="567"/>
        <w:jc w:val="both"/>
        <w:rPr>
          <w:bCs/>
          <w:color w:val="000000"/>
          <w:sz w:val="28"/>
          <w:szCs w:val="28"/>
          <w:shd w:val="clear" w:color="auto" w:fill="FFFFFF"/>
        </w:rPr>
      </w:pPr>
      <w:r w:rsidRPr="007B3D2E">
        <w:rPr>
          <w:rFonts w:ascii="Symbol" w:hAnsi="Symbol"/>
          <w:bCs/>
          <w:color w:val="000000"/>
          <w:sz w:val="28"/>
          <w:szCs w:val="28"/>
          <w:shd w:val="clear" w:color="auto" w:fill="FFFFFF"/>
        </w:rPr>
        <w:t></w:t>
      </w:r>
      <w:r w:rsidRPr="007B3D2E">
        <w:rPr>
          <w:color w:val="000000"/>
          <w:sz w:val="28"/>
          <w:szCs w:val="28"/>
          <w:shd w:val="clear" w:color="auto" w:fill="FFFFFF"/>
        </w:rPr>
        <w:t>        </w:t>
      </w:r>
      <w:r w:rsidRPr="007B3D2E">
        <w:rPr>
          <w:rStyle w:val="apple-converted-space"/>
          <w:color w:val="000000"/>
          <w:sz w:val="28"/>
          <w:szCs w:val="28"/>
          <w:shd w:val="clear" w:color="auto" w:fill="FFFFFF"/>
        </w:rPr>
        <w:t> </w:t>
      </w:r>
      <w:r w:rsidRPr="007B3D2E">
        <w:rPr>
          <w:bCs/>
          <w:color w:val="000000"/>
          <w:sz w:val="28"/>
          <w:szCs w:val="28"/>
          <w:shd w:val="clear" w:color="auto" w:fill="FFFFFF"/>
        </w:rPr>
        <w:t>научности,</w:t>
      </w:r>
    </w:p>
    <w:p w:rsidR="005C3071" w:rsidRPr="009019E0" w:rsidRDefault="005C3071" w:rsidP="009019E0">
      <w:pPr>
        <w:pStyle w:val="a5"/>
        <w:spacing w:before="0" w:beforeAutospacing="0" w:after="0" w:afterAutospacing="0" w:line="276" w:lineRule="auto"/>
        <w:ind w:firstLine="567"/>
        <w:jc w:val="both"/>
        <w:rPr>
          <w:bCs/>
          <w:color w:val="000000"/>
          <w:sz w:val="28"/>
          <w:szCs w:val="28"/>
          <w:shd w:val="clear" w:color="auto" w:fill="FFFFFF"/>
        </w:rPr>
      </w:pPr>
      <w:r w:rsidRPr="007B3D2E">
        <w:rPr>
          <w:rFonts w:ascii="Symbol" w:hAnsi="Symbol"/>
          <w:bCs/>
          <w:color w:val="000000"/>
          <w:sz w:val="28"/>
          <w:szCs w:val="28"/>
          <w:shd w:val="clear" w:color="auto" w:fill="FFFFFF"/>
        </w:rPr>
        <w:t></w:t>
      </w:r>
      <w:r w:rsidRPr="007B3D2E">
        <w:rPr>
          <w:color w:val="000000"/>
          <w:sz w:val="28"/>
          <w:szCs w:val="28"/>
          <w:shd w:val="clear" w:color="auto" w:fill="FFFFFF"/>
        </w:rPr>
        <w:t>        </w:t>
      </w:r>
      <w:r w:rsidRPr="007B3D2E">
        <w:rPr>
          <w:rStyle w:val="apple-converted-space"/>
          <w:color w:val="000000"/>
          <w:sz w:val="28"/>
          <w:szCs w:val="28"/>
          <w:shd w:val="clear" w:color="auto" w:fill="FFFFFF"/>
        </w:rPr>
        <w:t> </w:t>
      </w:r>
      <w:r w:rsidRPr="007B3D2E">
        <w:rPr>
          <w:bCs/>
          <w:color w:val="000000"/>
          <w:sz w:val="28"/>
          <w:szCs w:val="28"/>
          <w:shd w:val="clear" w:color="auto" w:fill="FFFFFF"/>
        </w:rPr>
        <w:t xml:space="preserve">учета индивидуальных и возрастных особенностей обучающихся, </w:t>
      </w:r>
      <w:r w:rsidR="009019E0" w:rsidRPr="007B3D2E">
        <w:rPr>
          <w:bCs/>
          <w:color w:val="000000"/>
          <w:sz w:val="28"/>
          <w:szCs w:val="28"/>
          <w:shd w:val="clear" w:color="auto" w:fill="FFFFFF"/>
        </w:rPr>
        <w:t>специфики физкультурно</w:t>
      </w:r>
      <w:r w:rsidRPr="007B3D2E">
        <w:rPr>
          <w:bCs/>
          <w:color w:val="000000"/>
          <w:sz w:val="28"/>
          <w:szCs w:val="28"/>
          <w:shd w:val="clear" w:color="auto" w:fill="FFFFFF"/>
        </w:rPr>
        <w:t>-спортивной деятельности и конкретного периода обучения</w:t>
      </w:r>
      <w:r w:rsidRPr="009019E0">
        <w:rPr>
          <w:bCs/>
          <w:color w:val="000000"/>
          <w:sz w:val="28"/>
          <w:szCs w:val="28"/>
          <w:shd w:val="clear" w:color="auto" w:fill="FFFFFF"/>
        </w:rPr>
        <w:t>;</w:t>
      </w:r>
    </w:p>
    <w:p w:rsidR="005C3071" w:rsidRPr="009019E0" w:rsidRDefault="005C3071" w:rsidP="009019E0">
      <w:pPr>
        <w:pStyle w:val="a5"/>
        <w:spacing w:before="0" w:beforeAutospacing="0" w:after="0" w:afterAutospacing="0" w:line="276" w:lineRule="auto"/>
        <w:ind w:firstLine="567"/>
        <w:jc w:val="both"/>
        <w:rPr>
          <w:bCs/>
          <w:color w:val="000000"/>
          <w:sz w:val="28"/>
          <w:szCs w:val="28"/>
          <w:shd w:val="clear" w:color="auto" w:fill="FFFFFF"/>
        </w:rPr>
      </w:pPr>
      <w:r w:rsidRPr="009019E0">
        <w:rPr>
          <w:rFonts w:ascii="Symbol" w:hAnsi="Symbol"/>
          <w:bCs/>
          <w:color w:val="000000"/>
          <w:sz w:val="28"/>
          <w:szCs w:val="28"/>
          <w:shd w:val="clear" w:color="auto" w:fill="FFFFFF"/>
        </w:rPr>
        <w:t></w:t>
      </w:r>
      <w:r w:rsidRPr="009019E0">
        <w:rPr>
          <w:color w:val="000000"/>
          <w:sz w:val="28"/>
          <w:szCs w:val="28"/>
          <w:shd w:val="clear" w:color="auto" w:fill="FFFFFF"/>
        </w:rPr>
        <w:t>        </w:t>
      </w:r>
      <w:r w:rsidRPr="009019E0">
        <w:rPr>
          <w:rStyle w:val="apple-converted-space"/>
          <w:color w:val="000000"/>
          <w:sz w:val="28"/>
          <w:szCs w:val="28"/>
          <w:shd w:val="clear" w:color="auto" w:fill="FFFFFF"/>
        </w:rPr>
        <w:t> </w:t>
      </w:r>
      <w:r w:rsidRPr="009019E0">
        <w:rPr>
          <w:bCs/>
          <w:color w:val="000000"/>
          <w:sz w:val="28"/>
          <w:szCs w:val="28"/>
          <w:shd w:val="clear" w:color="auto" w:fill="FFFFFF"/>
        </w:rPr>
        <w:t>необходимости, обязательности и открытости проведения;</w:t>
      </w:r>
    </w:p>
    <w:p w:rsidR="005C3071" w:rsidRPr="009019E0" w:rsidRDefault="005C3071" w:rsidP="009019E0">
      <w:pPr>
        <w:pStyle w:val="a5"/>
        <w:spacing w:before="0" w:beforeAutospacing="0" w:after="0" w:afterAutospacing="0" w:line="276" w:lineRule="auto"/>
        <w:ind w:firstLine="567"/>
        <w:jc w:val="both"/>
        <w:rPr>
          <w:bCs/>
          <w:color w:val="000000"/>
          <w:sz w:val="28"/>
          <w:szCs w:val="28"/>
          <w:shd w:val="clear" w:color="auto" w:fill="FFFFFF"/>
        </w:rPr>
      </w:pPr>
      <w:r w:rsidRPr="009019E0">
        <w:rPr>
          <w:rFonts w:ascii="Symbol" w:hAnsi="Symbol"/>
          <w:bCs/>
          <w:color w:val="000000"/>
          <w:sz w:val="28"/>
          <w:szCs w:val="28"/>
          <w:shd w:val="clear" w:color="auto" w:fill="FFFFFF"/>
        </w:rPr>
        <w:t></w:t>
      </w:r>
      <w:r w:rsidRPr="009019E0">
        <w:rPr>
          <w:color w:val="000000"/>
          <w:sz w:val="28"/>
          <w:szCs w:val="28"/>
          <w:shd w:val="clear" w:color="auto" w:fill="FFFFFF"/>
        </w:rPr>
        <w:t>        </w:t>
      </w:r>
      <w:r w:rsidRPr="009019E0">
        <w:rPr>
          <w:rStyle w:val="apple-converted-space"/>
          <w:color w:val="000000"/>
          <w:sz w:val="28"/>
          <w:szCs w:val="28"/>
          <w:shd w:val="clear" w:color="auto" w:fill="FFFFFF"/>
        </w:rPr>
        <w:t> </w:t>
      </w:r>
      <w:r w:rsidRPr="009019E0">
        <w:rPr>
          <w:bCs/>
          <w:color w:val="000000"/>
          <w:sz w:val="28"/>
          <w:szCs w:val="28"/>
          <w:shd w:val="clear" w:color="auto" w:fill="FFFFFF"/>
        </w:rPr>
        <w:t>свободы выбора педагогом, тренером методов и форм проведения и оценки результатов;</w:t>
      </w:r>
    </w:p>
    <w:p w:rsidR="005C3071" w:rsidRPr="009019E0" w:rsidRDefault="005C3071" w:rsidP="009019E0">
      <w:pPr>
        <w:pStyle w:val="a5"/>
        <w:spacing w:before="0" w:beforeAutospacing="0" w:after="0" w:afterAutospacing="0" w:line="276" w:lineRule="auto"/>
        <w:ind w:firstLine="567"/>
        <w:jc w:val="both"/>
        <w:rPr>
          <w:bCs/>
          <w:color w:val="000000"/>
          <w:sz w:val="28"/>
          <w:szCs w:val="28"/>
          <w:shd w:val="clear" w:color="auto" w:fill="FFFFFF"/>
        </w:rPr>
      </w:pPr>
      <w:r w:rsidRPr="009019E0">
        <w:rPr>
          <w:rFonts w:ascii="Symbol" w:hAnsi="Symbol"/>
          <w:bCs/>
          <w:color w:val="000000"/>
          <w:sz w:val="28"/>
          <w:szCs w:val="28"/>
          <w:shd w:val="clear" w:color="auto" w:fill="FFFFFF"/>
        </w:rPr>
        <w:t></w:t>
      </w:r>
      <w:r w:rsidRPr="009019E0">
        <w:rPr>
          <w:color w:val="000000"/>
          <w:sz w:val="28"/>
          <w:szCs w:val="28"/>
          <w:shd w:val="clear" w:color="auto" w:fill="FFFFFF"/>
        </w:rPr>
        <w:t>        </w:t>
      </w:r>
      <w:r w:rsidRPr="009019E0">
        <w:rPr>
          <w:rStyle w:val="apple-converted-space"/>
          <w:color w:val="000000"/>
          <w:sz w:val="28"/>
          <w:szCs w:val="28"/>
          <w:shd w:val="clear" w:color="auto" w:fill="FFFFFF"/>
        </w:rPr>
        <w:t> </w:t>
      </w:r>
      <w:r w:rsidRPr="009019E0">
        <w:rPr>
          <w:bCs/>
          <w:color w:val="000000"/>
          <w:sz w:val="28"/>
          <w:szCs w:val="28"/>
          <w:shd w:val="clear" w:color="auto" w:fill="FFFFFF"/>
        </w:rPr>
        <w:t>обоснованности критериев оценки результатов; открытости результатов для педагогов дополнительного образования, тренеров -преподавателей в сочетании с их закрытостью для обучающихся.</w:t>
      </w:r>
    </w:p>
    <w:p w:rsidR="00225CEA" w:rsidRPr="007B3D2E" w:rsidRDefault="007B3D2E" w:rsidP="009019E0">
      <w:pPr>
        <w:shd w:val="clear" w:color="auto" w:fill="FFFFFF"/>
        <w:spacing w:after="0"/>
        <w:jc w:val="both"/>
        <w:rPr>
          <w:rFonts w:ascii="Times New Roman" w:hAnsi="Times New Roman" w:cs="Times New Roman"/>
          <w:color w:val="000000"/>
          <w:sz w:val="28"/>
          <w:szCs w:val="28"/>
        </w:rPr>
      </w:pPr>
      <w:r w:rsidRPr="009019E0">
        <w:rPr>
          <w:rFonts w:ascii="Times New Roman" w:hAnsi="Times New Roman" w:cs="Times New Roman"/>
          <w:color w:val="000000"/>
          <w:sz w:val="28"/>
          <w:szCs w:val="28"/>
        </w:rPr>
        <w:t xml:space="preserve">         </w:t>
      </w:r>
      <w:r w:rsidR="00C80E0B" w:rsidRPr="009019E0">
        <w:rPr>
          <w:rFonts w:ascii="Times New Roman" w:hAnsi="Times New Roman" w:cs="Times New Roman"/>
          <w:color w:val="000000"/>
          <w:sz w:val="28"/>
          <w:szCs w:val="28"/>
        </w:rPr>
        <w:t xml:space="preserve"> Итоговая аттестация обучающихся</w:t>
      </w:r>
      <w:r w:rsidR="00C80E0B" w:rsidRPr="007B3D2E">
        <w:rPr>
          <w:rFonts w:ascii="Times New Roman" w:hAnsi="Times New Roman" w:cs="Times New Roman"/>
          <w:color w:val="000000"/>
          <w:sz w:val="28"/>
          <w:szCs w:val="28"/>
        </w:rPr>
        <w:t xml:space="preserve"> проводит</w:t>
      </w:r>
      <w:r w:rsidR="006E21DB" w:rsidRPr="007B3D2E">
        <w:rPr>
          <w:rFonts w:ascii="Times New Roman" w:hAnsi="Times New Roman" w:cs="Times New Roman"/>
          <w:color w:val="000000"/>
          <w:sz w:val="28"/>
          <w:szCs w:val="28"/>
        </w:rPr>
        <w:t xml:space="preserve">ся в конце последнего года </w:t>
      </w:r>
      <w:r w:rsidR="00C80E0B" w:rsidRPr="007B3D2E">
        <w:rPr>
          <w:rFonts w:ascii="Times New Roman" w:hAnsi="Times New Roman" w:cs="Times New Roman"/>
          <w:color w:val="000000"/>
          <w:sz w:val="28"/>
          <w:szCs w:val="28"/>
        </w:rPr>
        <w:t xml:space="preserve">обучения. Итоговая аттестация обучающихся </w:t>
      </w:r>
      <w:r w:rsidR="00EA5034" w:rsidRPr="007B3D2E">
        <w:rPr>
          <w:rFonts w:ascii="Times New Roman" w:hAnsi="Times New Roman" w:cs="Times New Roman"/>
          <w:color w:val="000000"/>
          <w:sz w:val="28"/>
          <w:szCs w:val="28"/>
        </w:rPr>
        <w:t>показывает уровень</w:t>
      </w:r>
      <w:r w:rsidR="00C80E0B" w:rsidRPr="007B3D2E">
        <w:rPr>
          <w:rFonts w:ascii="Times New Roman" w:hAnsi="Times New Roman" w:cs="Times New Roman"/>
          <w:color w:val="000000"/>
          <w:sz w:val="28"/>
          <w:szCs w:val="28"/>
        </w:rPr>
        <w:t xml:space="preserve"> достижения прогнозируемых результатов и уровень </w:t>
      </w:r>
      <w:r w:rsidR="006E21DB" w:rsidRPr="007B3D2E">
        <w:rPr>
          <w:rFonts w:ascii="Times New Roman" w:hAnsi="Times New Roman" w:cs="Times New Roman"/>
          <w:color w:val="000000"/>
          <w:sz w:val="28"/>
          <w:szCs w:val="28"/>
        </w:rPr>
        <w:t>предметных компетенций.</w:t>
      </w:r>
      <w:r w:rsidR="00720843" w:rsidRPr="007B3D2E">
        <w:rPr>
          <w:rFonts w:ascii="Times New Roman" w:hAnsi="Times New Roman" w:cs="Times New Roman"/>
          <w:color w:val="000000"/>
          <w:sz w:val="28"/>
          <w:szCs w:val="28"/>
        </w:rPr>
        <w:t xml:space="preserve"> </w:t>
      </w:r>
      <w:r w:rsidR="009E5F37" w:rsidRPr="007B3D2E">
        <w:rPr>
          <w:rFonts w:ascii="Times New Roman" w:hAnsi="Times New Roman" w:cs="Times New Roman"/>
          <w:color w:val="000000"/>
          <w:sz w:val="28"/>
          <w:szCs w:val="28"/>
        </w:rPr>
        <w:t xml:space="preserve"> </w:t>
      </w:r>
      <w:r w:rsidR="009C5D7B" w:rsidRPr="007B3D2E">
        <w:rPr>
          <w:rFonts w:ascii="Times New Roman" w:hAnsi="Times New Roman" w:cs="Times New Roman"/>
          <w:color w:val="000000"/>
          <w:sz w:val="28"/>
          <w:szCs w:val="28"/>
        </w:rPr>
        <w:t xml:space="preserve">Обучающимся, успешно </w:t>
      </w:r>
      <w:r w:rsidR="00EA5034" w:rsidRPr="007B3D2E">
        <w:rPr>
          <w:rFonts w:ascii="Times New Roman" w:hAnsi="Times New Roman" w:cs="Times New Roman"/>
          <w:color w:val="000000"/>
          <w:sz w:val="28"/>
          <w:szCs w:val="28"/>
        </w:rPr>
        <w:t>прошедшим итоговую</w:t>
      </w:r>
      <w:r w:rsidR="009E5F37" w:rsidRPr="007B3D2E">
        <w:rPr>
          <w:rFonts w:ascii="Times New Roman" w:hAnsi="Times New Roman" w:cs="Times New Roman"/>
          <w:color w:val="000000"/>
          <w:sz w:val="28"/>
          <w:szCs w:val="28"/>
        </w:rPr>
        <w:t xml:space="preserve"> аттестаци</w:t>
      </w:r>
      <w:r w:rsidR="009C5D7B" w:rsidRPr="007B3D2E">
        <w:rPr>
          <w:rFonts w:ascii="Times New Roman" w:hAnsi="Times New Roman" w:cs="Times New Roman"/>
          <w:color w:val="000000"/>
          <w:sz w:val="28"/>
          <w:szCs w:val="28"/>
        </w:rPr>
        <w:t>ю,</w:t>
      </w:r>
      <w:r w:rsidR="009E5F37" w:rsidRPr="007B3D2E">
        <w:rPr>
          <w:rFonts w:ascii="Times New Roman" w:hAnsi="Times New Roman" w:cs="Times New Roman"/>
          <w:color w:val="000000"/>
          <w:sz w:val="28"/>
          <w:szCs w:val="28"/>
        </w:rPr>
        <w:t xml:space="preserve"> выда</w:t>
      </w:r>
      <w:r w:rsidR="009C5D7B" w:rsidRPr="007B3D2E">
        <w:rPr>
          <w:rFonts w:ascii="Times New Roman" w:hAnsi="Times New Roman" w:cs="Times New Roman"/>
          <w:color w:val="000000"/>
          <w:sz w:val="28"/>
          <w:szCs w:val="28"/>
        </w:rPr>
        <w:t>ю</w:t>
      </w:r>
      <w:r w:rsidR="009E5F37" w:rsidRPr="007B3D2E">
        <w:rPr>
          <w:rFonts w:ascii="Times New Roman" w:hAnsi="Times New Roman" w:cs="Times New Roman"/>
          <w:color w:val="000000"/>
          <w:sz w:val="28"/>
          <w:szCs w:val="28"/>
        </w:rPr>
        <w:t>тся документ</w:t>
      </w:r>
      <w:r w:rsidR="009C5D7B" w:rsidRPr="007B3D2E">
        <w:rPr>
          <w:rFonts w:ascii="Times New Roman" w:hAnsi="Times New Roman" w:cs="Times New Roman"/>
          <w:color w:val="000000"/>
          <w:sz w:val="28"/>
          <w:szCs w:val="28"/>
        </w:rPr>
        <w:t>ы о дополнительном образовании (</w:t>
      </w:r>
      <w:r w:rsidRPr="007B3D2E">
        <w:rPr>
          <w:rFonts w:ascii="Times New Roman" w:hAnsi="Times New Roman" w:cs="Times New Roman"/>
          <w:sz w:val="28"/>
          <w:szCs w:val="28"/>
        </w:rPr>
        <w:t>предпрофессиональной</w:t>
      </w:r>
      <w:r>
        <w:rPr>
          <w:rFonts w:ascii="Times New Roman" w:hAnsi="Times New Roman" w:cs="Times New Roman"/>
          <w:sz w:val="28"/>
          <w:szCs w:val="28"/>
        </w:rPr>
        <w:t xml:space="preserve"> </w:t>
      </w:r>
      <w:r w:rsidR="009C5D7B" w:rsidRPr="007B3D2E">
        <w:rPr>
          <w:rFonts w:ascii="Times New Roman" w:hAnsi="Times New Roman" w:cs="Times New Roman"/>
          <w:color w:val="000000"/>
          <w:sz w:val="28"/>
          <w:szCs w:val="28"/>
        </w:rPr>
        <w:t>подготовке</w:t>
      </w:r>
      <w:r w:rsidR="00EA5034" w:rsidRPr="007B3D2E">
        <w:rPr>
          <w:rFonts w:ascii="Times New Roman" w:hAnsi="Times New Roman" w:cs="Times New Roman"/>
          <w:color w:val="000000"/>
          <w:sz w:val="28"/>
          <w:szCs w:val="28"/>
        </w:rPr>
        <w:t>), образцы которых самостоятельно устанавливают организации, осуществляющие образовательную деятельность</w:t>
      </w:r>
      <w:r w:rsidR="000B2856" w:rsidRPr="007B3D2E">
        <w:rPr>
          <w:rFonts w:ascii="Times New Roman" w:hAnsi="Times New Roman" w:cs="Times New Roman"/>
          <w:color w:val="000000"/>
          <w:sz w:val="28"/>
          <w:szCs w:val="28"/>
        </w:rPr>
        <w:t xml:space="preserve"> (диплом, удостоверение, сертификат)</w:t>
      </w:r>
    </w:p>
    <w:p w:rsidR="008A23C3" w:rsidRPr="007B3D2E" w:rsidRDefault="005C3071" w:rsidP="009E5F37">
      <w:pPr>
        <w:shd w:val="clear" w:color="auto" w:fill="FFFFFF"/>
        <w:spacing w:after="0"/>
        <w:jc w:val="both"/>
        <w:rPr>
          <w:rFonts w:ascii="Times New Roman" w:hAnsi="Times New Roman" w:cs="Times New Roman"/>
          <w:color w:val="000000"/>
          <w:sz w:val="28"/>
          <w:szCs w:val="28"/>
        </w:rPr>
      </w:pPr>
      <w:r w:rsidRPr="007B3D2E">
        <w:rPr>
          <w:rFonts w:ascii="Times New Roman" w:hAnsi="Times New Roman" w:cs="Times New Roman"/>
          <w:color w:val="000000"/>
          <w:sz w:val="28"/>
          <w:szCs w:val="28"/>
        </w:rPr>
        <w:t xml:space="preserve">              </w:t>
      </w:r>
      <w:r w:rsidR="008A23C3" w:rsidRPr="007B3D2E">
        <w:rPr>
          <w:rFonts w:ascii="Times New Roman" w:hAnsi="Times New Roman" w:cs="Times New Roman"/>
          <w:color w:val="000000"/>
          <w:sz w:val="28"/>
          <w:szCs w:val="28"/>
        </w:rPr>
        <w:t xml:space="preserve"> </w:t>
      </w:r>
    </w:p>
    <w:p w:rsidR="00FD22EE" w:rsidRPr="007B3D2E" w:rsidRDefault="00BA5BF7" w:rsidP="00FD22EE">
      <w:pPr>
        <w:pStyle w:val="a5"/>
        <w:spacing w:before="30" w:beforeAutospacing="0" w:after="0" w:afterAutospacing="0" w:line="240" w:lineRule="atLeast"/>
        <w:jc w:val="center"/>
        <w:rPr>
          <w:b/>
          <w:bCs/>
          <w:color w:val="000000"/>
          <w:sz w:val="28"/>
          <w:szCs w:val="28"/>
          <w:shd w:val="clear" w:color="auto" w:fill="FFFFFF"/>
        </w:rPr>
      </w:pPr>
      <w:r w:rsidRPr="007B3D2E">
        <w:rPr>
          <w:b/>
          <w:bCs/>
          <w:color w:val="000000"/>
          <w:sz w:val="28"/>
          <w:szCs w:val="28"/>
          <w:shd w:val="clear" w:color="auto" w:fill="FFFFFF"/>
        </w:rPr>
        <w:t>2.</w:t>
      </w:r>
      <w:r w:rsidR="00FD22EE" w:rsidRPr="007B3D2E">
        <w:rPr>
          <w:b/>
          <w:bCs/>
          <w:color w:val="000000"/>
          <w:sz w:val="28"/>
          <w:szCs w:val="28"/>
          <w:shd w:val="clear" w:color="auto" w:fill="FFFFFF"/>
        </w:rPr>
        <w:t xml:space="preserve"> Цель и задачи </w:t>
      </w:r>
    </w:p>
    <w:p w:rsidR="00FD22EE" w:rsidRPr="007B3D2E" w:rsidRDefault="00FD22EE" w:rsidP="00FD22EE">
      <w:pPr>
        <w:pStyle w:val="a5"/>
        <w:spacing w:before="30" w:beforeAutospacing="0" w:after="0" w:afterAutospacing="0" w:line="240" w:lineRule="atLeast"/>
        <w:jc w:val="center"/>
        <w:rPr>
          <w:b/>
          <w:bCs/>
          <w:color w:val="000000"/>
          <w:sz w:val="28"/>
          <w:szCs w:val="28"/>
          <w:shd w:val="clear" w:color="auto" w:fill="FFFFFF"/>
        </w:rPr>
      </w:pPr>
      <w:r w:rsidRPr="007B3D2E">
        <w:rPr>
          <w:b/>
          <w:bCs/>
          <w:color w:val="000000"/>
          <w:sz w:val="28"/>
          <w:szCs w:val="28"/>
          <w:shd w:val="clear" w:color="auto" w:fill="FFFFFF"/>
        </w:rPr>
        <w:t>текущего контроля, промежуточной и итоговой аттестации</w:t>
      </w:r>
    </w:p>
    <w:p w:rsidR="00FD22EE" w:rsidRPr="007B3D2E" w:rsidRDefault="00FD22EE" w:rsidP="00FD22EE">
      <w:pPr>
        <w:pStyle w:val="a5"/>
        <w:spacing w:before="30" w:beforeAutospacing="0" w:after="0" w:afterAutospacing="0" w:line="240" w:lineRule="atLeast"/>
        <w:jc w:val="both"/>
        <w:rPr>
          <w:bCs/>
          <w:color w:val="000000"/>
          <w:sz w:val="28"/>
          <w:szCs w:val="28"/>
          <w:shd w:val="clear" w:color="auto" w:fill="FFFFFF"/>
        </w:rPr>
      </w:pPr>
      <w:r w:rsidRPr="007B3D2E">
        <w:rPr>
          <w:bCs/>
          <w:color w:val="000000"/>
          <w:sz w:val="28"/>
          <w:szCs w:val="28"/>
          <w:shd w:val="clear" w:color="auto" w:fill="FFFFFF"/>
        </w:rPr>
        <w:t> </w:t>
      </w:r>
    </w:p>
    <w:p w:rsidR="00FD22EE" w:rsidRPr="007B3D2E" w:rsidRDefault="007B3D2E" w:rsidP="009019E0">
      <w:pPr>
        <w:pStyle w:val="a5"/>
        <w:spacing w:before="30" w:beforeAutospacing="0" w:after="0" w:afterAutospacing="0" w:line="276" w:lineRule="auto"/>
        <w:ind w:firstLine="284"/>
        <w:jc w:val="both"/>
        <w:rPr>
          <w:bCs/>
          <w:color w:val="000000"/>
          <w:sz w:val="28"/>
          <w:szCs w:val="28"/>
          <w:shd w:val="clear" w:color="auto" w:fill="FFFFFF"/>
        </w:rPr>
      </w:pPr>
      <w:r w:rsidRPr="007B3D2E">
        <w:rPr>
          <w:bCs/>
          <w:color w:val="000000"/>
          <w:sz w:val="28"/>
          <w:szCs w:val="28"/>
          <w:shd w:val="clear" w:color="auto" w:fill="FFFFFF"/>
        </w:rPr>
        <w:t xml:space="preserve">   </w:t>
      </w:r>
      <w:r w:rsidR="00FD22EE" w:rsidRPr="007B3D2E">
        <w:rPr>
          <w:rStyle w:val="apple-converted-space"/>
          <w:bCs/>
          <w:color w:val="000000"/>
          <w:sz w:val="28"/>
          <w:szCs w:val="28"/>
          <w:shd w:val="clear" w:color="auto" w:fill="FFFFFF"/>
        </w:rPr>
        <w:t> </w:t>
      </w:r>
      <w:r w:rsidR="009F1207" w:rsidRPr="007B3D2E">
        <w:rPr>
          <w:bCs/>
          <w:color w:val="000000"/>
          <w:sz w:val="28"/>
          <w:szCs w:val="28"/>
          <w:shd w:val="clear" w:color="auto" w:fill="FFFFFF"/>
        </w:rPr>
        <w:t>Цель</w:t>
      </w:r>
      <w:r w:rsidR="009F1207" w:rsidRPr="007B3D2E">
        <w:rPr>
          <w:rStyle w:val="apple-converted-space"/>
          <w:bCs/>
          <w:color w:val="000000"/>
          <w:sz w:val="28"/>
          <w:szCs w:val="28"/>
          <w:shd w:val="clear" w:color="auto" w:fill="FFFFFF"/>
        </w:rPr>
        <w:t> </w:t>
      </w:r>
      <w:r w:rsidR="009F1207" w:rsidRPr="007B3D2E">
        <w:rPr>
          <w:bCs/>
          <w:color w:val="000000"/>
          <w:sz w:val="28"/>
          <w:szCs w:val="28"/>
          <w:shd w:val="clear" w:color="auto" w:fill="FFFFFF"/>
        </w:rPr>
        <w:t>аттестации:</w:t>
      </w:r>
      <w:r w:rsidR="00FD22EE" w:rsidRPr="007B3D2E">
        <w:rPr>
          <w:bCs/>
          <w:color w:val="000000"/>
          <w:sz w:val="28"/>
          <w:szCs w:val="28"/>
          <w:shd w:val="clear" w:color="auto" w:fill="FFFFFF"/>
        </w:rPr>
        <w:t xml:space="preserve"> – определение уровня </w:t>
      </w:r>
      <w:r w:rsidR="009F1207" w:rsidRPr="007B3D2E">
        <w:rPr>
          <w:bCs/>
          <w:color w:val="000000"/>
          <w:sz w:val="28"/>
          <w:szCs w:val="28"/>
          <w:shd w:val="clear" w:color="auto" w:fill="FFFFFF"/>
        </w:rPr>
        <w:t>обученности обучающихся</w:t>
      </w:r>
      <w:r w:rsidR="00CF70FB" w:rsidRPr="007B3D2E">
        <w:rPr>
          <w:bCs/>
          <w:color w:val="000000"/>
          <w:sz w:val="28"/>
          <w:szCs w:val="28"/>
          <w:shd w:val="clear" w:color="auto" w:fill="FFFFFF"/>
        </w:rPr>
        <w:t xml:space="preserve"> </w:t>
      </w:r>
      <w:r w:rsidR="00FD22EE" w:rsidRPr="007B3D2E">
        <w:rPr>
          <w:bCs/>
          <w:color w:val="000000"/>
          <w:sz w:val="28"/>
          <w:szCs w:val="28"/>
          <w:shd w:val="clear" w:color="auto" w:fill="FFFFFF"/>
        </w:rPr>
        <w:t xml:space="preserve">   на определе</w:t>
      </w:r>
      <w:r w:rsidR="00CF70FB" w:rsidRPr="007B3D2E">
        <w:rPr>
          <w:bCs/>
          <w:color w:val="000000"/>
          <w:sz w:val="28"/>
          <w:szCs w:val="28"/>
          <w:shd w:val="clear" w:color="auto" w:fill="FFFFFF"/>
        </w:rPr>
        <w:t>нном этапе реализации программы</w:t>
      </w:r>
      <w:r w:rsidR="00FD22EE" w:rsidRPr="007B3D2E">
        <w:rPr>
          <w:bCs/>
          <w:color w:val="000000"/>
          <w:sz w:val="28"/>
          <w:szCs w:val="28"/>
          <w:shd w:val="clear" w:color="auto" w:fill="FFFFFF"/>
        </w:rPr>
        <w:t>.</w:t>
      </w:r>
    </w:p>
    <w:p w:rsidR="00FD22EE" w:rsidRPr="007B3D2E" w:rsidRDefault="007B3D2E" w:rsidP="009019E0">
      <w:pPr>
        <w:pStyle w:val="a5"/>
        <w:spacing w:before="30" w:beforeAutospacing="0" w:after="0" w:afterAutospacing="0" w:line="276" w:lineRule="auto"/>
        <w:jc w:val="both"/>
        <w:rPr>
          <w:bCs/>
          <w:color w:val="000000"/>
          <w:sz w:val="28"/>
          <w:szCs w:val="28"/>
          <w:shd w:val="clear" w:color="auto" w:fill="FFFFFF"/>
        </w:rPr>
      </w:pPr>
      <w:r w:rsidRPr="007B3D2E">
        <w:rPr>
          <w:bCs/>
          <w:color w:val="000000"/>
          <w:sz w:val="28"/>
          <w:szCs w:val="28"/>
          <w:shd w:val="clear" w:color="auto" w:fill="FFFFFF"/>
        </w:rPr>
        <w:lastRenderedPageBreak/>
        <w:t xml:space="preserve">       </w:t>
      </w:r>
      <w:r w:rsidR="00FD22EE" w:rsidRPr="007B3D2E">
        <w:rPr>
          <w:rStyle w:val="apple-converted-space"/>
          <w:bCs/>
          <w:color w:val="000000"/>
          <w:sz w:val="28"/>
          <w:szCs w:val="28"/>
          <w:shd w:val="clear" w:color="auto" w:fill="FFFFFF"/>
        </w:rPr>
        <w:t> </w:t>
      </w:r>
      <w:r w:rsidRPr="007B3D2E">
        <w:rPr>
          <w:bCs/>
          <w:color w:val="000000"/>
          <w:sz w:val="28"/>
          <w:szCs w:val="28"/>
          <w:shd w:val="clear" w:color="auto" w:fill="FFFFFF"/>
        </w:rPr>
        <w:t>Задачи</w:t>
      </w:r>
      <w:r w:rsidRPr="007B3D2E">
        <w:rPr>
          <w:rStyle w:val="apple-converted-space"/>
          <w:bCs/>
          <w:color w:val="000000"/>
          <w:sz w:val="28"/>
          <w:szCs w:val="28"/>
          <w:shd w:val="clear" w:color="auto" w:fill="FFFFFF"/>
        </w:rPr>
        <w:t> </w:t>
      </w:r>
      <w:r w:rsidRPr="007B3D2E">
        <w:rPr>
          <w:bCs/>
          <w:color w:val="000000"/>
          <w:sz w:val="28"/>
          <w:szCs w:val="28"/>
          <w:shd w:val="clear" w:color="auto" w:fill="FFFFFF"/>
        </w:rPr>
        <w:t>аттестации</w:t>
      </w:r>
      <w:r w:rsidR="00FD22EE" w:rsidRPr="007B3D2E">
        <w:rPr>
          <w:bCs/>
          <w:color w:val="000000"/>
          <w:sz w:val="28"/>
          <w:szCs w:val="28"/>
          <w:shd w:val="clear" w:color="auto" w:fill="FFFFFF"/>
        </w:rPr>
        <w:t>:</w:t>
      </w:r>
    </w:p>
    <w:p w:rsidR="00FD22EE" w:rsidRPr="007B3D2E" w:rsidRDefault="00CF70FB" w:rsidP="009019E0">
      <w:pPr>
        <w:pStyle w:val="a5"/>
        <w:spacing w:before="30" w:beforeAutospacing="0" w:after="0" w:afterAutospacing="0" w:line="276" w:lineRule="auto"/>
        <w:jc w:val="both"/>
        <w:rPr>
          <w:bCs/>
          <w:color w:val="000000"/>
          <w:sz w:val="28"/>
          <w:szCs w:val="28"/>
          <w:shd w:val="clear" w:color="auto" w:fill="FFFFFF"/>
        </w:rPr>
      </w:pPr>
      <w:r w:rsidRPr="007B3D2E">
        <w:rPr>
          <w:bCs/>
          <w:color w:val="000000"/>
          <w:sz w:val="28"/>
          <w:szCs w:val="28"/>
          <w:shd w:val="clear" w:color="auto" w:fill="FFFFFF"/>
        </w:rPr>
        <w:t xml:space="preserve">        о</w:t>
      </w:r>
      <w:r w:rsidR="00FD22EE" w:rsidRPr="007B3D2E">
        <w:rPr>
          <w:bCs/>
          <w:color w:val="000000"/>
          <w:sz w:val="28"/>
          <w:szCs w:val="28"/>
          <w:shd w:val="clear" w:color="auto" w:fill="FFFFFF"/>
        </w:rPr>
        <w:t xml:space="preserve">пределение уровня теоретической подготовки </w:t>
      </w:r>
      <w:r w:rsidR="009F1207" w:rsidRPr="007B3D2E">
        <w:rPr>
          <w:bCs/>
          <w:color w:val="000000"/>
          <w:sz w:val="28"/>
          <w:szCs w:val="28"/>
          <w:shd w:val="clear" w:color="auto" w:fill="FFFFFF"/>
        </w:rPr>
        <w:t>обучающихся</w:t>
      </w:r>
      <w:r w:rsidR="00FD22EE" w:rsidRPr="007B3D2E">
        <w:rPr>
          <w:bCs/>
          <w:color w:val="000000"/>
          <w:sz w:val="28"/>
          <w:szCs w:val="28"/>
          <w:shd w:val="clear" w:color="auto" w:fill="FFFFFF"/>
        </w:rPr>
        <w:t xml:space="preserve"> в образовательной деятельности</w:t>
      </w:r>
      <w:r w:rsidR="009F1207" w:rsidRPr="007B3D2E">
        <w:rPr>
          <w:bCs/>
          <w:color w:val="000000"/>
          <w:sz w:val="28"/>
          <w:szCs w:val="28"/>
          <w:shd w:val="clear" w:color="auto" w:fill="FFFFFF"/>
        </w:rPr>
        <w:t xml:space="preserve"> физкультурно-спортивной направленности</w:t>
      </w:r>
      <w:r w:rsidR="00FD22EE" w:rsidRPr="007B3D2E">
        <w:rPr>
          <w:bCs/>
          <w:color w:val="000000"/>
          <w:sz w:val="28"/>
          <w:szCs w:val="28"/>
          <w:shd w:val="clear" w:color="auto" w:fill="FFFFFF"/>
        </w:rPr>
        <w:t>;</w:t>
      </w:r>
    </w:p>
    <w:p w:rsidR="00FD22EE" w:rsidRPr="007B3D2E" w:rsidRDefault="00CF70FB" w:rsidP="009019E0">
      <w:pPr>
        <w:pStyle w:val="a5"/>
        <w:spacing w:before="30" w:beforeAutospacing="0" w:after="0" w:afterAutospacing="0" w:line="276" w:lineRule="auto"/>
        <w:jc w:val="both"/>
        <w:rPr>
          <w:bCs/>
          <w:color w:val="000000"/>
          <w:sz w:val="28"/>
          <w:szCs w:val="28"/>
          <w:shd w:val="clear" w:color="auto" w:fill="FFFFFF"/>
        </w:rPr>
      </w:pPr>
      <w:r w:rsidRPr="007B3D2E">
        <w:rPr>
          <w:bCs/>
          <w:color w:val="000000"/>
          <w:sz w:val="28"/>
          <w:szCs w:val="28"/>
          <w:shd w:val="clear" w:color="auto" w:fill="FFFFFF"/>
        </w:rPr>
        <w:t xml:space="preserve">        в</w:t>
      </w:r>
      <w:r w:rsidR="00FD22EE" w:rsidRPr="007B3D2E">
        <w:rPr>
          <w:bCs/>
          <w:color w:val="000000"/>
          <w:sz w:val="28"/>
          <w:szCs w:val="28"/>
          <w:shd w:val="clear" w:color="auto" w:fill="FFFFFF"/>
        </w:rPr>
        <w:t>ыявление степени сформированности прак</w:t>
      </w:r>
      <w:r w:rsidR="00754FA5" w:rsidRPr="007B3D2E">
        <w:rPr>
          <w:bCs/>
          <w:color w:val="000000"/>
          <w:sz w:val="28"/>
          <w:szCs w:val="28"/>
          <w:shd w:val="clear" w:color="auto" w:fill="FFFFFF"/>
        </w:rPr>
        <w:t xml:space="preserve">тических умений и навыков </w:t>
      </w:r>
      <w:r w:rsidR="007B3D2E" w:rsidRPr="007B3D2E">
        <w:rPr>
          <w:bCs/>
          <w:color w:val="000000"/>
          <w:sz w:val="28"/>
          <w:szCs w:val="28"/>
          <w:shd w:val="clear" w:color="auto" w:fill="FFFFFF"/>
        </w:rPr>
        <w:t>обучающихся в</w:t>
      </w:r>
      <w:r w:rsidR="00FD22EE" w:rsidRPr="007B3D2E">
        <w:rPr>
          <w:bCs/>
          <w:color w:val="000000"/>
          <w:sz w:val="28"/>
          <w:szCs w:val="28"/>
          <w:shd w:val="clear" w:color="auto" w:fill="FFFFFF"/>
        </w:rPr>
        <w:t xml:space="preserve"> выбранной </w:t>
      </w:r>
      <w:r w:rsidR="007B3D2E" w:rsidRPr="007B3D2E">
        <w:rPr>
          <w:bCs/>
          <w:color w:val="000000"/>
          <w:sz w:val="28"/>
          <w:szCs w:val="28"/>
          <w:shd w:val="clear" w:color="auto" w:fill="FFFFFF"/>
        </w:rPr>
        <w:t>ими физкультурно</w:t>
      </w:r>
      <w:r w:rsidR="00754FA5" w:rsidRPr="007B3D2E">
        <w:rPr>
          <w:bCs/>
          <w:color w:val="000000"/>
          <w:sz w:val="28"/>
          <w:szCs w:val="28"/>
          <w:shd w:val="clear" w:color="auto" w:fill="FFFFFF"/>
        </w:rPr>
        <w:t xml:space="preserve">-спортивной </w:t>
      </w:r>
      <w:r w:rsidR="00FD22EE" w:rsidRPr="007B3D2E">
        <w:rPr>
          <w:bCs/>
          <w:color w:val="000000"/>
          <w:sz w:val="28"/>
          <w:szCs w:val="28"/>
          <w:shd w:val="clear" w:color="auto" w:fill="FFFFFF"/>
        </w:rPr>
        <w:t>деятельности;</w:t>
      </w:r>
    </w:p>
    <w:p w:rsidR="00FD22EE" w:rsidRPr="007B3D2E" w:rsidRDefault="00CF70FB" w:rsidP="009019E0">
      <w:pPr>
        <w:pStyle w:val="a5"/>
        <w:spacing w:before="30" w:beforeAutospacing="0" w:after="0" w:afterAutospacing="0" w:line="276" w:lineRule="auto"/>
        <w:jc w:val="both"/>
        <w:rPr>
          <w:bCs/>
          <w:color w:val="000000"/>
          <w:sz w:val="28"/>
          <w:szCs w:val="28"/>
          <w:shd w:val="clear" w:color="auto" w:fill="FFFFFF"/>
        </w:rPr>
      </w:pPr>
      <w:r w:rsidRPr="007B3D2E">
        <w:rPr>
          <w:bCs/>
          <w:color w:val="000000"/>
          <w:sz w:val="28"/>
          <w:szCs w:val="28"/>
          <w:shd w:val="clear" w:color="auto" w:fill="FFFFFF"/>
        </w:rPr>
        <w:t xml:space="preserve">        а</w:t>
      </w:r>
      <w:r w:rsidR="00FD22EE" w:rsidRPr="007B3D2E">
        <w:rPr>
          <w:bCs/>
          <w:color w:val="000000"/>
          <w:sz w:val="28"/>
          <w:szCs w:val="28"/>
          <w:shd w:val="clear" w:color="auto" w:fill="FFFFFF"/>
        </w:rPr>
        <w:t xml:space="preserve">нализ полноты </w:t>
      </w:r>
      <w:r w:rsidR="00EA5034" w:rsidRPr="007B3D2E">
        <w:rPr>
          <w:bCs/>
          <w:color w:val="000000"/>
          <w:sz w:val="28"/>
          <w:szCs w:val="28"/>
          <w:shd w:val="clear" w:color="auto" w:fill="FFFFFF"/>
        </w:rPr>
        <w:t>реализации программы</w:t>
      </w:r>
      <w:r w:rsidR="00FD22EE" w:rsidRPr="007B3D2E">
        <w:rPr>
          <w:bCs/>
          <w:color w:val="000000"/>
          <w:sz w:val="28"/>
          <w:szCs w:val="28"/>
          <w:shd w:val="clear" w:color="auto" w:fill="FFFFFF"/>
        </w:rPr>
        <w:t>;</w:t>
      </w:r>
    </w:p>
    <w:p w:rsidR="00FD22EE" w:rsidRPr="007B3D2E" w:rsidRDefault="00CF70FB" w:rsidP="009019E0">
      <w:pPr>
        <w:pStyle w:val="a5"/>
        <w:spacing w:before="30" w:beforeAutospacing="0" w:after="0" w:afterAutospacing="0" w:line="276" w:lineRule="auto"/>
        <w:jc w:val="both"/>
        <w:rPr>
          <w:bCs/>
          <w:color w:val="000000"/>
          <w:sz w:val="28"/>
          <w:szCs w:val="28"/>
          <w:shd w:val="clear" w:color="auto" w:fill="FFFFFF"/>
        </w:rPr>
      </w:pPr>
      <w:r w:rsidRPr="007B3D2E">
        <w:rPr>
          <w:bCs/>
          <w:color w:val="000000"/>
          <w:sz w:val="28"/>
          <w:szCs w:val="28"/>
          <w:shd w:val="clear" w:color="auto" w:fill="FFFFFF"/>
        </w:rPr>
        <w:t xml:space="preserve">        с</w:t>
      </w:r>
      <w:r w:rsidR="00FD22EE" w:rsidRPr="007B3D2E">
        <w:rPr>
          <w:bCs/>
          <w:color w:val="000000"/>
          <w:sz w:val="28"/>
          <w:szCs w:val="28"/>
          <w:shd w:val="clear" w:color="auto" w:fill="FFFFFF"/>
        </w:rPr>
        <w:t>оотнесение прогнозируемых и реальных р</w:t>
      </w:r>
      <w:r w:rsidR="00754FA5" w:rsidRPr="007B3D2E">
        <w:rPr>
          <w:bCs/>
          <w:color w:val="000000"/>
          <w:sz w:val="28"/>
          <w:szCs w:val="28"/>
          <w:shd w:val="clear" w:color="auto" w:fill="FFFFFF"/>
        </w:rPr>
        <w:t>езультатов образовательной деятельности</w:t>
      </w:r>
      <w:r w:rsidR="00FD22EE" w:rsidRPr="007B3D2E">
        <w:rPr>
          <w:bCs/>
          <w:color w:val="000000"/>
          <w:sz w:val="28"/>
          <w:szCs w:val="28"/>
          <w:shd w:val="clear" w:color="auto" w:fill="FFFFFF"/>
        </w:rPr>
        <w:t>;</w:t>
      </w:r>
    </w:p>
    <w:p w:rsidR="00FD22EE" w:rsidRPr="007B3D2E" w:rsidRDefault="00CF70FB" w:rsidP="009019E0">
      <w:pPr>
        <w:pStyle w:val="a5"/>
        <w:spacing w:before="30" w:beforeAutospacing="0" w:after="0" w:afterAutospacing="0" w:line="276" w:lineRule="auto"/>
        <w:jc w:val="both"/>
        <w:rPr>
          <w:bCs/>
          <w:color w:val="000000"/>
          <w:sz w:val="28"/>
          <w:szCs w:val="28"/>
          <w:shd w:val="clear" w:color="auto" w:fill="FFFFFF"/>
        </w:rPr>
      </w:pPr>
      <w:r w:rsidRPr="007B3D2E">
        <w:rPr>
          <w:bCs/>
          <w:color w:val="000000"/>
          <w:sz w:val="28"/>
          <w:szCs w:val="28"/>
          <w:shd w:val="clear" w:color="auto" w:fill="FFFFFF"/>
        </w:rPr>
        <w:t xml:space="preserve">        в</w:t>
      </w:r>
      <w:r w:rsidR="00FD22EE" w:rsidRPr="007B3D2E">
        <w:rPr>
          <w:bCs/>
          <w:color w:val="000000"/>
          <w:sz w:val="28"/>
          <w:szCs w:val="28"/>
          <w:shd w:val="clear" w:color="auto" w:fill="FFFFFF"/>
        </w:rPr>
        <w:t>ыявление причин, способствующих или препятствующих по</w:t>
      </w:r>
      <w:r w:rsidRPr="007B3D2E">
        <w:rPr>
          <w:bCs/>
          <w:color w:val="000000"/>
          <w:sz w:val="28"/>
          <w:szCs w:val="28"/>
          <w:shd w:val="clear" w:color="auto" w:fill="FFFFFF"/>
        </w:rPr>
        <w:t>лноценной реализации программы</w:t>
      </w:r>
      <w:r w:rsidR="00FD22EE" w:rsidRPr="007B3D2E">
        <w:rPr>
          <w:bCs/>
          <w:color w:val="000000"/>
          <w:sz w:val="28"/>
          <w:szCs w:val="28"/>
          <w:shd w:val="clear" w:color="auto" w:fill="FFFFFF"/>
        </w:rPr>
        <w:t>;</w:t>
      </w:r>
    </w:p>
    <w:p w:rsidR="00FD22EE" w:rsidRPr="007B3D2E" w:rsidRDefault="00CF70FB" w:rsidP="009019E0">
      <w:pPr>
        <w:pStyle w:val="a5"/>
        <w:spacing w:before="30" w:beforeAutospacing="0" w:after="0" w:afterAutospacing="0" w:line="276" w:lineRule="auto"/>
        <w:jc w:val="both"/>
        <w:rPr>
          <w:bCs/>
          <w:color w:val="000000"/>
          <w:sz w:val="28"/>
          <w:szCs w:val="28"/>
          <w:shd w:val="clear" w:color="auto" w:fill="FFFFFF"/>
        </w:rPr>
      </w:pPr>
      <w:r w:rsidRPr="007B3D2E">
        <w:rPr>
          <w:bCs/>
          <w:color w:val="000000"/>
          <w:sz w:val="28"/>
          <w:szCs w:val="28"/>
          <w:shd w:val="clear" w:color="auto" w:fill="FFFFFF"/>
        </w:rPr>
        <w:t xml:space="preserve">        в</w:t>
      </w:r>
      <w:r w:rsidR="00FD22EE" w:rsidRPr="007B3D2E">
        <w:rPr>
          <w:bCs/>
          <w:color w:val="000000"/>
          <w:sz w:val="28"/>
          <w:szCs w:val="28"/>
          <w:shd w:val="clear" w:color="auto" w:fill="FFFFFF"/>
        </w:rPr>
        <w:t>несение необходимых корректив</w:t>
      </w:r>
      <w:r w:rsidRPr="007B3D2E">
        <w:rPr>
          <w:bCs/>
          <w:color w:val="000000"/>
          <w:sz w:val="28"/>
          <w:szCs w:val="28"/>
          <w:shd w:val="clear" w:color="auto" w:fill="FFFFFF"/>
        </w:rPr>
        <w:t>ов</w:t>
      </w:r>
      <w:r w:rsidR="00FD22EE" w:rsidRPr="007B3D2E">
        <w:rPr>
          <w:bCs/>
          <w:color w:val="000000"/>
          <w:sz w:val="28"/>
          <w:szCs w:val="28"/>
          <w:shd w:val="clear" w:color="auto" w:fill="FFFFFF"/>
        </w:rPr>
        <w:t xml:space="preserve"> в содержание и методику образовательной д</w:t>
      </w:r>
      <w:r w:rsidRPr="007B3D2E">
        <w:rPr>
          <w:bCs/>
          <w:color w:val="000000"/>
          <w:sz w:val="28"/>
          <w:szCs w:val="28"/>
          <w:shd w:val="clear" w:color="auto" w:fill="FFFFFF"/>
        </w:rPr>
        <w:t>еятельности</w:t>
      </w:r>
      <w:r w:rsidR="00FD22EE" w:rsidRPr="007B3D2E">
        <w:rPr>
          <w:bCs/>
          <w:color w:val="000000"/>
          <w:sz w:val="28"/>
          <w:szCs w:val="28"/>
          <w:shd w:val="clear" w:color="auto" w:fill="FFFFFF"/>
        </w:rPr>
        <w:t>.</w:t>
      </w:r>
    </w:p>
    <w:p w:rsidR="00FD22EE" w:rsidRPr="004237B3" w:rsidRDefault="00FD22EE" w:rsidP="007960A7">
      <w:pPr>
        <w:shd w:val="clear" w:color="auto" w:fill="FFFFFF"/>
        <w:spacing w:after="0"/>
        <w:ind w:firstLine="709"/>
        <w:jc w:val="both"/>
        <w:rPr>
          <w:rFonts w:ascii="Times New Roman" w:hAnsi="Times New Roman" w:cs="Times New Roman"/>
          <w:color w:val="000000"/>
          <w:sz w:val="28"/>
          <w:szCs w:val="28"/>
          <w:highlight w:val="yellow"/>
        </w:rPr>
      </w:pPr>
    </w:p>
    <w:p w:rsidR="00225CEA" w:rsidRPr="004F0E6F" w:rsidRDefault="00225CEA" w:rsidP="004F0E6F">
      <w:pPr>
        <w:pStyle w:val="a3"/>
        <w:numPr>
          <w:ilvl w:val="0"/>
          <w:numId w:val="13"/>
        </w:numPr>
        <w:shd w:val="clear" w:color="auto" w:fill="FFFFFF"/>
        <w:spacing w:before="100" w:beforeAutospacing="1" w:after="100" w:afterAutospacing="1" w:line="240" w:lineRule="auto"/>
        <w:jc w:val="center"/>
        <w:rPr>
          <w:rFonts w:ascii="Times New Roman" w:hAnsi="Times New Roman" w:cs="Times New Roman"/>
          <w:b/>
          <w:bCs/>
          <w:color w:val="000000"/>
          <w:spacing w:val="20"/>
          <w:sz w:val="28"/>
          <w:szCs w:val="28"/>
        </w:rPr>
      </w:pPr>
      <w:r w:rsidRPr="004F0E6F">
        <w:rPr>
          <w:rFonts w:ascii="Times New Roman" w:hAnsi="Times New Roman" w:cs="Times New Roman"/>
          <w:b/>
          <w:bCs/>
          <w:color w:val="000000"/>
          <w:spacing w:val="20"/>
          <w:sz w:val="28"/>
          <w:szCs w:val="28"/>
        </w:rPr>
        <w:t>Содержание, периодичность и порядок проведения текущег</w:t>
      </w:r>
      <w:r w:rsidR="006E21DB" w:rsidRPr="004F0E6F">
        <w:rPr>
          <w:rFonts w:ascii="Times New Roman" w:hAnsi="Times New Roman" w:cs="Times New Roman"/>
          <w:b/>
          <w:bCs/>
          <w:color w:val="000000"/>
          <w:spacing w:val="20"/>
          <w:sz w:val="28"/>
          <w:szCs w:val="28"/>
        </w:rPr>
        <w:t xml:space="preserve">о контроля </w:t>
      </w:r>
      <w:r w:rsidR="006E21DB" w:rsidRPr="004F0E6F">
        <w:rPr>
          <w:rFonts w:ascii="Times New Roman" w:hAnsi="Times New Roman" w:cs="Times New Roman"/>
          <w:b/>
          <w:color w:val="000000"/>
          <w:sz w:val="28"/>
          <w:szCs w:val="28"/>
        </w:rPr>
        <w:t>за уровнем обучен</w:t>
      </w:r>
      <w:r w:rsidR="009F1207" w:rsidRPr="004F0E6F">
        <w:rPr>
          <w:rFonts w:ascii="Times New Roman" w:hAnsi="Times New Roman" w:cs="Times New Roman"/>
          <w:b/>
          <w:color w:val="000000"/>
          <w:sz w:val="28"/>
          <w:szCs w:val="28"/>
        </w:rPr>
        <w:t>н</w:t>
      </w:r>
      <w:r w:rsidR="006E21DB" w:rsidRPr="004F0E6F">
        <w:rPr>
          <w:rFonts w:ascii="Times New Roman" w:hAnsi="Times New Roman" w:cs="Times New Roman"/>
          <w:b/>
          <w:color w:val="000000"/>
          <w:sz w:val="28"/>
          <w:szCs w:val="28"/>
        </w:rPr>
        <w:t xml:space="preserve">ости </w:t>
      </w:r>
      <w:r w:rsidR="00BA5BF7" w:rsidRPr="004F0E6F">
        <w:rPr>
          <w:rFonts w:ascii="Times New Roman" w:hAnsi="Times New Roman" w:cs="Times New Roman"/>
          <w:b/>
          <w:color w:val="000000"/>
          <w:sz w:val="28"/>
          <w:szCs w:val="28"/>
        </w:rPr>
        <w:t xml:space="preserve">   </w:t>
      </w:r>
      <w:r w:rsidR="006E21DB" w:rsidRPr="004F0E6F">
        <w:rPr>
          <w:rFonts w:ascii="Times New Roman" w:hAnsi="Times New Roman" w:cs="Times New Roman"/>
          <w:b/>
          <w:color w:val="000000"/>
          <w:sz w:val="28"/>
          <w:szCs w:val="28"/>
        </w:rPr>
        <w:t>и подготовленности</w:t>
      </w:r>
      <w:r w:rsidR="006E21DB" w:rsidRPr="004F0E6F">
        <w:rPr>
          <w:rFonts w:ascii="Times New Roman" w:hAnsi="Times New Roman" w:cs="Times New Roman"/>
          <w:b/>
          <w:bCs/>
          <w:color w:val="000000"/>
          <w:spacing w:val="20"/>
          <w:sz w:val="28"/>
          <w:szCs w:val="28"/>
        </w:rPr>
        <w:t xml:space="preserve"> обучающихся</w:t>
      </w:r>
    </w:p>
    <w:p w:rsidR="00225CEA" w:rsidRPr="00915C91" w:rsidRDefault="002D1569" w:rsidP="002D1569">
      <w:pPr>
        <w:shd w:val="clear" w:color="auto" w:fill="FFFFFF"/>
        <w:spacing w:after="0"/>
        <w:ind w:firstLine="284"/>
        <w:jc w:val="both"/>
        <w:rPr>
          <w:rFonts w:ascii="Times New Roman" w:hAnsi="Times New Roman" w:cs="Times New Roman"/>
          <w:color w:val="000000"/>
          <w:sz w:val="28"/>
          <w:szCs w:val="28"/>
        </w:rPr>
      </w:pPr>
      <w:r w:rsidRPr="00915C91">
        <w:rPr>
          <w:rFonts w:ascii="Times New Roman" w:hAnsi="Times New Roman" w:cs="Times New Roman"/>
          <w:color w:val="000000"/>
          <w:sz w:val="28"/>
          <w:szCs w:val="28"/>
        </w:rPr>
        <w:t xml:space="preserve">    </w:t>
      </w:r>
      <w:r w:rsidR="00225CEA" w:rsidRPr="00915C91">
        <w:rPr>
          <w:rFonts w:ascii="Times New Roman" w:hAnsi="Times New Roman" w:cs="Times New Roman"/>
          <w:color w:val="000000"/>
          <w:sz w:val="28"/>
          <w:szCs w:val="28"/>
        </w:rPr>
        <w:t xml:space="preserve">Текущий контроль </w:t>
      </w:r>
      <w:r w:rsidR="006E21DB" w:rsidRPr="00915C91">
        <w:rPr>
          <w:rFonts w:ascii="Times New Roman" w:hAnsi="Times New Roman" w:cs="Times New Roman"/>
          <w:color w:val="000000"/>
          <w:sz w:val="28"/>
          <w:szCs w:val="28"/>
        </w:rPr>
        <w:t>за уровнем обуче</w:t>
      </w:r>
      <w:r w:rsidR="009F1207" w:rsidRPr="00915C91">
        <w:rPr>
          <w:rFonts w:ascii="Times New Roman" w:hAnsi="Times New Roman" w:cs="Times New Roman"/>
          <w:color w:val="000000"/>
          <w:sz w:val="28"/>
          <w:szCs w:val="28"/>
        </w:rPr>
        <w:t>н</w:t>
      </w:r>
      <w:r w:rsidR="006E21DB" w:rsidRPr="00915C91">
        <w:rPr>
          <w:rFonts w:ascii="Times New Roman" w:hAnsi="Times New Roman" w:cs="Times New Roman"/>
          <w:color w:val="000000"/>
          <w:sz w:val="28"/>
          <w:szCs w:val="28"/>
        </w:rPr>
        <w:t>ности и подготовленности</w:t>
      </w:r>
      <w:r w:rsidR="006E21DB" w:rsidRPr="00915C91">
        <w:rPr>
          <w:rFonts w:ascii="Times New Roman" w:hAnsi="Times New Roman" w:cs="Times New Roman"/>
          <w:bCs/>
          <w:color w:val="000000"/>
          <w:spacing w:val="20"/>
          <w:sz w:val="28"/>
          <w:szCs w:val="28"/>
        </w:rPr>
        <w:t xml:space="preserve"> обучающихся</w:t>
      </w:r>
      <w:r w:rsidR="006E21DB" w:rsidRPr="00915C91">
        <w:rPr>
          <w:rFonts w:ascii="Times New Roman" w:hAnsi="Times New Roman" w:cs="Times New Roman"/>
          <w:color w:val="000000"/>
          <w:sz w:val="28"/>
          <w:szCs w:val="28"/>
        </w:rPr>
        <w:t xml:space="preserve"> </w:t>
      </w:r>
      <w:r w:rsidR="00225CEA" w:rsidRPr="00915C91">
        <w:rPr>
          <w:rFonts w:ascii="Times New Roman" w:hAnsi="Times New Roman" w:cs="Times New Roman"/>
          <w:color w:val="000000"/>
          <w:sz w:val="28"/>
          <w:szCs w:val="28"/>
        </w:rPr>
        <w:t>проводится в течение учебного периода в целях:</w:t>
      </w:r>
    </w:p>
    <w:p w:rsidR="00225CEA" w:rsidRPr="00915C91" w:rsidRDefault="002D1569" w:rsidP="002D1569">
      <w:pPr>
        <w:shd w:val="clear" w:color="auto" w:fill="FFFFFF"/>
        <w:spacing w:after="0"/>
        <w:jc w:val="both"/>
        <w:rPr>
          <w:rFonts w:ascii="Times New Roman" w:hAnsi="Times New Roman" w:cs="Times New Roman"/>
          <w:color w:val="000000"/>
          <w:sz w:val="28"/>
          <w:szCs w:val="28"/>
        </w:rPr>
      </w:pPr>
      <w:r w:rsidRPr="00915C91">
        <w:rPr>
          <w:rFonts w:ascii="Times New Roman" w:hAnsi="Times New Roman" w:cs="Times New Roman"/>
          <w:color w:val="000000"/>
          <w:sz w:val="28"/>
          <w:szCs w:val="28"/>
        </w:rPr>
        <w:t xml:space="preserve">        </w:t>
      </w:r>
      <w:r w:rsidR="00225CEA" w:rsidRPr="00915C91">
        <w:rPr>
          <w:rFonts w:ascii="Times New Roman" w:hAnsi="Times New Roman" w:cs="Times New Roman"/>
          <w:color w:val="000000"/>
          <w:sz w:val="28"/>
          <w:szCs w:val="28"/>
        </w:rPr>
        <w:t xml:space="preserve">контроля уровня </w:t>
      </w:r>
      <w:r w:rsidR="006E21DB" w:rsidRPr="00915C91">
        <w:rPr>
          <w:rFonts w:ascii="Times New Roman" w:hAnsi="Times New Roman" w:cs="Times New Roman"/>
          <w:color w:val="000000"/>
          <w:sz w:val="28"/>
          <w:szCs w:val="28"/>
        </w:rPr>
        <w:t xml:space="preserve">подготовленности обучающихся </w:t>
      </w:r>
      <w:r w:rsidRPr="00915C91">
        <w:rPr>
          <w:rFonts w:ascii="Times New Roman" w:hAnsi="Times New Roman" w:cs="Times New Roman"/>
          <w:color w:val="000000"/>
          <w:sz w:val="28"/>
          <w:szCs w:val="28"/>
        </w:rPr>
        <w:t xml:space="preserve">по базовым и вариативным предметным областям предусмотренных программой (теоретической, </w:t>
      </w:r>
      <w:r w:rsidR="006E21DB" w:rsidRPr="00915C91">
        <w:rPr>
          <w:rFonts w:ascii="Times New Roman" w:hAnsi="Times New Roman" w:cs="Times New Roman"/>
          <w:color w:val="000000"/>
          <w:sz w:val="28"/>
          <w:szCs w:val="28"/>
        </w:rPr>
        <w:t>общей</w:t>
      </w:r>
      <w:r w:rsidRPr="00915C91">
        <w:rPr>
          <w:rFonts w:ascii="Times New Roman" w:hAnsi="Times New Roman" w:cs="Times New Roman"/>
          <w:color w:val="000000"/>
          <w:sz w:val="28"/>
          <w:szCs w:val="28"/>
        </w:rPr>
        <w:t xml:space="preserve"> и специальной, </w:t>
      </w:r>
      <w:r w:rsidR="006E21DB" w:rsidRPr="00915C91">
        <w:rPr>
          <w:rFonts w:ascii="Times New Roman" w:hAnsi="Times New Roman" w:cs="Times New Roman"/>
          <w:color w:val="000000"/>
          <w:sz w:val="28"/>
          <w:szCs w:val="28"/>
        </w:rPr>
        <w:t>технической подготовке</w:t>
      </w:r>
      <w:r w:rsidRPr="00915C91">
        <w:rPr>
          <w:rFonts w:ascii="Times New Roman" w:hAnsi="Times New Roman" w:cs="Times New Roman"/>
          <w:color w:val="000000"/>
          <w:sz w:val="28"/>
          <w:szCs w:val="28"/>
        </w:rPr>
        <w:t>);</w:t>
      </w:r>
      <w:r w:rsidR="00225CEA" w:rsidRPr="00915C91">
        <w:rPr>
          <w:rFonts w:ascii="Times New Roman" w:hAnsi="Times New Roman" w:cs="Times New Roman"/>
          <w:color w:val="000000"/>
          <w:sz w:val="28"/>
          <w:szCs w:val="28"/>
        </w:rPr>
        <w:t xml:space="preserve"> </w:t>
      </w:r>
    </w:p>
    <w:p w:rsidR="00225CEA" w:rsidRPr="00915C91" w:rsidRDefault="002D1569" w:rsidP="002D1569">
      <w:pPr>
        <w:shd w:val="clear" w:color="auto" w:fill="FFFFFF"/>
        <w:spacing w:after="0"/>
        <w:jc w:val="both"/>
        <w:rPr>
          <w:rFonts w:ascii="Times New Roman" w:hAnsi="Times New Roman" w:cs="Times New Roman"/>
          <w:color w:val="000000"/>
          <w:sz w:val="28"/>
          <w:szCs w:val="28"/>
        </w:rPr>
      </w:pPr>
      <w:r w:rsidRPr="00915C91">
        <w:rPr>
          <w:rFonts w:ascii="Times New Roman" w:hAnsi="Times New Roman" w:cs="Times New Roman"/>
          <w:color w:val="000000"/>
          <w:sz w:val="28"/>
          <w:szCs w:val="28"/>
        </w:rPr>
        <w:t xml:space="preserve">       </w:t>
      </w:r>
      <w:r w:rsidR="00C456A7" w:rsidRPr="00915C91">
        <w:rPr>
          <w:rFonts w:ascii="Times New Roman" w:hAnsi="Times New Roman" w:cs="Times New Roman"/>
          <w:color w:val="000000"/>
          <w:sz w:val="28"/>
          <w:szCs w:val="28"/>
        </w:rPr>
        <w:t>выявление</w:t>
      </w:r>
      <w:r w:rsidR="00225CEA" w:rsidRPr="00915C91">
        <w:rPr>
          <w:rFonts w:ascii="Times New Roman" w:hAnsi="Times New Roman" w:cs="Times New Roman"/>
          <w:color w:val="000000"/>
          <w:sz w:val="28"/>
          <w:szCs w:val="28"/>
        </w:rPr>
        <w:t xml:space="preserve"> соответствия результатов освоения программ</w:t>
      </w:r>
      <w:r w:rsidR="009F1207" w:rsidRPr="00915C91">
        <w:rPr>
          <w:rFonts w:ascii="Times New Roman" w:hAnsi="Times New Roman" w:cs="Times New Roman"/>
          <w:color w:val="000000"/>
          <w:sz w:val="28"/>
          <w:szCs w:val="28"/>
        </w:rPr>
        <w:t>ы</w:t>
      </w:r>
      <w:r w:rsidR="00225CEA" w:rsidRPr="00915C91">
        <w:rPr>
          <w:rFonts w:ascii="Times New Roman" w:hAnsi="Times New Roman" w:cs="Times New Roman"/>
          <w:color w:val="000000"/>
          <w:sz w:val="28"/>
          <w:szCs w:val="28"/>
        </w:rPr>
        <w:t xml:space="preserve"> прогнозируемым результатам;</w:t>
      </w:r>
    </w:p>
    <w:p w:rsidR="00225CEA" w:rsidRPr="00915C91" w:rsidRDefault="00CB6152" w:rsidP="00CB6152">
      <w:pPr>
        <w:shd w:val="clear" w:color="auto" w:fill="FFFFFF"/>
        <w:spacing w:after="0"/>
        <w:jc w:val="both"/>
        <w:rPr>
          <w:rFonts w:ascii="Times New Roman" w:hAnsi="Times New Roman" w:cs="Times New Roman"/>
          <w:color w:val="000000"/>
          <w:sz w:val="28"/>
          <w:szCs w:val="28"/>
        </w:rPr>
      </w:pPr>
      <w:r w:rsidRPr="00915C91">
        <w:rPr>
          <w:rFonts w:ascii="Times New Roman" w:hAnsi="Times New Roman" w:cs="Times New Roman"/>
          <w:color w:val="000000"/>
          <w:sz w:val="28"/>
          <w:szCs w:val="28"/>
        </w:rPr>
        <w:t xml:space="preserve">     </w:t>
      </w:r>
      <w:r w:rsidR="00C456A7" w:rsidRPr="00915C91">
        <w:rPr>
          <w:rFonts w:ascii="Times New Roman" w:hAnsi="Times New Roman" w:cs="Times New Roman"/>
          <w:color w:val="000000"/>
          <w:sz w:val="28"/>
          <w:szCs w:val="28"/>
        </w:rPr>
        <w:t>проведение обучающимися</w:t>
      </w:r>
      <w:r w:rsidR="00225CEA" w:rsidRPr="00915C91">
        <w:rPr>
          <w:rFonts w:ascii="Times New Roman" w:hAnsi="Times New Roman" w:cs="Times New Roman"/>
          <w:color w:val="000000"/>
          <w:sz w:val="28"/>
          <w:szCs w:val="28"/>
        </w:rPr>
        <w:t xml:space="preserve"> самооценки, оценки его работы </w:t>
      </w:r>
      <w:r w:rsidR="009F1207" w:rsidRPr="00915C91">
        <w:rPr>
          <w:rFonts w:ascii="Times New Roman" w:hAnsi="Times New Roman" w:cs="Times New Roman"/>
          <w:color w:val="000000"/>
          <w:sz w:val="28"/>
          <w:szCs w:val="28"/>
        </w:rPr>
        <w:t xml:space="preserve">с </w:t>
      </w:r>
      <w:r w:rsidR="00225CEA" w:rsidRPr="00915C91">
        <w:rPr>
          <w:rFonts w:ascii="Times New Roman" w:hAnsi="Times New Roman" w:cs="Times New Roman"/>
          <w:color w:val="000000"/>
          <w:sz w:val="28"/>
          <w:szCs w:val="28"/>
        </w:rPr>
        <w:t>педагогом дополнительного образования</w:t>
      </w:r>
      <w:r w:rsidR="00C456A7" w:rsidRPr="00915C91">
        <w:rPr>
          <w:rFonts w:ascii="Times New Roman" w:hAnsi="Times New Roman" w:cs="Times New Roman"/>
          <w:color w:val="000000"/>
          <w:sz w:val="28"/>
          <w:szCs w:val="28"/>
        </w:rPr>
        <w:t xml:space="preserve"> (тренером-преподавателем)</w:t>
      </w:r>
      <w:r w:rsidR="00225CEA" w:rsidRPr="00915C91">
        <w:rPr>
          <w:rFonts w:ascii="Times New Roman" w:hAnsi="Times New Roman" w:cs="Times New Roman"/>
          <w:color w:val="000000"/>
          <w:sz w:val="28"/>
          <w:szCs w:val="28"/>
        </w:rPr>
        <w:t xml:space="preserve"> с целью возможного </w:t>
      </w:r>
      <w:r w:rsidR="00636E63" w:rsidRPr="00915C91">
        <w:rPr>
          <w:rFonts w:ascii="Times New Roman" w:hAnsi="Times New Roman" w:cs="Times New Roman"/>
          <w:color w:val="000000"/>
          <w:sz w:val="28"/>
          <w:szCs w:val="28"/>
        </w:rPr>
        <w:t>совершенствования образовательной</w:t>
      </w:r>
      <w:r w:rsidR="00C456A7" w:rsidRPr="00915C91">
        <w:rPr>
          <w:rFonts w:ascii="Times New Roman" w:hAnsi="Times New Roman" w:cs="Times New Roman"/>
          <w:color w:val="000000"/>
          <w:sz w:val="28"/>
          <w:szCs w:val="28"/>
        </w:rPr>
        <w:t xml:space="preserve"> деятельности</w:t>
      </w:r>
      <w:r w:rsidRPr="00915C91">
        <w:rPr>
          <w:rFonts w:ascii="Times New Roman" w:hAnsi="Times New Roman" w:cs="Times New Roman"/>
          <w:color w:val="000000"/>
          <w:sz w:val="28"/>
          <w:szCs w:val="28"/>
        </w:rPr>
        <w:t>.</w:t>
      </w:r>
    </w:p>
    <w:p w:rsidR="00225CEA" w:rsidRPr="00915C91" w:rsidRDefault="00CB6152" w:rsidP="00CB6152">
      <w:pPr>
        <w:shd w:val="clear" w:color="auto" w:fill="FFFFFF"/>
        <w:spacing w:after="0"/>
        <w:jc w:val="both"/>
        <w:rPr>
          <w:rFonts w:ascii="Times New Roman" w:hAnsi="Times New Roman" w:cs="Times New Roman"/>
          <w:color w:val="000000"/>
          <w:sz w:val="28"/>
          <w:szCs w:val="28"/>
        </w:rPr>
      </w:pPr>
      <w:r w:rsidRPr="00915C91">
        <w:rPr>
          <w:rFonts w:ascii="Times New Roman" w:hAnsi="Times New Roman" w:cs="Times New Roman"/>
          <w:color w:val="000000"/>
          <w:sz w:val="28"/>
          <w:szCs w:val="28"/>
        </w:rPr>
        <w:t xml:space="preserve">     </w:t>
      </w:r>
      <w:r w:rsidR="00225CEA" w:rsidRPr="00915C91">
        <w:rPr>
          <w:rFonts w:ascii="Times New Roman" w:hAnsi="Times New Roman" w:cs="Times New Roman"/>
          <w:color w:val="000000"/>
          <w:sz w:val="28"/>
          <w:szCs w:val="28"/>
        </w:rPr>
        <w:t>Текущий контроль осуществляется педагогом дополнительного образования</w:t>
      </w:r>
      <w:r w:rsidR="00C456A7" w:rsidRPr="00915C91">
        <w:rPr>
          <w:rFonts w:ascii="Times New Roman" w:hAnsi="Times New Roman" w:cs="Times New Roman"/>
          <w:color w:val="000000"/>
          <w:sz w:val="28"/>
          <w:szCs w:val="28"/>
        </w:rPr>
        <w:t xml:space="preserve"> (тренером-преподавателем)</w:t>
      </w:r>
      <w:r w:rsidR="00225CEA" w:rsidRPr="00915C91">
        <w:rPr>
          <w:rFonts w:ascii="Times New Roman" w:hAnsi="Times New Roman" w:cs="Times New Roman"/>
          <w:color w:val="000000"/>
          <w:sz w:val="28"/>
          <w:szCs w:val="28"/>
        </w:rPr>
        <w:t>, реализующим дополнительную общеобразовательную программу.</w:t>
      </w:r>
    </w:p>
    <w:p w:rsidR="00225CEA" w:rsidRPr="00915C91" w:rsidRDefault="00CB6152" w:rsidP="00915C91">
      <w:pPr>
        <w:shd w:val="clear" w:color="auto" w:fill="FFFFFF"/>
        <w:spacing w:after="0"/>
        <w:jc w:val="both"/>
        <w:rPr>
          <w:rFonts w:ascii="Times New Roman" w:hAnsi="Times New Roman" w:cs="Times New Roman"/>
          <w:color w:val="000000"/>
          <w:sz w:val="28"/>
          <w:szCs w:val="28"/>
        </w:rPr>
      </w:pPr>
      <w:r w:rsidRPr="00915C91">
        <w:rPr>
          <w:rFonts w:ascii="Times New Roman" w:hAnsi="Times New Roman" w:cs="Times New Roman"/>
          <w:color w:val="000000"/>
          <w:sz w:val="28"/>
          <w:szCs w:val="28"/>
        </w:rPr>
        <w:t xml:space="preserve">     </w:t>
      </w:r>
      <w:r w:rsidR="00225CEA" w:rsidRPr="00915C91">
        <w:rPr>
          <w:rFonts w:ascii="Times New Roman" w:hAnsi="Times New Roman" w:cs="Times New Roman"/>
          <w:color w:val="000000"/>
          <w:sz w:val="28"/>
          <w:szCs w:val="28"/>
        </w:rPr>
        <w:t>Порядок, формы, периодичность, количество обязательных мероприятий при проведении текущего кон</w:t>
      </w:r>
      <w:r w:rsidR="00C456A7" w:rsidRPr="00915C91">
        <w:rPr>
          <w:rFonts w:ascii="Times New Roman" w:hAnsi="Times New Roman" w:cs="Times New Roman"/>
          <w:color w:val="000000"/>
          <w:sz w:val="28"/>
          <w:szCs w:val="28"/>
        </w:rPr>
        <w:t>троля успешности обучающихся</w:t>
      </w:r>
      <w:r w:rsidR="00225CEA" w:rsidRPr="00915C91">
        <w:rPr>
          <w:rFonts w:ascii="Times New Roman" w:hAnsi="Times New Roman" w:cs="Times New Roman"/>
          <w:color w:val="000000"/>
          <w:sz w:val="28"/>
          <w:szCs w:val="28"/>
        </w:rPr>
        <w:t xml:space="preserve"> определяются педагогом дополнительного образования</w:t>
      </w:r>
      <w:r w:rsidR="00C456A7" w:rsidRPr="00915C91">
        <w:rPr>
          <w:rFonts w:ascii="Times New Roman" w:hAnsi="Times New Roman" w:cs="Times New Roman"/>
          <w:color w:val="000000"/>
          <w:sz w:val="28"/>
          <w:szCs w:val="28"/>
        </w:rPr>
        <w:t xml:space="preserve"> (тренером –</w:t>
      </w:r>
      <w:r w:rsidR="00754FA5" w:rsidRPr="00915C91">
        <w:rPr>
          <w:rFonts w:ascii="Times New Roman" w:hAnsi="Times New Roman" w:cs="Times New Roman"/>
          <w:color w:val="000000"/>
          <w:sz w:val="28"/>
          <w:szCs w:val="28"/>
        </w:rPr>
        <w:t xml:space="preserve"> </w:t>
      </w:r>
      <w:r w:rsidR="00C456A7" w:rsidRPr="00915C91">
        <w:rPr>
          <w:rFonts w:ascii="Times New Roman" w:hAnsi="Times New Roman" w:cs="Times New Roman"/>
          <w:color w:val="000000"/>
          <w:sz w:val="28"/>
          <w:szCs w:val="28"/>
        </w:rPr>
        <w:t>преподавателем)</w:t>
      </w:r>
      <w:r w:rsidR="00225CEA" w:rsidRPr="00915C91">
        <w:rPr>
          <w:rFonts w:ascii="Times New Roman" w:hAnsi="Times New Roman" w:cs="Times New Roman"/>
          <w:color w:val="000000"/>
          <w:sz w:val="28"/>
          <w:szCs w:val="28"/>
        </w:rPr>
        <w:t xml:space="preserve"> в </w:t>
      </w:r>
      <w:r w:rsidR="009F1207" w:rsidRPr="00915C91">
        <w:rPr>
          <w:rFonts w:ascii="Times New Roman" w:hAnsi="Times New Roman" w:cs="Times New Roman"/>
          <w:color w:val="000000"/>
          <w:sz w:val="28"/>
          <w:szCs w:val="28"/>
        </w:rPr>
        <w:t xml:space="preserve">соответствии с </w:t>
      </w:r>
      <w:r w:rsidR="00225CEA" w:rsidRPr="00915C91">
        <w:rPr>
          <w:rFonts w:ascii="Times New Roman" w:hAnsi="Times New Roman" w:cs="Times New Roman"/>
          <w:color w:val="000000"/>
          <w:sz w:val="28"/>
          <w:szCs w:val="28"/>
        </w:rPr>
        <w:t>учебно-тематическим планом дополнительной общеобразовательной программы.</w:t>
      </w:r>
    </w:p>
    <w:p w:rsidR="00915C91" w:rsidRPr="00915C91" w:rsidRDefault="00915C91" w:rsidP="00915C91">
      <w:pPr>
        <w:shd w:val="clear" w:color="auto" w:fill="FFFFFF"/>
        <w:autoSpaceDE w:val="0"/>
        <w:autoSpaceDN w:val="0"/>
        <w:adjustRightInd w:val="0"/>
        <w:spacing w:after="0"/>
        <w:ind w:right="-1"/>
        <w:jc w:val="both"/>
        <w:rPr>
          <w:rStyle w:val="a4"/>
          <w:rFonts w:ascii="Times New Roman" w:hAnsi="Times New Roman" w:cs="Times New Roman"/>
          <w:i w:val="0"/>
          <w:sz w:val="28"/>
          <w:szCs w:val="28"/>
        </w:rPr>
      </w:pPr>
      <w:r w:rsidRPr="00915C91">
        <w:rPr>
          <w:rStyle w:val="a4"/>
          <w:rFonts w:ascii="Times New Roman" w:hAnsi="Times New Roman" w:cs="Times New Roman"/>
          <w:sz w:val="28"/>
          <w:szCs w:val="28"/>
        </w:rPr>
        <w:t xml:space="preserve">     </w:t>
      </w:r>
      <w:r w:rsidR="00C456A7" w:rsidRPr="00915C91">
        <w:rPr>
          <w:rStyle w:val="a4"/>
          <w:rFonts w:ascii="Times New Roman" w:hAnsi="Times New Roman" w:cs="Times New Roman"/>
          <w:sz w:val="28"/>
          <w:szCs w:val="28"/>
        </w:rPr>
        <w:t>Формой</w:t>
      </w:r>
      <w:r w:rsidR="00225CEA" w:rsidRPr="00915C91">
        <w:rPr>
          <w:rStyle w:val="a4"/>
          <w:rFonts w:ascii="Times New Roman" w:hAnsi="Times New Roman" w:cs="Times New Roman"/>
          <w:sz w:val="28"/>
          <w:szCs w:val="28"/>
        </w:rPr>
        <w:t xml:space="preserve"> текущего контроля</w:t>
      </w:r>
      <w:r w:rsidR="00225CEA" w:rsidRPr="00915C91">
        <w:rPr>
          <w:rStyle w:val="a4"/>
          <w:rFonts w:ascii="Times New Roman" w:hAnsi="Times New Roman" w:cs="Times New Roman"/>
          <w:i w:val="0"/>
          <w:sz w:val="28"/>
          <w:szCs w:val="28"/>
        </w:rPr>
        <w:t xml:space="preserve"> </w:t>
      </w:r>
      <w:r w:rsidR="00C456A7" w:rsidRPr="00915C91">
        <w:rPr>
          <w:rStyle w:val="a4"/>
          <w:rFonts w:ascii="Times New Roman" w:hAnsi="Times New Roman" w:cs="Times New Roman"/>
          <w:i w:val="0"/>
          <w:sz w:val="28"/>
          <w:szCs w:val="28"/>
        </w:rPr>
        <w:t xml:space="preserve">обучающихся по программам дополнительного образования физкультурно-спортивной направленности </w:t>
      </w:r>
      <w:r w:rsidR="00CB6152" w:rsidRPr="00915C91">
        <w:rPr>
          <w:rStyle w:val="a4"/>
          <w:rFonts w:ascii="Times New Roman" w:hAnsi="Times New Roman" w:cs="Times New Roman"/>
          <w:i w:val="0"/>
          <w:sz w:val="28"/>
          <w:szCs w:val="28"/>
        </w:rPr>
        <w:t xml:space="preserve">является: беседа или тестирование (теоретические основы физической </w:t>
      </w:r>
      <w:r w:rsidR="00CB6152" w:rsidRPr="00915C91">
        <w:rPr>
          <w:rStyle w:val="a4"/>
          <w:rFonts w:ascii="Times New Roman" w:hAnsi="Times New Roman" w:cs="Times New Roman"/>
          <w:i w:val="0"/>
          <w:sz w:val="28"/>
          <w:szCs w:val="28"/>
        </w:rPr>
        <w:lastRenderedPageBreak/>
        <w:t xml:space="preserve">культуры и спорта) </w:t>
      </w:r>
      <w:r w:rsidR="009F1207" w:rsidRPr="00915C91">
        <w:rPr>
          <w:rStyle w:val="a4"/>
          <w:rFonts w:ascii="Times New Roman" w:hAnsi="Times New Roman" w:cs="Times New Roman"/>
          <w:i w:val="0"/>
          <w:sz w:val="28"/>
          <w:szCs w:val="28"/>
        </w:rPr>
        <w:t>диагностика</w:t>
      </w:r>
      <w:r w:rsidR="00C456A7" w:rsidRPr="00915C91">
        <w:rPr>
          <w:rStyle w:val="a4"/>
          <w:rFonts w:ascii="Times New Roman" w:hAnsi="Times New Roman" w:cs="Times New Roman"/>
          <w:i w:val="0"/>
          <w:sz w:val="28"/>
          <w:szCs w:val="28"/>
        </w:rPr>
        <w:t xml:space="preserve">, </w:t>
      </w:r>
      <w:r w:rsidR="009F1207" w:rsidRPr="00915C91">
        <w:rPr>
          <w:rStyle w:val="a4"/>
          <w:rFonts w:ascii="Times New Roman" w:hAnsi="Times New Roman" w:cs="Times New Roman"/>
          <w:i w:val="0"/>
          <w:sz w:val="28"/>
          <w:szCs w:val="28"/>
        </w:rPr>
        <w:t xml:space="preserve">мониторинг, </w:t>
      </w:r>
      <w:r>
        <w:rPr>
          <w:rStyle w:val="a4"/>
          <w:rFonts w:ascii="Times New Roman" w:hAnsi="Times New Roman" w:cs="Times New Roman"/>
          <w:i w:val="0"/>
          <w:sz w:val="28"/>
          <w:szCs w:val="28"/>
        </w:rPr>
        <w:t xml:space="preserve">наблюдение, </w:t>
      </w:r>
      <w:r w:rsidR="009F1207" w:rsidRPr="00915C91">
        <w:rPr>
          <w:rStyle w:val="a4"/>
          <w:rFonts w:ascii="Times New Roman" w:hAnsi="Times New Roman" w:cs="Times New Roman"/>
          <w:i w:val="0"/>
          <w:sz w:val="28"/>
          <w:szCs w:val="28"/>
        </w:rPr>
        <w:t>тестирование</w:t>
      </w:r>
      <w:r w:rsidR="00CB6152" w:rsidRPr="00915C91">
        <w:rPr>
          <w:rStyle w:val="a4"/>
          <w:rFonts w:ascii="Times New Roman" w:hAnsi="Times New Roman" w:cs="Times New Roman"/>
          <w:i w:val="0"/>
          <w:sz w:val="28"/>
          <w:szCs w:val="28"/>
        </w:rPr>
        <w:t xml:space="preserve"> (общая, специальная техническая подготовка)</w:t>
      </w:r>
      <w:r w:rsidR="00F75C7F" w:rsidRPr="00915C91">
        <w:rPr>
          <w:rStyle w:val="a4"/>
          <w:rFonts w:ascii="Times New Roman" w:hAnsi="Times New Roman" w:cs="Times New Roman"/>
          <w:i w:val="0"/>
          <w:sz w:val="28"/>
          <w:szCs w:val="28"/>
        </w:rPr>
        <w:t xml:space="preserve"> используется одна из форм</w:t>
      </w:r>
      <w:r w:rsidR="00CB6152" w:rsidRPr="00915C91">
        <w:rPr>
          <w:rStyle w:val="a4"/>
          <w:rFonts w:ascii="Times New Roman" w:hAnsi="Times New Roman" w:cs="Times New Roman"/>
          <w:i w:val="0"/>
          <w:sz w:val="28"/>
          <w:szCs w:val="28"/>
        </w:rPr>
        <w:t xml:space="preserve"> контроля</w:t>
      </w:r>
      <w:r w:rsidR="00C456A7" w:rsidRPr="00915C91">
        <w:rPr>
          <w:rStyle w:val="a4"/>
          <w:rFonts w:ascii="Times New Roman" w:hAnsi="Times New Roman" w:cs="Times New Roman"/>
          <w:i w:val="0"/>
          <w:sz w:val="28"/>
          <w:szCs w:val="28"/>
        </w:rPr>
        <w:t>.</w:t>
      </w:r>
    </w:p>
    <w:p w:rsidR="00225CEA" w:rsidRPr="00915C91" w:rsidRDefault="00915C91" w:rsidP="00915C91">
      <w:pPr>
        <w:shd w:val="clear" w:color="auto" w:fill="FFFFFF"/>
        <w:autoSpaceDE w:val="0"/>
        <w:autoSpaceDN w:val="0"/>
        <w:adjustRightInd w:val="0"/>
        <w:spacing w:after="0"/>
        <w:ind w:right="-1"/>
        <w:jc w:val="both"/>
        <w:rPr>
          <w:rStyle w:val="a4"/>
          <w:rFonts w:ascii="Times New Roman" w:hAnsi="Times New Roman" w:cs="Times New Roman"/>
          <w:i w:val="0"/>
          <w:sz w:val="28"/>
          <w:szCs w:val="28"/>
        </w:rPr>
      </w:pPr>
      <w:r w:rsidRPr="00915C91">
        <w:rPr>
          <w:rStyle w:val="a4"/>
          <w:rFonts w:ascii="Times New Roman" w:hAnsi="Times New Roman" w:cs="Times New Roman"/>
          <w:sz w:val="28"/>
          <w:szCs w:val="28"/>
        </w:rPr>
        <w:t xml:space="preserve">     </w:t>
      </w:r>
      <w:r w:rsidR="00C456A7" w:rsidRPr="00915C91">
        <w:rPr>
          <w:rStyle w:val="a4"/>
          <w:rFonts w:ascii="Times New Roman" w:hAnsi="Times New Roman" w:cs="Times New Roman"/>
          <w:sz w:val="28"/>
          <w:szCs w:val="28"/>
        </w:rPr>
        <w:t xml:space="preserve">Средствами текущего </w:t>
      </w:r>
      <w:r w:rsidR="009F1207" w:rsidRPr="00915C91">
        <w:rPr>
          <w:rStyle w:val="a4"/>
          <w:rFonts w:ascii="Times New Roman" w:hAnsi="Times New Roman" w:cs="Times New Roman"/>
          <w:sz w:val="28"/>
          <w:szCs w:val="28"/>
        </w:rPr>
        <w:t>контроля</w:t>
      </w:r>
      <w:r w:rsidR="009F1207" w:rsidRPr="00915C91">
        <w:rPr>
          <w:rStyle w:val="a4"/>
          <w:rFonts w:ascii="Times New Roman" w:hAnsi="Times New Roman" w:cs="Times New Roman"/>
          <w:i w:val="0"/>
          <w:sz w:val="28"/>
          <w:szCs w:val="28"/>
        </w:rPr>
        <w:t>: контрольно</w:t>
      </w:r>
      <w:r w:rsidR="00C456A7" w:rsidRPr="00915C91">
        <w:rPr>
          <w:rStyle w:val="a4"/>
          <w:rFonts w:ascii="Times New Roman" w:hAnsi="Times New Roman" w:cs="Times New Roman"/>
          <w:i w:val="0"/>
          <w:sz w:val="28"/>
          <w:szCs w:val="28"/>
        </w:rPr>
        <w:t xml:space="preserve">-тестовые упражнения </w:t>
      </w:r>
      <w:r w:rsidR="009F1207" w:rsidRPr="00915C91">
        <w:rPr>
          <w:rStyle w:val="a4"/>
          <w:rFonts w:ascii="Times New Roman" w:hAnsi="Times New Roman" w:cs="Times New Roman"/>
          <w:i w:val="0"/>
          <w:sz w:val="28"/>
          <w:szCs w:val="28"/>
        </w:rPr>
        <w:t>по технической</w:t>
      </w:r>
      <w:r w:rsidR="00C456A7" w:rsidRPr="00915C91">
        <w:rPr>
          <w:rStyle w:val="a4"/>
          <w:rFonts w:ascii="Times New Roman" w:hAnsi="Times New Roman" w:cs="Times New Roman"/>
          <w:i w:val="0"/>
          <w:sz w:val="28"/>
          <w:szCs w:val="28"/>
        </w:rPr>
        <w:t>, общей и с</w:t>
      </w:r>
      <w:r w:rsidR="00754FA5" w:rsidRPr="00915C91">
        <w:rPr>
          <w:rStyle w:val="a4"/>
          <w:rFonts w:ascii="Times New Roman" w:hAnsi="Times New Roman" w:cs="Times New Roman"/>
          <w:i w:val="0"/>
          <w:sz w:val="28"/>
          <w:szCs w:val="28"/>
        </w:rPr>
        <w:t>пециальной физической подготовке</w:t>
      </w:r>
      <w:r w:rsidRPr="00915C91">
        <w:rPr>
          <w:rStyle w:val="a4"/>
          <w:rFonts w:ascii="Times New Roman" w:hAnsi="Times New Roman" w:cs="Times New Roman"/>
          <w:i w:val="0"/>
          <w:sz w:val="28"/>
          <w:szCs w:val="28"/>
        </w:rPr>
        <w:t xml:space="preserve">. </w:t>
      </w:r>
      <w:r w:rsidR="00F75C7F" w:rsidRPr="00915C91">
        <w:rPr>
          <w:rStyle w:val="a4"/>
          <w:rFonts w:ascii="Times New Roman" w:hAnsi="Times New Roman" w:cs="Times New Roman"/>
          <w:i w:val="0"/>
          <w:sz w:val="28"/>
          <w:szCs w:val="28"/>
        </w:rPr>
        <w:t xml:space="preserve">По предметной области </w:t>
      </w:r>
      <w:r w:rsidR="00F75C7F" w:rsidRPr="00915C91">
        <w:rPr>
          <w:rFonts w:ascii="Times New Roman" w:hAnsi="Times New Roman" w:cs="Times New Roman"/>
          <w:color w:val="000000"/>
          <w:sz w:val="28"/>
          <w:szCs w:val="28"/>
        </w:rPr>
        <w:t>«теоретические основы физической культуры и спорта»</w:t>
      </w:r>
      <w:r w:rsidR="00225CEA" w:rsidRPr="00915C91">
        <w:rPr>
          <w:rStyle w:val="a4"/>
          <w:rFonts w:ascii="Times New Roman" w:hAnsi="Times New Roman" w:cs="Times New Roman"/>
          <w:i w:val="0"/>
          <w:sz w:val="28"/>
          <w:szCs w:val="28"/>
        </w:rPr>
        <w:t xml:space="preserve"> </w:t>
      </w:r>
      <w:r w:rsidR="00F75C7F" w:rsidRPr="00915C91">
        <w:rPr>
          <w:rStyle w:val="a4"/>
          <w:rFonts w:ascii="Times New Roman" w:hAnsi="Times New Roman" w:cs="Times New Roman"/>
          <w:i w:val="0"/>
          <w:sz w:val="28"/>
          <w:szCs w:val="28"/>
        </w:rPr>
        <w:t>текущий контроль осуществляется в форме беседы, тестирования</w:t>
      </w:r>
      <w:r w:rsidR="00126D6C" w:rsidRPr="00915C91">
        <w:rPr>
          <w:rStyle w:val="a4"/>
          <w:rFonts w:ascii="Times New Roman" w:hAnsi="Times New Roman" w:cs="Times New Roman"/>
          <w:i w:val="0"/>
          <w:sz w:val="28"/>
          <w:szCs w:val="28"/>
        </w:rPr>
        <w:t>.</w:t>
      </w:r>
    </w:p>
    <w:p w:rsidR="00754FA5" w:rsidRPr="00915C91" w:rsidRDefault="00915C91" w:rsidP="00E91012">
      <w:pPr>
        <w:spacing w:after="0"/>
        <w:jc w:val="both"/>
        <w:rPr>
          <w:rFonts w:ascii="Times New Roman" w:hAnsi="Times New Roman" w:cs="Times New Roman"/>
          <w:color w:val="000000"/>
          <w:sz w:val="28"/>
          <w:szCs w:val="28"/>
        </w:rPr>
      </w:pPr>
      <w:r w:rsidRPr="00915C91">
        <w:rPr>
          <w:rFonts w:ascii="Times New Roman" w:hAnsi="Times New Roman" w:cs="Times New Roman"/>
          <w:color w:val="000000"/>
          <w:sz w:val="28"/>
          <w:szCs w:val="28"/>
        </w:rPr>
        <w:t xml:space="preserve">    </w:t>
      </w:r>
      <w:r w:rsidR="00225CEA" w:rsidRPr="00915C91">
        <w:rPr>
          <w:rFonts w:ascii="Times New Roman" w:hAnsi="Times New Roman" w:cs="Times New Roman"/>
          <w:color w:val="000000"/>
          <w:sz w:val="28"/>
          <w:szCs w:val="28"/>
        </w:rPr>
        <w:t>Текущи</w:t>
      </w:r>
      <w:r w:rsidR="00C456A7" w:rsidRPr="00915C91">
        <w:rPr>
          <w:rFonts w:ascii="Times New Roman" w:hAnsi="Times New Roman" w:cs="Times New Roman"/>
          <w:color w:val="000000"/>
          <w:sz w:val="28"/>
          <w:szCs w:val="28"/>
        </w:rPr>
        <w:t xml:space="preserve">й контроль успешности </w:t>
      </w:r>
      <w:r w:rsidR="009F1207" w:rsidRPr="00915C91">
        <w:rPr>
          <w:rFonts w:ascii="Times New Roman" w:hAnsi="Times New Roman" w:cs="Times New Roman"/>
          <w:color w:val="000000"/>
          <w:sz w:val="28"/>
          <w:szCs w:val="28"/>
        </w:rPr>
        <w:t>обучающихся в</w:t>
      </w:r>
      <w:r w:rsidR="00225CEA" w:rsidRPr="00915C91">
        <w:rPr>
          <w:rFonts w:ascii="Times New Roman" w:hAnsi="Times New Roman" w:cs="Times New Roman"/>
          <w:color w:val="000000"/>
          <w:sz w:val="28"/>
          <w:szCs w:val="28"/>
        </w:rPr>
        <w:t xml:space="preserve"> течение учебного года осуществляется</w:t>
      </w:r>
      <w:r w:rsidR="00754FA5" w:rsidRPr="00915C91">
        <w:rPr>
          <w:rFonts w:ascii="Times New Roman" w:hAnsi="Times New Roman" w:cs="Times New Roman"/>
          <w:color w:val="000000"/>
          <w:sz w:val="28"/>
          <w:szCs w:val="28"/>
        </w:rPr>
        <w:t xml:space="preserve"> с фиксацией достижений  </w:t>
      </w:r>
      <w:r w:rsidR="00225CEA" w:rsidRPr="00915C91">
        <w:rPr>
          <w:rFonts w:ascii="Times New Roman" w:hAnsi="Times New Roman" w:cs="Times New Roman"/>
          <w:color w:val="000000"/>
          <w:sz w:val="28"/>
          <w:szCs w:val="28"/>
        </w:rPr>
        <w:t xml:space="preserve">  по каждой теме (разделу) </w:t>
      </w:r>
      <w:r w:rsidR="00754FA5" w:rsidRPr="00915C91">
        <w:rPr>
          <w:rFonts w:ascii="Times New Roman" w:hAnsi="Times New Roman" w:cs="Times New Roman"/>
          <w:color w:val="000000"/>
          <w:sz w:val="28"/>
          <w:szCs w:val="28"/>
        </w:rPr>
        <w:t>-</w:t>
      </w:r>
      <w:r w:rsidRPr="00915C91">
        <w:rPr>
          <w:rFonts w:ascii="Times New Roman" w:hAnsi="Times New Roman" w:cs="Times New Roman"/>
          <w:color w:val="000000"/>
          <w:sz w:val="28"/>
          <w:szCs w:val="28"/>
        </w:rPr>
        <w:t xml:space="preserve"> </w:t>
      </w:r>
      <w:r w:rsidR="009F1207" w:rsidRPr="00915C91">
        <w:rPr>
          <w:rFonts w:ascii="Times New Roman" w:hAnsi="Times New Roman" w:cs="Times New Roman"/>
          <w:color w:val="000000"/>
          <w:sz w:val="28"/>
          <w:szCs w:val="28"/>
        </w:rPr>
        <w:t>основы теоретических</w:t>
      </w:r>
      <w:r w:rsidR="00754FA5" w:rsidRPr="00915C91">
        <w:rPr>
          <w:rFonts w:ascii="Times New Roman" w:hAnsi="Times New Roman" w:cs="Times New Roman"/>
          <w:color w:val="000000"/>
          <w:sz w:val="28"/>
          <w:szCs w:val="28"/>
        </w:rPr>
        <w:t xml:space="preserve"> знаний, общая физическая подготовка, специальная физическая подготовка, техническая </w:t>
      </w:r>
      <w:r w:rsidR="009F1207" w:rsidRPr="00915C91">
        <w:rPr>
          <w:rFonts w:ascii="Times New Roman" w:hAnsi="Times New Roman" w:cs="Times New Roman"/>
          <w:color w:val="000000"/>
          <w:sz w:val="28"/>
          <w:szCs w:val="28"/>
        </w:rPr>
        <w:t>подготовка выбранного вида физкультурно-спортивной деятельности.</w:t>
      </w:r>
      <w:r w:rsidR="00754FA5" w:rsidRPr="00915C91">
        <w:rPr>
          <w:rFonts w:ascii="Times New Roman" w:hAnsi="Times New Roman" w:cs="Times New Roman"/>
          <w:color w:val="000000"/>
          <w:sz w:val="28"/>
          <w:szCs w:val="28"/>
        </w:rPr>
        <w:t xml:space="preserve"> </w:t>
      </w:r>
      <w:r w:rsidR="009F1207" w:rsidRPr="00915C91">
        <w:rPr>
          <w:rFonts w:ascii="Times New Roman" w:hAnsi="Times New Roman" w:cs="Times New Roman"/>
          <w:color w:val="000000"/>
          <w:sz w:val="28"/>
          <w:szCs w:val="28"/>
        </w:rPr>
        <w:t>Результаты отмечаются</w:t>
      </w:r>
      <w:r w:rsidR="00754FA5" w:rsidRPr="00915C91">
        <w:rPr>
          <w:rFonts w:ascii="Times New Roman" w:hAnsi="Times New Roman" w:cs="Times New Roman"/>
          <w:color w:val="000000"/>
          <w:sz w:val="28"/>
          <w:szCs w:val="28"/>
        </w:rPr>
        <w:t xml:space="preserve"> в индивидуальных</w:t>
      </w:r>
      <w:r w:rsidR="00225CEA" w:rsidRPr="00915C91">
        <w:rPr>
          <w:rFonts w:ascii="Times New Roman" w:hAnsi="Times New Roman" w:cs="Times New Roman"/>
          <w:color w:val="000000"/>
          <w:sz w:val="28"/>
          <w:szCs w:val="28"/>
        </w:rPr>
        <w:t xml:space="preserve"> карточках учета результатов (диагностических картах)</w:t>
      </w:r>
      <w:r w:rsidR="00754FA5" w:rsidRPr="00915C91">
        <w:rPr>
          <w:rFonts w:ascii="Times New Roman" w:hAnsi="Times New Roman" w:cs="Times New Roman"/>
          <w:color w:val="000000"/>
          <w:sz w:val="28"/>
          <w:szCs w:val="28"/>
        </w:rPr>
        <w:t xml:space="preserve">. </w:t>
      </w:r>
    </w:p>
    <w:p w:rsidR="00225CEA" w:rsidRPr="00915C91" w:rsidRDefault="00915C91" w:rsidP="009019E0">
      <w:pPr>
        <w:shd w:val="clear" w:color="auto" w:fill="FFFFFF"/>
        <w:spacing w:after="0"/>
        <w:jc w:val="both"/>
        <w:rPr>
          <w:rFonts w:ascii="Times New Roman" w:hAnsi="Times New Roman" w:cs="Times New Roman"/>
          <w:color w:val="000000"/>
          <w:sz w:val="28"/>
          <w:szCs w:val="28"/>
        </w:rPr>
      </w:pPr>
      <w:r w:rsidRPr="00915C91">
        <w:rPr>
          <w:rFonts w:ascii="Times New Roman" w:hAnsi="Times New Roman" w:cs="Times New Roman"/>
          <w:color w:val="000000"/>
          <w:sz w:val="28"/>
          <w:szCs w:val="28"/>
        </w:rPr>
        <w:t xml:space="preserve">     </w:t>
      </w:r>
      <w:r w:rsidR="00225CEA" w:rsidRPr="00915C91">
        <w:rPr>
          <w:rFonts w:ascii="Times New Roman" w:hAnsi="Times New Roman" w:cs="Times New Roman"/>
          <w:color w:val="000000"/>
          <w:sz w:val="28"/>
          <w:szCs w:val="28"/>
        </w:rPr>
        <w:t xml:space="preserve">Последствия получения </w:t>
      </w:r>
      <w:r w:rsidR="00046614" w:rsidRPr="00915C91">
        <w:rPr>
          <w:rFonts w:ascii="Times New Roman" w:hAnsi="Times New Roman" w:cs="Times New Roman"/>
          <w:color w:val="000000"/>
          <w:sz w:val="28"/>
          <w:szCs w:val="28"/>
        </w:rPr>
        <w:t xml:space="preserve">низкого </w:t>
      </w:r>
      <w:r w:rsidR="00225CEA" w:rsidRPr="00915C91">
        <w:rPr>
          <w:rFonts w:ascii="Times New Roman" w:hAnsi="Times New Roman" w:cs="Times New Roman"/>
          <w:color w:val="000000"/>
          <w:sz w:val="28"/>
          <w:szCs w:val="28"/>
        </w:rPr>
        <w:t xml:space="preserve">результата текущего контроля определяются педагогическим работником в соответствии с образовательной программой, и могут включать в себя проведение дополнительной работы с </w:t>
      </w:r>
      <w:r w:rsidR="00046614" w:rsidRPr="00915C91">
        <w:rPr>
          <w:rFonts w:ascii="Times New Roman" w:hAnsi="Times New Roman" w:cs="Times New Roman"/>
          <w:color w:val="000000"/>
          <w:sz w:val="28"/>
          <w:szCs w:val="28"/>
        </w:rPr>
        <w:t>обучающимися</w:t>
      </w:r>
      <w:r w:rsidR="00225CEA" w:rsidRPr="00915C91">
        <w:rPr>
          <w:rFonts w:ascii="Times New Roman" w:hAnsi="Times New Roman" w:cs="Times New Roman"/>
          <w:color w:val="000000"/>
          <w:sz w:val="28"/>
          <w:szCs w:val="28"/>
        </w:rPr>
        <w:t>,</w:t>
      </w:r>
      <w:r w:rsidR="00046614" w:rsidRPr="00915C91">
        <w:rPr>
          <w:rFonts w:ascii="Times New Roman" w:hAnsi="Times New Roman" w:cs="Times New Roman"/>
          <w:color w:val="000000"/>
          <w:sz w:val="28"/>
          <w:szCs w:val="28"/>
        </w:rPr>
        <w:t xml:space="preserve"> включая</w:t>
      </w:r>
      <w:r w:rsidR="00225CEA" w:rsidRPr="00915C91">
        <w:rPr>
          <w:rFonts w:ascii="Times New Roman" w:hAnsi="Times New Roman" w:cs="Times New Roman"/>
          <w:color w:val="000000"/>
          <w:sz w:val="28"/>
          <w:szCs w:val="28"/>
        </w:rPr>
        <w:t xml:space="preserve"> индивидуализацию содержания образовательной деятельности, иную корректировку образовательной деятельности в отношении</w:t>
      </w:r>
      <w:r w:rsidR="00046614" w:rsidRPr="00915C91">
        <w:rPr>
          <w:rFonts w:ascii="Times New Roman" w:hAnsi="Times New Roman" w:cs="Times New Roman"/>
          <w:color w:val="000000"/>
          <w:sz w:val="28"/>
          <w:szCs w:val="28"/>
        </w:rPr>
        <w:t xml:space="preserve"> обучающегося</w:t>
      </w:r>
      <w:r w:rsidR="00225CEA" w:rsidRPr="00915C91">
        <w:rPr>
          <w:rFonts w:ascii="Times New Roman" w:hAnsi="Times New Roman" w:cs="Times New Roman"/>
          <w:color w:val="000000"/>
          <w:sz w:val="28"/>
          <w:szCs w:val="28"/>
        </w:rPr>
        <w:t xml:space="preserve">. </w:t>
      </w:r>
    </w:p>
    <w:p w:rsidR="00915C91" w:rsidRPr="00915C91" w:rsidRDefault="00915C91" w:rsidP="009019E0">
      <w:pPr>
        <w:shd w:val="clear" w:color="auto" w:fill="FFFFFF"/>
        <w:spacing w:after="0"/>
        <w:jc w:val="both"/>
        <w:rPr>
          <w:rFonts w:ascii="Times New Roman" w:hAnsi="Times New Roman" w:cs="Times New Roman"/>
          <w:color w:val="000000"/>
          <w:sz w:val="28"/>
          <w:szCs w:val="28"/>
        </w:rPr>
      </w:pPr>
      <w:r w:rsidRPr="00915C91">
        <w:rPr>
          <w:rFonts w:ascii="Times New Roman" w:hAnsi="Times New Roman" w:cs="Times New Roman"/>
          <w:color w:val="000000"/>
          <w:sz w:val="28"/>
          <w:szCs w:val="28"/>
        </w:rPr>
        <w:t xml:space="preserve">     </w:t>
      </w:r>
      <w:r w:rsidR="00225CEA" w:rsidRPr="00915C91">
        <w:rPr>
          <w:rFonts w:ascii="Times New Roman" w:hAnsi="Times New Roman" w:cs="Times New Roman"/>
          <w:color w:val="000000"/>
          <w:sz w:val="28"/>
          <w:szCs w:val="28"/>
        </w:rPr>
        <w:t>Успе</w:t>
      </w:r>
      <w:r w:rsidR="00046614" w:rsidRPr="00915C91">
        <w:rPr>
          <w:rFonts w:ascii="Times New Roman" w:hAnsi="Times New Roman" w:cs="Times New Roman"/>
          <w:color w:val="000000"/>
          <w:sz w:val="28"/>
          <w:szCs w:val="28"/>
        </w:rPr>
        <w:t>шность обучающихся</w:t>
      </w:r>
      <w:r w:rsidR="00225CEA" w:rsidRPr="00915C91">
        <w:rPr>
          <w:rFonts w:ascii="Times New Roman" w:hAnsi="Times New Roman" w:cs="Times New Roman"/>
          <w:color w:val="000000"/>
          <w:sz w:val="28"/>
          <w:szCs w:val="28"/>
        </w:rPr>
        <w:t xml:space="preserve">,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225CEA" w:rsidRPr="00915C91" w:rsidRDefault="00915C91" w:rsidP="009019E0">
      <w:pPr>
        <w:shd w:val="clear" w:color="auto" w:fill="FFFFFF"/>
        <w:spacing w:after="0"/>
        <w:jc w:val="both"/>
        <w:rPr>
          <w:rFonts w:ascii="Times New Roman" w:hAnsi="Times New Roman" w:cs="Times New Roman"/>
          <w:color w:val="000000"/>
          <w:sz w:val="28"/>
          <w:szCs w:val="28"/>
        </w:rPr>
      </w:pPr>
      <w:r w:rsidRPr="00915C91">
        <w:rPr>
          <w:rFonts w:ascii="Times New Roman" w:hAnsi="Times New Roman" w:cs="Times New Roman"/>
          <w:color w:val="000000"/>
          <w:sz w:val="28"/>
          <w:szCs w:val="28"/>
        </w:rPr>
        <w:t xml:space="preserve">    </w:t>
      </w:r>
      <w:r w:rsidR="00225CEA" w:rsidRPr="00915C91">
        <w:rPr>
          <w:rFonts w:ascii="Times New Roman" w:hAnsi="Times New Roman" w:cs="Times New Roman"/>
          <w:color w:val="000000"/>
          <w:sz w:val="28"/>
          <w:szCs w:val="28"/>
        </w:rPr>
        <w:t xml:space="preserve">Педагогические работники в рамках работы с родителями (законными представителями) обязаны прокомментировать результаты текущего контроля </w:t>
      </w:r>
      <w:r w:rsidR="00046614" w:rsidRPr="00915C91">
        <w:rPr>
          <w:rFonts w:ascii="Times New Roman" w:hAnsi="Times New Roman" w:cs="Times New Roman"/>
          <w:color w:val="000000"/>
          <w:sz w:val="28"/>
          <w:szCs w:val="28"/>
        </w:rPr>
        <w:t xml:space="preserve">обучающихся </w:t>
      </w:r>
      <w:r w:rsidR="00225CEA" w:rsidRPr="00915C91">
        <w:rPr>
          <w:rFonts w:ascii="Times New Roman" w:hAnsi="Times New Roman" w:cs="Times New Roman"/>
          <w:color w:val="000000"/>
          <w:sz w:val="28"/>
          <w:szCs w:val="28"/>
        </w:rPr>
        <w:t xml:space="preserve">в устной форме. </w:t>
      </w:r>
    </w:p>
    <w:p w:rsidR="00A235C8" w:rsidRPr="0060575C" w:rsidRDefault="00F3032D" w:rsidP="0060575C">
      <w:pPr>
        <w:shd w:val="clear" w:color="auto" w:fill="FFFFFF"/>
        <w:spacing w:before="100" w:beforeAutospacing="1" w:after="100" w:afterAutospacing="1" w:line="240" w:lineRule="auto"/>
        <w:jc w:val="center"/>
        <w:rPr>
          <w:bCs/>
          <w:color w:val="000000"/>
          <w:sz w:val="28"/>
          <w:szCs w:val="28"/>
          <w:shd w:val="clear" w:color="auto" w:fill="FFFFFF"/>
        </w:rPr>
      </w:pPr>
      <w:r w:rsidRPr="000813CB">
        <w:rPr>
          <w:rFonts w:ascii="Times New Roman" w:hAnsi="Times New Roman" w:cs="Times New Roman"/>
          <w:b/>
          <w:bCs/>
          <w:color w:val="000000"/>
          <w:spacing w:val="20"/>
          <w:sz w:val="28"/>
          <w:szCs w:val="28"/>
        </w:rPr>
        <w:t>4</w:t>
      </w:r>
      <w:r w:rsidR="0060575C" w:rsidRPr="000813CB">
        <w:rPr>
          <w:rFonts w:ascii="Times New Roman" w:hAnsi="Times New Roman" w:cs="Times New Roman"/>
          <w:b/>
          <w:bCs/>
          <w:color w:val="000000"/>
          <w:spacing w:val="20"/>
          <w:sz w:val="28"/>
          <w:szCs w:val="28"/>
        </w:rPr>
        <w:t xml:space="preserve">. </w:t>
      </w:r>
      <w:r w:rsidR="00126D6C" w:rsidRPr="000813CB">
        <w:rPr>
          <w:rFonts w:ascii="Times New Roman" w:hAnsi="Times New Roman" w:cs="Times New Roman"/>
          <w:b/>
          <w:bCs/>
          <w:color w:val="000000"/>
          <w:spacing w:val="20"/>
          <w:sz w:val="28"/>
          <w:szCs w:val="28"/>
        </w:rPr>
        <w:t>Содержание, периодичность и порядок проведения промежуточной аттестации</w:t>
      </w:r>
    </w:p>
    <w:p w:rsidR="00A235C8" w:rsidRPr="00915C91" w:rsidRDefault="00A235C8" w:rsidP="009019E0">
      <w:pPr>
        <w:pStyle w:val="a3"/>
        <w:shd w:val="clear" w:color="auto" w:fill="FFFFFF"/>
        <w:spacing w:after="0"/>
        <w:ind w:left="0" w:firstLine="284"/>
        <w:jc w:val="both"/>
        <w:rPr>
          <w:rFonts w:ascii="Times New Roman" w:hAnsi="Times New Roman" w:cs="Times New Roman"/>
          <w:color w:val="000000"/>
          <w:sz w:val="28"/>
          <w:szCs w:val="28"/>
        </w:rPr>
      </w:pPr>
      <w:r w:rsidRPr="00EF43AF">
        <w:rPr>
          <w:rFonts w:ascii="Times New Roman" w:hAnsi="Times New Roman" w:cs="Times New Roman"/>
          <w:color w:val="000000"/>
          <w:sz w:val="28"/>
          <w:szCs w:val="28"/>
        </w:rPr>
        <w:t xml:space="preserve">     </w:t>
      </w:r>
      <w:r w:rsidRPr="00915C91">
        <w:rPr>
          <w:rFonts w:ascii="Times New Roman" w:hAnsi="Times New Roman" w:cs="Times New Roman"/>
          <w:color w:val="000000"/>
          <w:sz w:val="28"/>
          <w:szCs w:val="28"/>
        </w:rPr>
        <w:t>Целями проведения промежуточной аттестации являются:</w:t>
      </w:r>
    </w:p>
    <w:p w:rsidR="00A235C8" w:rsidRPr="00915C91" w:rsidRDefault="00A235C8" w:rsidP="009019E0">
      <w:pPr>
        <w:pStyle w:val="a3"/>
        <w:shd w:val="clear" w:color="auto" w:fill="FFFFFF"/>
        <w:spacing w:after="0"/>
        <w:ind w:left="0"/>
        <w:jc w:val="both"/>
        <w:rPr>
          <w:rFonts w:ascii="Times New Roman" w:hAnsi="Times New Roman" w:cs="Times New Roman"/>
          <w:color w:val="000000"/>
          <w:sz w:val="28"/>
          <w:szCs w:val="28"/>
        </w:rPr>
      </w:pPr>
      <w:r w:rsidRPr="00915C91">
        <w:rPr>
          <w:rFonts w:ascii="Times New Roman" w:hAnsi="Times New Roman" w:cs="Times New Roman"/>
          <w:color w:val="000000"/>
          <w:sz w:val="28"/>
          <w:szCs w:val="28"/>
        </w:rPr>
        <w:t xml:space="preserve">         объективное установление фактического уровня освоения программы и достижения результатов освоения программного материала  за этап (учебный год) обучения; </w:t>
      </w:r>
    </w:p>
    <w:p w:rsidR="00A235C8" w:rsidRPr="00915C91" w:rsidRDefault="00A235C8" w:rsidP="009019E0">
      <w:pPr>
        <w:pStyle w:val="a3"/>
        <w:shd w:val="clear" w:color="auto" w:fill="FFFFFF"/>
        <w:spacing w:after="0"/>
        <w:ind w:left="0"/>
        <w:jc w:val="both"/>
        <w:rPr>
          <w:rFonts w:ascii="Times New Roman" w:hAnsi="Times New Roman" w:cs="Times New Roman"/>
          <w:color w:val="000000"/>
          <w:sz w:val="28"/>
          <w:szCs w:val="28"/>
        </w:rPr>
      </w:pPr>
      <w:r w:rsidRPr="00915C91">
        <w:rPr>
          <w:rFonts w:ascii="Times New Roman" w:hAnsi="Times New Roman" w:cs="Times New Roman"/>
          <w:color w:val="000000"/>
          <w:sz w:val="28"/>
          <w:szCs w:val="28"/>
        </w:rPr>
        <w:t xml:space="preserve">         соотнесение этого уровня с требованиями прогнозируемых результатов программы;</w:t>
      </w:r>
    </w:p>
    <w:p w:rsidR="00A235C8" w:rsidRPr="00915C91" w:rsidRDefault="00A235C8" w:rsidP="009019E0">
      <w:pPr>
        <w:shd w:val="clear" w:color="auto" w:fill="FFFFFF"/>
        <w:spacing w:after="0"/>
        <w:jc w:val="both"/>
        <w:rPr>
          <w:rFonts w:ascii="Times New Roman" w:hAnsi="Times New Roman" w:cs="Times New Roman"/>
          <w:color w:val="000000"/>
          <w:sz w:val="28"/>
          <w:szCs w:val="28"/>
        </w:rPr>
      </w:pPr>
      <w:r w:rsidRPr="00915C91">
        <w:rPr>
          <w:rFonts w:ascii="Times New Roman" w:hAnsi="Times New Roman" w:cs="Times New Roman"/>
          <w:color w:val="000000"/>
          <w:sz w:val="28"/>
          <w:szCs w:val="28"/>
        </w:rPr>
        <w:t xml:space="preserve">         уровень достижений конкретного обучающегося, позволяющий выявить пробелы в освоении им программы и учитывать индивидуальные</w:t>
      </w:r>
      <w:r w:rsidRPr="00915C91">
        <w:rPr>
          <w:rFonts w:ascii="Times New Roman" w:hAnsi="Times New Roman" w:cs="Times New Roman"/>
          <w:sz w:val="28"/>
          <w:szCs w:val="28"/>
        </w:rPr>
        <w:t> </w:t>
      </w:r>
      <w:r w:rsidRPr="00915C91">
        <w:rPr>
          <w:rFonts w:ascii="Times New Roman" w:hAnsi="Times New Roman" w:cs="Times New Roman"/>
          <w:color w:val="000000"/>
          <w:sz w:val="28"/>
          <w:szCs w:val="28"/>
        </w:rPr>
        <w:t>потребности</w:t>
      </w:r>
      <w:r w:rsidR="00915C91" w:rsidRPr="00915C91">
        <w:rPr>
          <w:rFonts w:ascii="Times New Roman" w:hAnsi="Times New Roman" w:cs="Times New Roman"/>
          <w:color w:val="000000"/>
          <w:sz w:val="28"/>
          <w:szCs w:val="28"/>
        </w:rPr>
        <w:t xml:space="preserve"> </w:t>
      </w:r>
      <w:r w:rsidRPr="00915C91">
        <w:rPr>
          <w:rFonts w:ascii="Times New Roman" w:hAnsi="Times New Roman" w:cs="Times New Roman"/>
          <w:color w:val="000000"/>
          <w:sz w:val="28"/>
          <w:szCs w:val="28"/>
        </w:rPr>
        <w:t>обучающегося в осуществлении образовательной деятельности;</w:t>
      </w:r>
    </w:p>
    <w:p w:rsidR="00915C91" w:rsidRDefault="00A235C8" w:rsidP="004F0E6F">
      <w:pPr>
        <w:shd w:val="clear" w:color="auto" w:fill="FFFFFF"/>
        <w:spacing w:after="0"/>
        <w:ind w:firstLine="284"/>
        <w:jc w:val="both"/>
        <w:rPr>
          <w:rFonts w:ascii="Times New Roman" w:hAnsi="Times New Roman" w:cs="Times New Roman"/>
          <w:color w:val="000000"/>
          <w:sz w:val="28"/>
          <w:szCs w:val="28"/>
        </w:rPr>
      </w:pPr>
      <w:r w:rsidRPr="00915C91">
        <w:rPr>
          <w:rFonts w:ascii="Times New Roman" w:hAnsi="Times New Roman" w:cs="Times New Roman"/>
          <w:color w:val="000000"/>
          <w:sz w:val="28"/>
          <w:szCs w:val="28"/>
        </w:rPr>
        <w:lastRenderedPageBreak/>
        <w:t xml:space="preserve">   оценка динамики индивидуальных образовательных достижений, траектории продвижения в достижении планируемых результатов освоения программы</w:t>
      </w:r>
      <w:r w:rsidR="00915C91">
        <w:rPr>
          <w:rFonts w:ascii="Times New Roman" w:hAnsi="Times New Roman" w:cs="Times New Roman"/>
          <w:color w:val="000000"/>
          <w:sz w:val="28"/>
          <w:szCs w:val="28"/>
        </w:rPr>
        <w:t>.</w:t>
      </w:r>
    </w:p>
    <w:p w:rsidR="00AE2FEB" w:rsidRPr="00525827" w:rsidRDefault="00915C91" w:rsidP="009019E0">
      <w:pPr>
        <w:shd w:val="clear" w:color="auto" w:fill="FFFFFF"/>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E2FEB" w:rsidRPr="00525827">
        <w:rPr>
          <w:rFonts w:ascii="Times New Roman" w:hAnsi="Times New Roman" w:cs="Times New Roman"/>
          <w:color w:val="000000"/>
          <w:sz w:val="28"/>
          <w:szCs w:val="28"/>
        </w:rPr>
        <w:t xml:space="preserve">Промежуточная аттестация </w:t>
      </w:r>
      <w:r w:rsidRPr="00525827">
        <w:rPr>
          <w:rFonts w:ascii="Times New Roman" w:hAnsi="Times New Roman" w:cs="Times New Roman"/>
          <w:color w:val="000000"/>
          <w:sz w:val="28"/>
          <w:szCs w:val="28"/>
        </w:rPr>
        <w:t>обучающихся включает</w:t>
      </w:r>
      <w:r w:rsidR="00AE2FEB" w:rsidRPr="00525827">
        <w:rPr>
          <w:rFonts w:ascii="Times New Roman" w:hAnsi="Times New Roman" w:cs="Times New Roman"/>
          <w:color w:val="000000"/>
          <w:sz w:val="28"/>
          <w:szCs w:val="28"/>
        </w:rPr>
        <w:t xml:space="preserve"> в себя проверку теоретических знаний и практических умений и навыков по </w:t>
      </w:r>
      <w:r w:rsidRPr="00525827">
        <w:rPr>
          <w:rFonts w:ascii="Times New Roman" w:hAnsi="Times New Roman" w:cs="Times New Roman"/>
          <w:color w:val="000000"/>
          <w:sz w:val="28"/>
          <w:szCs w:val="28"/>
        </w:rPr>
        <w:t>всем базовым</w:t>
      </w:r>
      <w:r w:rsidR="00AE2FEB" w:rsidRPr="00525827">
        <w:rPr>
          <w:rFonts w:ascii="Times New Roman" w:hAnsi="Times New Roman" w:cs="Times New Roman"/>
          <w:color w:val="000000"/>
          <w:sz w:val="28"/>
          <w:szCs w:val="28"/>
        </w:rPr>
        <w:t xml:space="preserve"> предметным областям входящих в учебный план, не в зависимости от уровня обучения.</w:t>
      </w:r>
    </w:p>
    <w:p w:rsidR="00AE03C1" w:rsidRPr="00525827" w:rsidRDefault="00A235C8" w:rsidP="009019E0">
      <w:pPr>
        <w:pStyle w:val="p9"/>
        <w:shd w:val="clear" w:color="auto" w:fill="FFFFFF"/>
        <w:spacing w:before="0" w:beforeAutospacing="0" w:after="0" w:afterAutospacing="0" w:line="276" w:lineRule="auto"/>
        <w:jc w:val="both"/>
        <w:rPr>
          <w:color w:val="000000"/>
          <w:sz w:val="28"/>
          <w:szCs w:val="28"/>
        </w:rPr>
      </w:pPr>
      <w:r w:rsidRPr="00525827">
        <w:rPr>
          <w:color w:val="000000"/>
          <w:sz w:val="28"/>
          <w:szCs w:val="28"/>
        </w:rPr>
        <w:t xml:space="preserve">      Промежуточная аттестация проводится</w:t>
      </w:r>
      <w:r w:rsidR="008F15F6" w:rsidRPr="00525827">
        <w:rPr>
          <w:color w:val="000000"/>
          <w:sz w:val="28"/>
          <w:szCs w:val="28"/>
        </w:rPr>
        <w:t xml:space="preserve"> не реже двух раз в год, в конце первого полугодия и в конце второго полугодия, если программы многолетние</w:t>
      </w:r>
      <w:r w:rsidR="00AE03C1" w:rsidRPr="00525827">
        <w:rPr>
          <w:color w:val="000000"/>
          <w:sz w:val="28"/>
          <w:szCs w:val="28"/>
        </w:rPr>
        <w:t>, и</w:t>
      </w:r>
      <w:r w:rsidR="008F15F6" w:rsidRPr="00525827">
        <w:rPr>
          <w:color w:val="000000"/>
          <w:sz w:val="28"/>
          <w:szCs w:val="28"/>
        </w:rPr>
        <w:t xml:space="preserve"> </w:t>
      </w:r>
      <w:r w:rsidR="00AE03C1" w:rsidRPr="00525827">
        <w:rPr>
          <w:color w:val="000000"/>
          <w:sz w:val="28"/>
          <w:szCs w:val="28"/>
        </w:rPr>
        <w:t>о</w:t>
      </w:r>
      <w:r w:rsidR="008F15F6" w:rsidRPr="00525827">
        <w:rPr>
          <w:color w:val="000000"/>
          <w:sz w:val="28"/>
          <w:szCs w:val="28"/>
        </w:rPr>
        <w:t xml:space="preserve">дин раз, после первого полугодия, если программа одного года обучения. </w:t>
      </w:r>
      <w:r w:rsidR="00AE03C1" w:rsidRPr="00525827">
        <w:rPr>
          <w:color w:val="000000"/>
          <w:sz w:val="28"/>
          <w:szCs w:val="28"/>
        </w:rPr>
        <w:t xml:space="preserve">  </w:t>
      </w:r>
    </w:p>
    <w:p w:rsidR="00A235C8" w:rsidRPr="00525827" w:rsidRDefault="00AE03C1" w:rsidP="009019E0">
      <w:pPr>
        <w:pStyle w:val="p9"/>
        <w:shd w:val="clear" w:color="auto" w:fill="FFFFFF"/>
        <w:spacing w:before="0" w:beforeAutospacing="0" w:after="0" w:afterAutospacing="0" w:line="276" w:lineRule="auto"/>
        <w:jc w:val="both"/>
        <w:rPr>
          <w:color w:val="000000"/>
          <w:sz w:val="28"/>
          <w:szCs w:val="28"/>
        </w:rPr>
      </w:pPr>
      <w:r w:rsidRPr="00525827">
        <w:rPr>
          <w:color w:val="000000"/>
          <w:sz w:val="28"/>
          <w:szCs w:val="28"/>
        </w:rPr>
        <w:t xml:space="preserve">     Промежуточная аттестация осуществляется на</w:t>
      </w:r>
      <w:r w:rsidR="00A235C8" w:rsidRPr="00525827">
        <w:rPr>
          <w:color w:val="000000"/>
          <w:sz w:val="28"/>
          <w:szCs w:val="28"/>
        </w:rPr>
        <w:t xml:space="preserve"> основе принципов объективности, беспристрастности.</w:t>
      </w:r>
      <w:r w:rsidR="00525827" w:rsidRPr="00525827">
        <w:rPr>
          <w:color w:val="000000"/>
          <w:sz w:val="28"/>
          <w:szCs w:val="28"/>
        </w:rPr>
        <w:t xml:space="preserve"> </w:t>
      </w:r>
      <w:r w:rsidR="00A235C8" w:rsidRPr="00525827">
        <w:rPr>
          <w:color w:val="000000"/>
          <w:sz w:val="28"/>
          <w:szCs w:val="28"/>
        </w:rPr>
        <w:t>Уровень обученности (</w:t>
      </w:r>
      <w:r w:rsidR="008F15F6" w:rsidRPr="00525827">
        <w:rPr>
          <w:color w:val="000000"/>
          <w:sz w:val="28"/>
          <w:szCs w:val="28"/>
        </w:rPr>
        <w:t>подготовленности) по</w:t>
      </w:r>
      <w:r w:rsidR="00A235C8" w:rsidRPr="00525827">
        <w:rPr>
          <w:color w:val="000000"/>
          <w:sz w:val="28"/>
          <w:szCs w:val="28"/>
        </w:rPr>
        <w:t xml:space="preserve"> результатам освоения обучающимися дополнительных общеобразовательных программ осуществляется в зависимости от достигнутых обучающимися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w:t>
      </w:r>
      <w:r w:rsidR="00525827" w:rsidRPr="00525827">
        <w:rPr>
          <w:color w:val="000000"/>
          <w:sz w:val="28"/>
          <w:szCs w:val="28"/>
        </w:rPr>
        <w:t>ми</w:t>
      </w:r>
      <w:r w:rsidR="00A235C8" w:rsidRPr="00525827">
        <w:rPr>
          <w:color w:val="000000"/>
          <w:sz w:val="28"/>
          <w:szCs w:val="28"/>
        </w:rPr>
        <w:t xml:space="preserve"> подобны</w:t>
      </w:r>
      <w:r w:rsidR="00525827" w:rsidRPr="00525827">
        <w:rPr>
          <w:color w:val="000000"/>
          <w:sz w:val="28"/>
          <w:szCs w:val="28"/>
        </w:rPr>
        <w:t>ми</w:t>
      </w:r>
      <w:r w:rsidR="00A235C8" w:rsidRPr="00525827">
        <w:rPr>
          <w:color w:val="000000"/>
          <w:sz w:val="28"/>
          <w:szCs w:val="28"/>
        </w:rPr>
        <w:t xml:space="preserve"> обстоятельств</w:t>
      </w:r>
      <w:r w:rsidR="00525827" w:rsidRPr="00525827">
        <w:rPr>
          <w:color w:val="000000"/>
          <w:sz w:val="28"/>
          <w:szCs w:val="28"/>
        </w:rPr>
        <w:t>ами</w:t>
      </w:r>
      <w:r w:rsidR="00A235C8" w:rsidRPr="00525827">
        <w:rPr>
          <w:color w:val="000000"/>
          <w:sz w:val="28"/>
          <w:szCs w:val="28"/>
        </w:rPr>
        <w:t>.</w:t>
      </w:r>
    </w:p>
    <w:p w:rsidR="00A235C8" w:rsidRPr="00525827" w:rsidRDefault="00AE03C1" w:rsidP="009019E0">
      <w:pPr>
        <w:pStyle w:val="1"/>
        <w:spacing w:line="276" w:lineRule="auto"/>
        <w:jc w:val="both"/>
        <w:rPr>
          <w:sz w:val="28"/>
          <w:szCs w:val="28"/>
        </w:rPr>
      </w:pPr>
      <w:r w:rsidRPr="00525827">
        <w:rPr>
          <w:color w:val="000000"/>
          <w:sz w:val="28"/>
          <w:szCs w:val="28"/>
        </w:rPr>
        <w:t xml:space="preserve">     </w:t>
      </w:r>
      <w:r w:rsidR="00A235C8" w:rsidRPr="00525827">
        <w:rPr>
          <w:color w:val="000000"/>
          <w:sz w:val="28"/>
          <w:szCs w:val="28"/>
        </w:rPr>
        <w:t>Промежуточная аттестация обучающихся проводится</w:t>
      </w:r>
      <w:r w:rsidR="00A235C8" w:rsidRPr="00525827">
        <w:rPr>
          <w:bCs/>
          <w:color w:val="000000"/>
          <w:sz w:val="28"/>
          <w:szCs w:val="28"/>
          <w:shd w:val="clear" w:color="auto" w:fill="FFFFFF"/>
        </w:rPr>
        <w:t xml:space="preserve"> по завершении полугодия или учебного года (при переводе на следующий год) </w:t>
      </w:r>
      <w:r w:rsidR="00D5733A" w:rsidRPr="00525827">
        <w:rPr>
          <w:color w:val="000000"/>
          <w:sz w:val="28"/>
          <w:szCs w:val="28"/>
        </w:rPr>
        <w:t>в формах,</w:t>
      </w:r>
      <w:r w:rsidR="00A235C8" w:rsidRPr="00525827">
        <w:rPr>
          <w:color w:val="000000"/>
          <w:sz w:val="28"/>
          <w:szCs w:val="28"/>
        </w:rPr>
        <w:t xml:space="preserve"> предусмотренных конкретной дополнительной общеобразовательной программой</w:t>
      </w:r>
      <w:r w:rsidRPr="00525827">
        <w:rPr>
          <w:color w:val="000000"/>
          <w:sz w:val="28"/>
          <w:szCs w:val="28"/>
        </w:rPr>
        <w:t xml:space="preserve"> </w:t>
      </w:r>
      <w:r w:rsidR="00D5733A" w:rsidRPr="00525827">
        <w:rPr>
          <w:color w:val="000000"/>
          <w:sz w:val="28"/>
          <w:szCs w:val="28"/>
        </w:rPr>
        <w:t>и в</w:t>
      </w:r>
      <w:r w:rsidR="008F15F6" w:rsidRPr="00525827">
        <w:rPr>
          <w:color w:val="000000"/>
          <w:sz w:val="28"/>
          <w:szCs w:val="28"/>
        </w:rPr>
        <w:t xml:space="preserve"> рекомендуемый данным Положением период</w:t>
      </w:r>
      <w:r w:rsidR="00525827" w:rsidRPr="00525827">
        <w:rPr>
          <w:color w:val="000000"/>
          <w:sz w:val="28"/>
          <w:szCs w:val="28"/>
        </w:rPr>
        <w:t>,</w:t>
      </w:r>
      <w:r w:rsidR="00A235C8" w:rsidRPr="00525827">
        <w:rPr>
          <w:color w:val="000000"/>
          <w:sz w:val="28"/>
          <w:szCs w:val="28"/>
        </w:rPr>
        <w:t xml:space="preserve"> с </w:t>
      </w:r>
      <w:r w:rsidR="008F15F6" w:rsidRPr="00525827">
        <w:rPr>
          <w:color w:val="000000"/>
          <w:sz w:val="28"/>
          <w:szCs w:val="28"/>
        </w:rPr>
        <w:t>15</w:t>
      </w:r>
      <w:r w:rsidR="00A235C8" w:rsidRPr="00525827">
        <w:rPr>
          <w:color w:val="000000"/>
          <w:sz w:val="28"/>
          <w:szCs w:val="28"/>
        </w:rPr>
        <w:t xml:space="preserve"> по 30 декабря</w:t>
      </w:r>
      <w:r w:rsidR="00525827" w:rsidRPr="00525827">
        <w:rPr>
          <w:color w:val="000000"/>
          <w:sz w:val="28"/>
          <w:szCs w:val="28"/>
        </w:rPr>
        <w:t xml:space="preserve"> текущего учебного года</w:t>
      </w:r>
      <w:r w:rsidR="008F15F6" w:rsidRPr="00525827">
        <w:rPr>
          <w:color w:val="000000"/>
          <w:sz w:val="28"/>
          <w:szCs w:val="28"/>
        </w:rPr>
        <w:t xml:space="preserve"> </w:t>
      </w:r>
      <w:r w:rsidR="00A235C8" w:rsidRPr="00525827">
        <w:rPr>
          <w:color w:val="000000"/>
          <w:sz w:val="28"/>
          <w:szCs w:val="28"/>
        </w:rPr>
        <w:t xml:space="preserve">и с </w:t>
      </w:r>
      <w:r w:rsidR="008F15F6" w:rsidRPr="00525827">
        <w:rPr>
          <w:color w:val="000000"/>
          <w:sz w:val="28"/>
          <w:szCs w:val="28"/>
        </w:rPr>
        <w:t xml:space="preserve">25 </w:t>
      </w:r>
      <w:r w:rsidR="00D5733A" w:rsidRPr="00525827">
        <w:rPr>
          <w:color w:val="000000"/>
          <w:sz w:val="28"/>
          <w:szCs w:val="28"/>
        </w:rPr>
        <w:t>апреля по</w:t>
      </w:r>
      <w:r w:rsidR="00A235C8" w:rsidRPr="00525827">
        <w:rPr>
          <w:color w:val="000000"/>
          <w:sz w:val="28"/>
          <w:szCs w:val="28"/>
        </w:rPr>
        <w:t xml:space="preserve"> </w:t>
      </w:r>
      <w:r w:rsidR="008F15F6" w:rsidRPr="00525827">
        <w:rPr>
          <w:color w:val="000000"/>
          <w:sz w:val="28"/>
          <w:szCs w:val="28"/>
        </w:rPr>
        <w:t>2</w:t>
      </w:r>
      <w:r w:rsidRPr="00525827">
        <w:rPr>
          <w:color w:val="000000"/>
          <w:sz w:val="28"/>
          <w:szCs w:val="28"/>
        </w:rPr>
        <w:t>0</w:t>
      </w:r>
      <w:r w:rsidR="008F15F6" w:rsidRPr="00525827">
        <w:rPr>
          <w:color w:val="000000"/>
          <w:sz w:val="28"/>
          <w:szCs w:val="28"/>
        </w:rPr>
        <w:t xml:space="preserve"> мая</w:t>
      </w:r>
      <w:r w:rsidR="00525827" w:rsidRPr="00525827">
        <w:rPr>
          <w:color w:val="000000"/>
          <w:sz w:val="28"/>
          <w:szCs w:val="28"/>
        </w:rPr>
        <w:t xml:space="preserve"> того же учебного года</w:t>
      </w:r>
      <w:r w:rsidR="00A235C8" w:rsidRPr="00525827">
        <w:rPr>
          <w:color w:val="000000"/>
          <w:sz w:val="28"/>
          <w:szCs w:val="28"/>
        </w:rPr>
        <w:t>.</w:t>
      </w:r>
      <w:r w:rsidR="00A235C8" w:rsidRPr="00525827">
        <w:rPr>
          <w:sz w:val="28"/>
          <w:szCs w:val="28"/>
        </w:rPr>
        <w:t xml:space="preserve"> </w:t>
      </w:r>
    </w:p>
    <w:p w:rsidR="00A235C8" w:rsidRPr="00525827" w:rsidRDefault="00AE03C1" w:rsidP="009019E0">
      <w:pPr>
        <w:pStyle w:val="1"/>
        <w:spacing w:line="276" w:lineRule="auto"/>
        <w:jc w:val="both"/>
        <w:rPr>
          <w:sz w:val="28"/>
          <w:szCs w:val="28"/>
        </w:rPr>
      </w:pPr>
      <w:r w:rsidRPr="00525827">
        <w:rPr>
          <w:sz w:val="28"/>
          <w:szCs w:val="28"/>
        </w:rPr>
        <w:t xml:space="preserve">      </w:t>
      </w:r>
      <w:r w:rsidR="00A235C8" w:rsidRPr="00525827">
        <w:rPr>
          <w:sz w:val="28"/>
          <w:szCs w:val="28"/>
        </w:rPr>
        <w:t>Не менее</w:t>
      </w:r>
      <w:r w:rsidR="00525827" w:rsidRPr="00525827">
        <w:rPr>
          <w:sz w:val="28"/>
          <w:szCs w:val="28"/>
        </w:rPr>
        <w:t>,</w:t>
      </w:r>
      <w:r w:rsidR="00A235C8" w:rsidRPr="00525827">
        <w:rPr>
          <w:sz w:val="28"/>
          <w:szCs w:val="28"/>
        </w:rPr>
        <w:t xml:space="preserve"> чем за три недели до проведения </w:t>
      </w:r>
      <w:r w:rsidR="00E76E72" w:rsidRPr="00525827">
        <w:rPr>
          <w:sz w:val="28"/>
          <w:szCs w:val="28"/>
        </w:rPr>
        <w:t>промежуточной</w:t>
      </w:r>
      <w:r w:rsidR="00A235C8" w:rsidRPr="00525827">
        <w:rPr>
          <w:sz w:val="28"/>
          <w:szCs w:val="28"/>
        </w:rPr>
        <w:t xml:space="preserve"> аттестации педагог должен в письменном виде представить администрации</w:t>
      </w:r>
      <w:r w:rsidRPr="00525827">
        <w:rPr>
          <w:sz w:val="28"/>
          <w:szCs w:val="28"/>
        </w:rPr>
        <w:t xml:space="preserve"> образовательной </w:t>
      </w:r>
      <w:r w:rsidR="005E3358" w:rsidRPr="00525827">
        <w:rPr>
          <w:sz w:val="28"/>
          <w:szCs w:val="28"/>
        </w:rPr>
        <w:t>организации график</w:t>
      </w:r>
      <w:r w:rsidR="00E76E72" w:rsidRPr="00525827">
        <w:rPr>
          <w:sz w:val="28"/>
          <w:szCs w:val="28"/>
        </w:rPr>
        <w:t xml:space="preserve"> </w:t>
      </w:r>
      <w:r w:rsidR="005E3358" w:rsidRPr="00525827">
        <w:rPr>
          <w:sz w:val="28"/>
          <w:szCs w:val="28"/>
        </w:rPr>
        <w:t>промежуточной</w:t>
      </w:r>
      <w:r w:rsidR="00A235C8" w:rsidRPr="00525827">
        <w:rPr>
          <w:sz w:val="28"/>
          <w:szCs w:val="28"/>
        </w:rPr>
        <w:t xml:space="preserve"> </w:t>
      </w:r>
      <w:r w:rsidR="00D5733A" w:rsidRPr="00525827">
        <w:rPr>
          <w:sz w:val="28"/>
          <w:szCs w:val="28"/>
        </w:rPr>
        <w:t>аттестации</w:t>
      </w:r>
      <w:r w:rsidR="00D5733A" w:rsidRPr="00525827">
        <w:rPr>
          <w:color w:val="993300"/>
          <w:sz w:val="28"/>
          <w:szCs w:val="28"/>
        </w:rPr>
        <w:t xml:space="preserve">, </w:t>
      </w:r>
      <w:r w:rsidR="00D5733A" w:rsidRPr="00525827">
        <w:rPr>
          <w:sz w:val="28"/>
          <w:szCs w:val="28"/>
        </w:rPr>
        <w:t>который</w:t>
      </w:r>
      <w:r w:rsidRPr="00525827">
        <w:rPr>
          <w:bCs/>
          <w:color w:val="000000"/>
          <w:sz w:val="28"/>
          <w:szCs w:val="28"/>
          <w:shd w:val="clear" w:color="auto" w:fill="FFFFFF"/>
        </w:rPr>
        <w:t xml:space="preserve"> утверждается приказом руководителя образовательной организации.</w:t>
      </w:r>
    </w:p>
    <w:p w:rsidR="00AE03C1" w:rsidRPr="00525827" w:rsidRDefault="00AE03C1" w:rsidP="009019E0">
      <w:pPr>
        <w:pStyle w:val="1"/>
        <w:spacing w:line="276" w:lineRule="auto"/>
        <w:jc w:val="both"/>
        <w:rPr>
          <w:sz w:val="28"/>
          <w:szCs w:val="28"/>
        </w:rPr>
      </w:pPr>
      <w:r w:rsidRPr="00525827">
        <w:rPr>
          <w:sz w:val="28"/>
          <w:szCs w:val="28"/>
        </w:rPr>
        <w:t xml:space="preserve">   </w:t>
      </w:r>
      <w:r w:rsidR="005E3358" w:rsidRPr="00525827">
        <w:rPr>
          <w:sz w:val="28"/>
          <w:szCs w:val="28"/>
        </w:rPr>
        <w:t xml:space="preserve"> </w:t>
      </w:r>
      <w:r w:rsidRPr="00525827">
        <w:rPr>
          <w:sz w:val="28"/>
          <w:szCs w:val="28"/>
        </w:rPr>
        <w:t xml:space="preserve"> Промежуточная аттестация не проводится по краткосрочным </w:t>
      </w:r>
      <w:r w:rsidR="00D5733A" w:rsidRPr="00525827">
        <w:rPr>
          <w:sz w:val="28"/>
          <w:szCs w:val="28"/>
        </w:rPr>
        <w:t>программам летних школ, профильных смен в области физической культуры и спорта</w:t>
      </w:r>
      <w:r w:rsidRPr="00525827">
        <w:rPr>
          <w:sz w:val="28"/>
          <w:szCs w:val="28"/>
        </w:rPr>
        <w:t>.</w:t>
      </w:r>
    </w:p>
    <w:p w:rsidR="005C3071" w:rsidRPr="00525827" w:rsidRDefault="005E3358" w:rsidP="009019E0">
      <w:pPr>
        <w:pStyle w:val="a5"/>
        <w:spacing w:before="30" w:beforeAutospacing="0" w:after="30" w:afterAutospacing="0" w:line="276" w:lineRule="auto"/>
        <w:jc w:val="both"/>
        <w:rPr>
          <w:bCs/>
          <w:color w:val="000000"/>
          <w:sz w:val="28"/>
          <w:szCs w:val="28"/>
          <w:shd w:val="clear" w:color="auto" w:fill="FFFFFF"/>
        </w:rPr>
      </w:pPr>
      <w:r w:rsidRPr="00525827">
        <w:rPr>
          <w:sz w:val="28"/>
          <w:szCs w:val="28"/>
        </w:rPr>
        <w:t xml:space="preserve"> </w:t>
      </w:r>
      <w:r w:rsidR="00525827">
        <w:rPr>
          <w:sz w:val="28"/>
          <w:szCs w:val="28"/>
        </w:rPr>
        <w:t xml:space="preserve"> </w:t>
      </w:r>
      <w:r w:rsidRPr="00525827">
        <w:rPr>
          <w:sz w:val="28"/>
          <w:szCs w:val="28"/>
        </w:rPr>
        <w:t xml:space="preserve">  </w:t>
      </w:r>
      <w:r w:rsidR="00525827" w:rsidRPr="00525827">
        <w:rPr>
          <w:bCs/>
          <w:color w:val="000000"/>
          <w:sz w:val="28"/>
          <w:szCs w:val="28"/>
          <w:shd w:val="clear" w:color="auto" w:fill="FFFFFF"/>
        </w:rPr>
        <w:t>Формы и содержание промежуточной аттестации определяются педагогом дополнительного образования на основании содержания программы дополнительного образования и в соответствии с её прогнозируемыми результатами.</w:t>
      </w:r>
      <w:r w:rsidR="00525827">
        <w:rPr>
          <w:bCs/>
          <w:color w:val="000000"/>
          <w:sz w:val="28"/>
          <w:szCs w:val="28"/>
          <w:shd w:val="clear" w:color="auto" w:fill="FFFFFF"/>
        </w:rPr>
        <w:t xml:space="preserve"> </w:t>
      </w:r>
      <w:r w:rsidR="005C3071" w:rsidRPr="00525827">
        <w:rPr>
          <w:bCs/>
          <w:color w:val="000000"/>
          <w:sz w:val="28"/>
          <w:szCs w:val="28"/>
          <w:shd w:val="clear" w:color="auto" w:fill="FFFFFF"/>
        </w:rPr>
        <w:t>Формы проведения промежуточной аттестации могут быть следующие: итоговое занятие</w:t>
      </w:r>
      <w:r w:rsidR="00AE03C1" w:rsidRPr="00525827">
        <w:rPr>
          <w:bCs/>
          <w:color w:val="000000"/>
          <w:sz w:val="28"/>
          <w:szCs w:val="28"/>
          <w:shd w:val="clear" w:color="auto" w:fill="FFFFFF"/>
        </w:rPr>
        <w:t xml:space="preserve">, </w:t>
      </w:r>
      <w:r w:rsidR="005C3071" w:rsidRPr="00525827">
        <w:rPr>
          <w:bCs/>
          <w:color w:val="000000"/>
          <w:sz w:val="28"/>
          <w:szCs w:val="28"/>
          <w:shd w:val="clear" w:color="auto" w:fill="FFFFFF"/>
        </w:rPr>
        <w:t>зачет</w:t>
      </w:r>
      <w:r w:rsidR="00AE03C1" w:rsidRPr="00525827">
        <w:rPr>
          <w:bCs/>
          <w:color w:val="000000"/>
          <w:sz w:val="28"/>
          <w:szCs w:val="28"/>
          <w:shd w:val="clear" w:color="auto" w:fill="FFFFFF"/>
        </w:rPr>
        <w:t xml:space="preserve"> по базовым предметным </w:t>
      </w:r>
      <w:r w:rsidR="00D5733A" w:rsidRPr="00525827">
        <w:rPr>
          <w:bCs/>
          <w:color w:val="000000"/>
          <w:sz w:val="28"/>
          <w:szCs w:val="28"/>
          <w:shd w:val="clear" w:color="auto" w:fill="FFFFFF"/>
        </w:rPr>
        <w:t>областям, экзамен</w:t>
      </w:r>
      <w:r w:rsidR="005C3071" w:rsidRPr="00525827">
        <w:rPr>
          <w:bCs/>
          <w:color w:val="000000"/>
          <w:sz w:val="28"/>
          <w:szCs w:val="28"/>
          <w:shd w:val="clear" w:color="auto" w:fill="FFFFFF"/>
        </w:rPr>
        <w:t>, тестирование</w:t>
      </w:r>
      <w:r w:rsidRPr="00525827">
        <w:rPr>
          <w:bCs/>
          <w:color w:val="000000"/>
          <w:sz w:val="28"/>
          <w:szCs w:val="28"/>
          <w:shd w:val="clear" w:color="auto" w:fill="FFFFFF"/>
        </w:rPr>
        <w:t xml:space="preserve"> по базовым предметным </w:t>
      </w:r>
      <w:r w:rsidR="00D5733A" w:rsidRPr="00525827">
        <w:rPr>
          <w:bCs/>
          <w:color w:val="000000"/>
          <w:sz w:val="28"/>
          <w:szCs w:val="28"/>
          <w:shd w:val="clear" w:color="auto" w:fill="FFFFFF"/>
        </w:rPr>
        <w:t>областям, показательные</w:t>
      </w:r>
      <w:r w:rsidR="00AE03C1" w:rsidRPr="00525827">
        <w:rPr>
          <w:bCs/>
          <w:color w:val="000000"/>
          <w:sz w:val="28"/>
          <w:szCs w:val="28"/>
          <w:shd w:val="clear" w:color="auto" w:fill="FFFFFF"/>
        </w:rPr>
        <w:t xml:space="preserve"> выступления, </w:t>
      </w:r>
      <w:r w:rsidR="00D5733A" w:rsidRPr="00525827">
        <w:rPr>
          <w:bCs/>
          <w:color w:val="000000"/>
          <w:sz w:val="28"/>
          <w:szCs w:val="28"/>
          <w:shd w:val="clear" w:color="auto" w:fill="FFFFFF"/>
        </w:rPr>
        <w:t>просмотр, зачетный</w:t>
      </w:r>
      <w:r w:rsidR="005C3071" w:rsidRPr="00525827">
        <w:rPr>
          <w:bCs/>
          <w:color w:val="000000"/>
          <w:sz w:val="28"/>
          <w:szCs w:val="28"/>
          <w:shd w:val="clear" w:color="auto" w:fill="FFFFFF"/>
        </w:rPr>
        <w:t xml:space="preserve"> поход, сдача нормативов,</w:t>
      </w:r>
      <w:r w:rsidR="00AE03C1" w:rsidRPr="00525827">
        <w:rPr>
          <w:bCs/>
          <w:color w:val="000000"/>
          <w:sz w:val="28"/>
          <w:szCs w:val="28"/>
          <w:shd w:val="clear" w:color="auto" w:fill="FFFFFF"/>
        </w:rPr>
        <w:t xml:space="preserve"> </w:t>
      </w:r>
      <w:r w:rsidR="005C3071" w:rsidRPr="00525827">
        <w:rPr>
          <w:bCs/>
          <w:color w:val="000000"/>
          <w:sz w:val="28"/>
          <w:szCs w:val="28"/>
          <w:shd w:val="clear" w:color="auto" w:fill="FFFFFF"/>
        </w:rPr>
        <w:t xml:space="preserve">открытое занятие, </w:t>
      </w:r>
      <w:r w:rsidR="00AE03C1" w:rsidRPr="00525827">
        <w:rPr>
          <w:bCs/>
          <w:color w:val="000000"/>
          <w:sz w:val="28"/>
          <w:szCs w:val="28"/>
          <w:shd w:val="clear" w:color="auto" w:fill="FFFFFF"/>
        </w:rPr>
        <w:t>мониторинг.</w:t>
      </w:r>
      <w:r w:rsidRPr="00525827">
        <w:rPr>
          <w:bCs/>
          <w:color w:val="000000"/>
          <w:sz w:val="28"/>
          <w:szCs w:val="28"/>
          <w:shd w:val="clear" w:color="auto" w:fill="FFFFFF"/>
        </w:rPr>
        <w:t xml:space="preserve"> </w:t>
      </w:r>
    </w:p>
    <w:p w:rsidR="005C3071" w:rsidRPr="00525827" w:rsidRDefault="005E3358" w:rsidP="009019E0">
      <w:pPr>
        <w:pStyle w:val="1"/>
        <w:spacing w:line="276" w:lineRule="auto"/>
        <w:jc w:val="both"/>
        <w:rPr>
          <w:sz w:val="28"/>
          <w:szCs w:val="28"/>
        </w:rPr>
      </w:pPr>
      <w:r w:rsidRPr="00525827">
        <w:rPr>
          <w:bCs/>
          <w:color w:val="000000"/>
          <w:sz w:val="28"/>
          <w:szCs w:val="28"/>
          <w:shd w:val="clear" w:color="auto" w:fill="FFFFFF"/>
        </w:rPr>
        <w:lastRenderedPageBreak/>
        <w:t xml:space="preserve">     Одной из форм проведения промежуточной аттестации могут быть участие в соревнованиях, турнирах. Результаты и достижения соревновательной деятельности обучающихся могут быть учтены, как промежуточная аттестация и внесены в протокол</w:t>
      </w:r>
      <w:r w:rsidR="00525827" w:rsidRPr="00525827">
        <w:rPr>
          <w:bCs/>
          <w:color w:val="000000"/>
          <w:sz w:val="28"/>
          <w:szCs w:val="28"/>
          <w:shd w:val="clear" w:color="auto" w:fill="FFFFFF"/>
        </w:rPr>
        <w:t>, только по решению педагогического (тренерского) совета образовательной организации</w:t>
      </w:r>
      <w:r w:rsidRPr="00525827">
        <w:rPr>
          <w:bCs/>
          <w:color w:val="000000"/>
          <w:sz w:val="28"/>
          <w:szCs w:val="28"/>
          <w:shd w:val="clear" w:color="auto" w:fill="FFFFFF"/>
        </w:rPr>
        <w:t xml:space="preserve">. </w:t>
      </w:r>
    </w:p>
    <w:p w:rsidR="005C3071" w:rsidRDefault="005E3358" w:rsidP="009019E0">
      <w:pPr>
        <w:pStyle w:val="a5"/>
        <w:spacing w:before="30" w:beforeAutospacing="0" w:after="0" w:afterAutospacing="0" w:line="276" w:lineRule="auto"/>
        <w:jc w:val="both"/>
        <w:rPr>
          <w:bCs/>
          <w:color w:val="000000"/>
          <w:sz w:val="28"/>
          <w:szCs w:val="28"/>
          <w:shd w:val="clear" w:color="auto" w:fill="FFFFFF"/>
        </w:rPr>
      </w:pPr>
      <w:r w:rsidRPr="00525827">
        <w:rPr>
          <w:bCs/>
          <w:color w:val="000000"/>
          <w:sz w:val="28"/>
          <w:szCs w:val="28"/>
          <w:shd w:val="clear" w:color="auto" w:fill="FFFFFF"/>
        </w:rPr>
        <w:t xml:space="preserve">   </w:t>
      </w:r>
      <w:r w:rsidR="005C3071" w:rsidRPr="00525827">
        <w:rPr>
          <w:bCs/>
          <w:color w:val="000000"/>
          <w:sz w:val="28"/>
          <w:szCs w:val="28"/>
          <w:shd w:val="clear" w:color="auto" w:fill="FFFFFF"/>
        </w:rPr>
        <w:t xml:space="preserve"> Промежуточная аттестация проводится самостоятельно педагогом дополнительного образования</w:t>
      </w:r>
      <w:r w:rsidRPr="00525827">
        <w:rPr>
          <w:bCs/>
          <w:color w:val="000000"/>
          <w:sz w:val="28"/>
          <w:szCs w:val="28"/>
          <w:shd w:val="clear" w:color="auto" w:fill="FFFFFF"/>
        </w:rPr>
        <w:t>, тренером -преподавателем</w:t>
      </w:r>
      <w:r w:rsidR="005C3071" w:rsidRPr="00525827">
        <w:rPr>
          <w:bCs/>
          <w:color w:val="000000"/>
          <w:sz w:val="28"/>
          <w:szCs w:val="28"/>
          <w:shd w:val="clear" w:color="auto" w:fill="FFFFFF"/>
        </w:rPr>
        <w:t>.</w:t>
      </w:r>
    </w:p>
    <w:p w:rsidR="000813CB" w:rsidRPr="00525827" w:rsidRDefault="000813CB" w:rsidP="009019E0">
      <w:pPr>
        <w:pStyle w:val="a5"/>
        <w:spacing w:before="30" w:beforeAutospacing="0" w:after="0" w:afterAutospacing="0" w:line="276" w:lineRule="auto"/>
        <w:jc w:val="both"/>
        <w:rPr>
          <w:bCs/>
          <w:color w:val="000000"/>
          <w:sz w:val="28"/>
          <w:szCs w:val="28"/>
          <w:shd w:val="clear" w:color="auto" w:fill="FFFFFF"/>
        </w:rPr>
      </w:pPr>
      <w:r>
        <w:rPr>
          <w:bCs/>
          <w:color w:val="000000"/>
          <w:sz w:val="28"/>
          <w:szCs w:val="28"/>
          <w:shd w:val="clear" w:color="auto" w:fill="FFFFFF"/>
        </w:rPr>
        <w:t xml:space="preserve">     Содержание промежуточной аттестации определено общеобразовательной программой. Материалы (средства) не входящие в содержание программного материала и учебного плана не могут быть использованы </w:t>
      </w:r>
      <w:r w:rsidR="006B1AFA">
        <w:rPr>
          <w:bCs/>
          <w:color w:val="000000"/>
          <w:sz w:val="28"/>
          <w:szCs w:val="28"/>
          <w:shd w:val="clear" w:color="auto" w:fill="FFFFFF"/>
        </w:rPr>
        <w:t>в промежуточной</w:t>
      </w:r>
      <w:r>
        <w:rPr>
          <w:bCs/>
          <w:color w:val="000000"/>
          <w:sz w:val="28"/>
          <w:szCs w:val="28"/>
          <w:shd w:val="clear" w:color="auto" w:fill="FFFFFF"/>
        </w:rPr>
        <w:t xml:space="preserve"> аттестации обучающихся.</w:t>
      </w:r>
    </w:p>
    <w:p w:rsidR="00525827" w:rsidRDefault="005E3358" w:rsidP="00F07B05">
      <w:pPr>
        <w:pStyle w:val="a5"/>
        <w:spacing w:before="0" w:beforeAutospacing="0" w:after="0" w:afterAutospacing="0" w:line="276" w:lineRule="auto"/>
        <w:jc w:val="both"/>
        <w:rPr>
          <w:bCs/>
          <w:color w:val="000000"/>
          <w:sz w:val="28"/>
          <w:szCs w:val="28"/>
          <w:shd w:val="clear" w:color="auto" w:fill="FFFFFF"/>
        </w:rPr>
      </w:pPr>
      <w:r w:rsidRPr="00525827">
        <w:rPr>
          <w:bCs/>
          <w:color w:val="000000"/>
          <w:sz w:val="28"/>
          <w:szCs w:val="28"/>
          <w:shd w:val="clear" w:color="auto" w:fill="FFFFFF"/>
        </w:rPr>
        <w:t xml:space="preserve">    </w:t>
      </w:r>
      <w:r w:rsidR="004F0E6F">
        <w:rPr>
          <w:bCs/>
          <w:color w:val="000000"/>
          <w:sz w:val="28"/>
          <w:szCs w:val="28"/>
          <w:shd w:val="clear" w:color="auto" w:fill="FFFFFF"/>
        </w:rPr>
        <w:t xml:space="preserve"> </w:t>
      </w:r>
      <w:r w:rsidR="005C3071" w:rsidRPr="00525827">
        <w:rPr>
          <w:bCs/>
          <w:color w:val="000000"/>
          <w:sz w:val="28"/>
          <w:szCs w:val="28"/>
          <w:shd w:val="clear" w:color="auto" w:fill="FFFFFF"/>
        </w:rPr>
        <w:t xml:space="preserve">Во время проведения промежуточной аттестации может </w:t>
      </w:r>
      <w:r w:rsidR="00D5733A" w:rsidRPr="00525827">
        <w:rPr>
          <w:bCs/>
          <w:color w:val="000000"/>
          <w:sz w:val="28"/>
          <w:szCs w:val="28"/>
          <w:shd w:val="clear" w:color="auto" w:fill="FFFFFF"/>
        </w:rPr>
        <w:t>присутствовать администрация</w:t>
      </w:r>
      <w:r w:rsidR="005C3071" w:rsidRPr="00525827">
        <w:rPr>
          <w:bCs/>
          <w:color w:val="000000"/>
          <w:sz w:val="28"/>
          <w:szCs w:val="28"/>
          <w:shd w:val="clear" w:color="auto" w:fill="FFFFFF"/>
        </w:rPr>
        <w:t xml:space="preserve"> и педагоги образовательного учреждения</w:t>
      </w:r>
      <w:r w:rsidRPr="00525827">
        <w:rPr>
          <w:bCs/>
          <w:color w:val="000000"/>
          <w:sz w:val="28"/>
          <w:szCs w:val="28"/>
          <w:shd w:val="clear" w:color="auto" w:fill="FFFFFF"/>
        </w:rPr>
        <w:t xml:space="preserve"> (тренеры-преподаватели подразделения)</w:t>
      </w:r>
      <w:r w:rsidR="005C3071" w:rsidRPr="00525827">
        <w:rPr>
          <w:bCs/>
          <w:color w:val="000000"/>
          <w:sz w:val="28"/>
          <w:szCs w:val="28"/>
          <w:shd w:val="clear" w:color="auto" w:fill="FFFFFF"/>
        </w:rPr>
        <w:t>, на базе которого реализуется программа дополнительного образования, а также родители (законные представители) обучающихся.</w:t>
      </w:r>
      <w:r w:rsidR="00FD2F5E">
        <w:rPr>
          <w:bCs/>
          <w:color w:val="000000"/>
          <w:sz w:val="28"/>
          <w:szCs w:val="28"/>
          <w:shd w:val="clear" w:color="auto" w:fill="FFFFFF"/>
        </w:rPr>
        <w:t xml:space="preserve"> </w:t>
      </w:r>
    </w:p>
    <w:p w:rsidR="00FD2F5E" w:rsidRPr="00525827" w:rsidRDefault="00FD2F5E" w:rsidP="00F07B05">
      <w:pPr>
        <w:pStyle w:val="a5"/>
        <w:spacing w:before="0" w:beforeAutospacing="0" w:after="0" w:afterAutospacing="0" w:line="276" w:lineRule="auto"/>
        <w:jc w:val="both"/>
        <w:rPr>
          <w:bCs/>
          <w:color w:val="000000"/>
          <w:sz w:val="28"/>
          <w:szCs w:val="28"/>
          <w:shd w:val="clear" w:color="auto" w:fill="FFFFFF"/>
        </w:rPr>
      </w:pPr>
      <w:r>
        <w:rPr>
          <w:bCs/>
          <w:color w:val="000000"/>
          <w:sz w:val="28"/>
          <w:szCs w:val="28"/>
          <w:shd w:val="clear" w:color="auto" w:fill="FFFFFF"/>
        </w:rPr>
        <w:t xml:space="preserve">  </w:t>
      </w:r>
      <w:r w:rsidR="004F0E6F">
        <w:rPr>
          <w:bCs/>
          <w:color w:val="000000"/>
          <w:sz w:val="28"/>
          <w:szCs w:val="28"/>
          <w:shd w:val="clear" w:color="auto" w:fill="FFFFFF"/>
        </w:rPr>
        <w:t xml:space="preserve"> </w:t>
      </w:r>
      <w:r>
        <w:rPr>
          <w:bCs/>
          <w:color w:val="000000"/>
          <w:sz w:val="28"/>
          <w:szCs w:val="28"/>
          <w:shd w:val="clear" w:color="auto" w:fill="FFFFFF"/>
        </w:rPr>
        <w:t xml:space="preserve">  Показатели выполнения контрольно-тестовых упражнений фиксируются в рабочих протоколах аттестации по предметным областям.</w:t>
      </w:r>
      <w:r w:rsidR="00E02E18">
        <w:rPr>
          <w:bCs/>
          <w:color w:val="000000"/>
          <w:sz w:val="28"/>
          <w:szCs w:val="28"/>
          <w:shd w:val="clear" w:color="auto" w:fill="FFFFFF"/>
        </w:rPr>
        <w:t xml:space="preserve"> (Приложение № 1)</w:t>
      </w:r>
      <w:r>
        <w:rPr>
          <w:bCs/>
          <w:color w:val="000000"/>
          <w:sz w:val="28"/>
          <w:szCs w:val="28"/>
          <w:shd w:val="clear" w:color="auto" w:fill="FFFFFF"/>
        </w:rPr>
        <w:t xml:space="preserve"> В протоколы вносятся показатели (результаты) обучающихся и соответствие уровня. При интегральной оценке уровня подготовленности вносятся ещё и баллы за каждый показанный результат. Баллы суммируются, уровни определяется по среднему статистическому</w:t>
      </w:r>
      <w:r w:rsidR="00E02E18">
        <w:rPr>
          <w:bCs/>
          <w:color w:val="000000"/>
          <w:sz w:val="28"/>
          <w:szCs w:val="28"/>
          <w:shd w:val="clear" w:color="auto" w:fill="FFFFFF"/>
        </w:rPr>
        <w:t xml:space="preserve"> показателю, итоговые оценки вносятся в итоговый протокол.</w:t>
      </w:r>
    </w:p>
    <w:p w:rsidR="00525827" w:rsidRPr="00525827" w:rsidRDefault="00525827" w:rsidP="009019E0">
      <w:pPr>
        <w:pStyle w:val="a5"/>
        <w:spacing w:before="30" w:beforeAutospacing="0" w:after="0" w:afterAutospacing="0" w:line="276" w:lineRule="auto"/>
        <w:jc w:val="both"/>
        <w:rPr>
          <w:color w:val="000000"/>
          <w:sz w:val="28"/>
          <w:szCs w:val="28"/>
        </w:rPr>
      </w:pPr>
      <w:r w:rsidRPr="00525827">
        <w:rPr>
          <w:bCs/>
          <w:color w:val="000000"/>
          <w:sz w:val="28"/>
          <w:szCs w:val="28"/>
          <w:shd w:val="clear" w:color="auto" w:fill="FFFFFF"/>
        </w:rPr>
        <w:t xml:space="preserve">    </w:t>
      </w:r>
      <w:r w:rsidR="004F0E6F">
        <w:rPr>
          <w:bCs/>
          <w:color w:val="000000"/>
          <w:sz w:val="28"/>
          <w:szCs w:val="28"/>
          <w:shd w:val="clear" w:color="auto" w:fill="FFFFFF"/>
        </w:rPr>
        <w:t xml:space="preserve"> </w:t>
      </w:r>
      <w:r w:rsidR="005E3358" w:rsidRPr="00525827">
        <w:rPr>
          <w:color w:val="000000"/>
          <w:sz w:val="28"/>
          <w:szCs w:val="28"/>
        </w:rPr>
        <w:t xml:space="preserve">Результаты промежуточной аттестации </w:t>
      </w:r>
      <w:r w:rsidR="00EF43AF" w:rsidRPr="00525827">
        <w:rPr>
          <w:color w:val="000000"/>
          <w:sz w:val="28"/>
          <w:szCs w:val="28"/>
        </w:rPr>
        <w:t>обучающихся фиксируются</w:t>
      </w:r>
      <w:r w:rsidR="005E3358" w:rsidRPr="00525827">
        <w:rPr>
          <w:color w:val="000000"/>
          <w:sz w:val="28"/>
          <w:szCs w:val="28"/>
        </w:rPr>
        <w:t xml:space="preserve"> в </w:t>
      </w:r>
      <w:r w:rsidR="00E02E18">
        <w:rPr>
          <w:color w:val="000000"/>
          <w:sz w:val="28"/>
          <w:szCs w:val="28"/>
        </w:rPr>
        <w:t>«И</w:t>
      </w:r>
      <w:r w:rsidR="005E3358" w:rsidRPr="00525827">
        <w:rPr>
          <w:color w:val="000000"/>
          <w:sz w:val="28"/>
          <w:szCs w:val="28"/>
        </w:rPr>
        <w:t xml:space="preserve">тоговом </w:t>
      </w:r>
      <w:r w:rsidR="00E02E18">
        <w:rPr>
          <w:color w:val="000000"/>
          <w:sz w:val="28"/>
          <w:szCs w:val="28"/>
        </w:rPr>
        <w:t>п</w:t>
      </w:r>
      <w:r w:rsidR="005E3358" w:rsidRPr="00525827">
        <w:rPr>
          <w:color w:val="000000"/>
          <w:sz w:val="28"/>
          <w:szCs w:val="28"/>
        </w:rPr>
        <w:t xml:space="preserve">ротоколе» промежуточной аттестации </w:t>
      </w:r>
      <w:r w:rsidRPr="00525827">
        <w:rPr>
          <w:color w:val="000000"/>
          <w:sz w:val="28"/>
          <w:szCs w:val="28"/>
        </w:rPr>
        <w:t>обучающихся объединения</w:t>
      </w:r>
      <w:r w:rsidR="005E3358" w:rsidRPr="00525827">
        <w:rPr>
          <w:color w:val="000000"/>
          <w:sz w:val="28"/>
          <w:szCs w:val="28"/>
        </w:rPr>
        <w:t xml:space="preserve">, который является одним из отчетных документов и хранится у администрации </w:t>
      </w:r>
      <w:r w:rsidR="00AE2FEB" w:rsidRPr="00525827">
        <w:rPr>
          <w:color w:val="000000"/>
          <w:sz w:val="28"/>
          <w:szCs w:val="28"/>
        </w:rPr>
        <w:t xml:space="preserve">образовательной </w:t>
      </w:r>
      <w:r w:rsidRPr="00525827">
        <w:rPr>
          <w:color w:val="000000"/>
          <w:sz w:val="28"/>
          <w:szCs w:val="28"/>
        </w:rPr>
        <w:t>организации (</w:t>
      </w:r>
      <w:r w:rsidR="005E3358" w:rsidRPr="00525827">
        <w:rPr>
          <w:color w:val="000000"/>
          <w:sz w:val="28"/>
          <w:szCs w:val="28"/>
        </w:rPr>
        <w:t xml:space="preserve">Приложение № </w:t>
      </w:r>
      <w:r w:rsidR="00E02E18">
        <w:rPr>
          <w:color w:val="000000"/>
          <w:sz w:val="28"/>
          <w:szCs w:val="28"/>
        </w:rPr>
        <w:t>2</w:t>
      </w:r>
      <w:r w:rsidR="005E3358" w:rsidRPr="00525827">
        <w:rPr>
          <w:color w:val="000000"/>
          <w:sz w:val="28"/>
          <w:szCs w:val="28"/>
        </w:rPr>
        <w:t>).</w:t>
      </w:r>
      <w:r w:rsidR="00DA33CD" w:rsidRPr="00525827">
        <w:rPr>
          <w:color w:val="000000"/>
          <w:sz w:val="28"/>
          <w:szCs w:val="28"/>
        </w:rPr>
        <w:t xml:space="preserve"> </w:t>
      </w:r>
    </w:p>
    <w:p w:rsidR="000813CB" w:rsidRDefault="00525827" w:rsidP="009019E0">
      <w:pPr>
        <w:pStyle w:val="a5"/>
        <w:spacing w:before="30" w:beforeAutospacing="0" w:after="0" w:afterAutospacing="0" w:line="276" w:lineRule="auto"/>
        <w:jc w:val="both"/>
        <w:rPr>
          <w:color w:val="000000"/>
          <w:sz w:val="28"/>
          <w:szCs w:val="28"/>
        </w:rPr>
      </w:pPr>
      <w:r w:rsidRPr="00525827">
        <w:rPr>
          <w:color w:val="000000"/>
          <w:sz w:val="28"/>
          <w:szCs w:val="28"/>
        </w:rPr>
        <w:t xml:space="preserve">    </w:t>
      </w:r>
      <w:r w:rsidR="004F0E6F">
        <w:rPr>
          <w:color w:val="000000"/>
          <w:sz w:val="28"/>
          <w:szCs w:val="28"/>
        </w:rPr>
        <w:t xml:space="preserve"> </w:t>
      </w:r>
      <w:r w:rsidR="00DA33CD" w:rsidRPr="00525827">
        <w:rPr>
          <w:color w:val="000000"/>
          <w:sz w:val="28"/>
          <w:szCs w:val="28"/>
        </w:rPr>
        <w:t>Родители (законные представители) имеют право на получение информации об итогах промежуточной аттестации обучающегося в письменной форме в виде выписки из соответствующих документов, для чего должны обратиться к педагогу</w:t>
      </w:r>
      <w:r w:rsidR="00EF43AF" w:rsidRPr="00525827">
        <w:rPr>
          <w:color w:val="000000"/>
          <w:sz w:val="28"/>
          <w:szCs w:val="28"/>
        </w:rPr>
        <w:t xml:space="preserve"> дополнительного образования (тренеру – преподавателю).</w:t>
      </w:r>
    </w:p>
    <w:p w:rsidR="00D3687F" w:rsidRPr="000813CB" w:rsidRDefault="00D3687F" w:rsidP="009019E0">
      <w:pPr>
        <w:pStyle w:val="a5"/>
        <w:spacing w:before="30" w:beforeAutospacing="0" w:after="0" w:afterAutospacing="0" w:line="276" w:lineRule="auto"/>
        <w:ind w:firstLine="426"/>
        <w:jc w:val="both"/>
        <w:rPr>
          <w:bCs/>
          <w:color w:val="000000"/>
          <w:sz w:val="28"/>
          <w:szCs w:val="28"/>
          <w:shd w:val="clear" w:color="auto" w:fill="FFFFFF"/>
        </w:rPr>
      </w:pPr>
      <w:r w:rsidRPr="000813CB">
        <w:rPr>
          <w:color w:val="000000"/>
          <w:sz w:val="26"/>
          <w:szCs w:val="26"/>
        </w:rPr>
        <w:t xml:space="preserve"> </w:t>
      </w:r>
      <w:r w:rsidRPr="000813CB">
        <w:rPr>
          <w:color w:val="000000"/>
          <w:sz w:val="28"/>
          <w:szCs w:val="28"/>
        </w:rPr>
        <w:t xml:space="preserve">При пропуске обучающимся по уважительной причине более половины учебного времени, отводимого на изучение программы, обучающийся имеет право на перенос срока проведения промежуточной аттестации. Новый срок проведения промежуточной аттестации определяется руководителем образовательной организации с учетом учебного плана, индивидуального </w:t>
      </w:r>
      <w:r w:rsidRPr="000813CB">
        <w:rPr>
          <w:color w:val="000000"/>
          <w:sz w:val="28"/>
          <w:szCs w:val="28"/>
        </w:rPr>
        <w:lastRenderedPageBreak/>
        <w:t xml:space="preserve">учебного плана на основании заявления обучающегося и/или его родителей (законных представителей). </w:t>
      </w:r>
    </w:p>
    <w:p w:rsidR="00DA33CD" w:rsidRPr="000813CB" w:rsidRDefault="000813CB" w:rsidP="009019E0">
      <w:pPr>
        <w:shd w:val="clear" w:color="auto" w:fill="FFFFFF"/>
        <w:spacing w:after="0"/>
        <w:jc w:val="both"/>
        <w:rPr>
          <w:rFonts w:ascii="Times New Roman" w:hAnsi="Times New Roman" w:cs="Times New Roman"/>
          <w:color w:val="000000"/>
          <w:sz w:val="28"/>
          <w:szCs w:val="28"/>
        </w:rPr>
      </w:pPr>
      <w:r w:rsidRPr="000813CB">
        <w:rPr>
          <w:rFonts w:ascii="Times New Roman" w:hAnsi="Times New Roman" w:cs="Times New Roman"/>
          <w:color w:val="000000"/>
          <w:sz w:val="28"/>
          <w:szCs w:val="28"/>
        </w:rPr>
        <w:t xml:space="preserve">       </w:t>
      </w:r>
      <w:r w:rsidR="00995CEB" w:rsidRPr="000813CB">
        <w:rPr>
          <w:rFonts w:ascii="Times New Roman" w:hAnsi="Times New Roman" w:cs="Times New Roman"/>
          <w:color w:val="000000"/>
          <w:sz w:val="28"/>
          <w:szCs w:val="28"/>
        </w:rPr>
        <w:t>Для всех</w:t>
      </w:r>
      <w:r w:rsidR="00D3687F" w:rsidRPr="000813CB">
        <w:rPr>
          <w:rFonts w:ascii="Times New Roman" w:hAnsi="Times New Roman" w:cs="Times New Roman"/>
          <w:color w:val="000000"/>
          <w:sz w:val="28"/>
          <w:szCs w:val="28"/>
        </w:rPr>
        <w:t xml:space="preserve"> </w:t>
      </w:r>
      <w:r w:rsidR="00DA33CD" w:rsidRPr="000813CB">
        <w:rPr>
          <w:rFonts w:ascii="Times New Roman" w:hAnsi="Times New Roman" w:cs="Times New Roman"/>
          <w:color w:val="000000"/>
          <w:sz w:val="28"/>
          <w:szCs w:val="28"/>
        </w:rPr>
        <w:t>обучающихся по индивидуально</w:t>
      </w:r>
      <w:r w:rsidR="00EF43AF" w:rsidRPr="000813CB">
        <w:rPr>
          <w:rFonts w:ascii="Times New Roman" w:hAnsi="Times New Roman" w:cs="Times New Roman"/>
          <w:color w:val="000000"/>
          <w:sz w:val="28"/>
          <w:szCs w:val="28"/>
        </w:rPr>
        <w:t>му</w:t>
      </w:r>
      <w:r w:rsidR="00DA33CD" w:rsidRPr="000813CB">
        <w:rPr>
          <w:rFonts w:ascii="Times New Roman" w:hAnsi="Times New Roman" w:cs="Times New Roman"/>
          <w:color w:val="000000"/>
          <w:sz w:val="28"/>
          <w:szCs w:val="28"/>
        </w:rPr>
        <w:t xml:space="preserve"> учебному плану, сроки и порядок проведения промежуточной аттестации определяются индивидуальным учебным планом.</w:t>
      </w:r>
    </w:p>
    <w:p w:rsidR="005B44D6" w:rsidRPr="006B1AFA" w:rsidRDefault="005B44D6" w:rsidP="005B44D6">
      <w:pPr>
        <w:shd w:val="clear" w:color="auto" w:fill="FFFFFF"/>
        <w:spacing w:after="0" w:line="240" w:lineRule="auto"/>
        <w:jc w:val="both"/>
        <w:rPr>
          <w:rFonts w:ascii="Times New Roman" w:hAnsi="Times New Roman" w:cs="Times New Roman"/>
          <w:color w:val="000000"/>
          <w:sz w:val="28"/>
          <w:szCs w:val="28"/>
        </w:rPr>
      </w:pPr>
      <w:r w:rsidRPr="000813CB">
        <w:rPr>
          <w:rFonts w:ascii="Times New Roman" w:hAnsi="Times New Roman" w:cs="Times New Roman"/>
          <w:color w:val="000000"/>
          <w:sz w:val="28"/>
          <w:szCs w:val="28"/>
        </w:rPr>
        <w:t xml:space="preserve">      Не допускается взимание платы с обучающего за прохождение промежуточной аттестации.</w:t>
      </w:r>
    </w:p>
    <w:p w:rsidR="00EF43AF" w:rsidRPr="009019E0" w:rsidRDefault="00EF43AF" w:rsidP="004F0E6F">
      <w:pPr>
        <w:pStyle w:val="a3"/>
        <w:numPr>
          <w:ilvl w:val="0"/>
          <w:numId w:val="10"/>
        </w:numPr>
        <w:shd w:val="clear" w:color="auto" w:fill="FFFFFF"/>
        <w:spacing w:before="100" w:beforeAutospacing="1" w:after="100" w:afterAutospacing="1" w:line="240" w:lineRule="auto"/>
        <w:ind w:left="426" w:hanging="284"/>
        <w:jc w:val="center"/>
        <w:rPr>
          <w:rFonts w:ascii="Times New Roman" w:hAnsi="Times New Roman" w:cs="Times New Roman"/>
          <w:b/>
          <w:bCs/>
          <w:color w:val="000000"/>
          <w:spacing w:val="20"/>
          <w:sz w:val="28"/>
          <w:szCs w:val="28"/>
        </w:rPr>
      </w:pPr>
      <w:r w:rsidRPr="009019E0">
        <w:rPr>
          <w:rFonts w:ascii="Times New Roman" w:hAnsi="Times New Roman" w:cs="Times New Roman"/>
          <w:b/>
          <w:bCs/>
          <w:color w:val="000000"/>
          <w:spacing w:val="20"/>
          <w:sz w:val="28"/>
          <w:szCs w:val="28"/>
        </w:rPr>
        <w:t>Порядок перевода обучающихся на следующий год обучения</w:t>
      </w:r>
    </w:p>
    <w:p w:rsidR="00EF43AF" w:rsidRPr="00831F92" w:rsidRDefault="00EF43AF" w:rsidP="006B1AFA">
      <w:pPr>
        <w:shd w:val="clear" w:color="auto" w:fill="FFFFFF"/>
        <w:spacing w:after="0"/>
        <w:ind w:firstLine="426"/>
        <w:jc w:val="both"/>
        <w:rPr>
          <w:rFonts w:ascii="Times New Roman" w:hAnsi="Times New Roman" w:cs="Times New Roman"/>
          <w:color w:val="000000"/>
          <w:sz w:val="28"/>
          <w:szCs w:val="28"/>
        </w:rPr>
      </w:pPr>
      <w:r w:rsidRPr="00831F92">
        <w:rPr>
          <w:rFonts w:ascii="Times New Roman" w:hAnsi="Times New Roman" w:cs="Times New Roman"/>
          <w:color w:val="000000"/>
          <w:sz w:val="28"/>
          <w:szCs w:val="28"/>
        </w:rPr>
        <w:t xml:space="preserve">Обучающиеся, освоившие в полном объёме соответствующую часть образовательной программы, </w:t>
      </w:r>
      <w:r w:rsidR="005B44D6" w:rsidRPr="00831F92">
        <w:rPr>
          <w:rFonts w:ascii="Times New Roman" w:hAnsi="Times New Roman" w:cs="Times New Roman"/>
          <w:color w:val="000000"/>
          <w:sz w:val="28"/>
          <w:szCs w:val="28"/>
        </w:rPr>
        <w:t xml:space="preserve">приказом по образовательной организации </w:t>
      </w:r>
      <w:r w:rsidRPr="00831F92">
        <w:rPr>
          <w:rFonts w:ascii="Times New Roman" w:hAnsi="Times New Roman" w:cs="Times New Roman"/>
          <w:color w:val="000000"/>
          <w:sz w:val="28"/>
          <w:szCs w:val="28"/>
        </w:rPr>
        <w:t>переводятся на следующий год обучения</w:t>
      </w:r>
      <w:r w:rsidR="005B44D6" w:rsidRPr="00831F92">
        <w:rPr>
          <w:rFonts w:ascii="Times New Roman" w:hAnsi="Times New Roman" w:cs="Times New Roman"/>
          <w:color w:val="000000"/>
          <w:sz w:val="28"/>
          <w:szCs w:val="28"/>
        </w:rPr>
        <w:t>.</w:t>
      </w:r>
    </w:p>
    <w:p w:rsidR="00EF43AF" w:rsidRPr="00831F92" w:rsidRDefault="00EF43AF" w:rsidP="006B1AFA">
      <w:pPr>
        <w:shd w:val="clear" w:color="auto" w:fill="FFFFFF"/>
        <w:spacing w:after="0"/>
        <w:ind w:firstLine="426"/>
        <w:jc w:val="both"/>
        <w:rPr>
          <w:rFonts w:ascii="Times New Roman" w:hAnsi="Times New Roman" w:cs="Times New Roman"/>
          <w:color w:val="000000"/>
          <w:sz w:val="28"/>
          <w:szCs w:val="28"/>
        </w:rPr>
      </w:pPr>
      <w:r w:rsidRPr="00831F92">
        <w:rPr>
          <w:rFonts w:ascii="Times New Roman" w:hAnsi="Times New Roman" w:cs="Times New Roman"/>
          <w:color w:val="000000"/>
          <w:sz w:val="28"/>
          <w:szCs w:val="28"/>
        </w:rPr>
        <w:t xml:space="preserve"> Неудовлетворительные результаты промежуточной аттестации программы или непрохождение промежуточной аттестации при отсутствии уважительных причин признаются академической задолженностью</w:t>
      </w:r>
      <w:r w:rsidR="005B44D6" w:rsidRPr="00831F92">
        <w:rPr>
          <w:rFonts w:ascii="Times New Roman" w:hAnsi="Times New Roman" w:cs="Times New Roman"/>
          <w:color w:val="000000"/>
          <w:sz w:val="28"/>
          <w:szCs w:val="28"/>
        </w:rPr>
        <w:t>, которую о</w:t>
      </w:r>
      <w:r w:rsidRPr="00831F92">
        <w:rPr>
          <w:rFonts w:ascii="Times New Roman" w:hAnsi="Times New Roman" w:cs="Times New Roman"/>
          <w:color w:val="000000"/>
          <w:sz w:val="28"/>
          <w:szCs w:val="28"/>
        </w:rPr>
        <w:t>бучающиеся обязаны ликвидировать</w:t>
      </w:r>
      <w:r w:rsidR="00D3687F" w:rsidRPr="00831F92">
        <w:rPr>
          <w:rFonts w:ascii="Times New Roman" w:hAnsi="Times New Roman" w:cs="Times New Roman"/>
          <w:color w:val="000000"/>
          <w:sz w:val="28"/>
          <w:szCs w:val="28"/>
        </w:rPr>
        <w:t xml:space="preserve">. </w:t>
      </w:r>
      <w:r w:rsidRPr="00831F92">
        <w:rPr>
          <w:rFonts w:ascii="Times New Roman" w:hAnsi="Times New Roman" w:cs="Times New Roman"/>
          <w:color w:val="000000"/>
          <w:sz w:val="28"/>
          <w:szCs w:val="28"/>
        </w:rPr>
        <w:t xml:space="preserve">Образовательная организация </w:t>
      </w:r>
      <w:r w:rsidR="005B44D6" w:rsidRPr="00831F92">
        <w:rPr>
          <w:rFonts w:ascii="Times New Roman" w:hAnsi="Times New Roman" w:cs="Times New Roman"/>
          <w:color w:val="000000"/>
          <w:sz w:val="28"/>
          <w:szCs w:val="28"/>
        </w:rPr>
        <w:t>создает условия</w:t>
      </w:r>
      <w:r w:rsidRPr="00831F92">
        <w:rPr>
          <w:rFonts w:ascii="Times New Roman" w:hAnsi="Times New Roman" w:cs="Times New Roman"/>
          <w:color w:val="000000"/>
          <w:sz w:val="28"/>
          <w:szCs w:val="28"/>
        </w:rPr>
        <w:t xml:space="preserve"> обучающ</w:t>
      </w:r>
      <w:r w:rsidR="005B44D6" w:rsidRPr="00831F92">
        <w:rPr>
          <w:rFonts w:ascii="Times New Roman" w:hAnsi="Times New Roman" w:cs="Times New Roman"/>
          <w:color w:val="000000"/>
          <w:sz w:val="28"/>
          <w:szCs w:val="28"/>
        </w:rPr>
        <w:t>имся</w:t>
      </w:r>
      <w:r w:rsidRPr="00831F92">
        <w:rPr>
          <w:rFonts w:ascii="Times New Roman" w:hAnsi="Times New Roman" w:cs="Times New Roman"/>
          <w:color w:val="000000"/>
          <w:sz w:val="28"/>
          <w:szCs w:val="28"/>
        </w:rPr>
        <w:t xml:space="preserve"> для ликвидации академической задолженности и обеспечивает контроль за своевременностью ее ликвидации.</w:t>
      </w:r>
    </w:p>
    <w:p w:rsidR="00D3687F" w:rsidRPr="00831F92" w:rsidRDefault="006B1AFA" w:rsidP="006B1AFA">
      <w:pPr>
        <w:shd w:val="clear" w:color="auto" w:fill="FFFFFF"/>
        <w:spacing w:after="0"/>
        <w:jc w:val="both"/>
        <w:rPr>
          <w:rFonts w:ascii="Times New Roman" w:hAnsi="Times New Roman" w:cs="Times New Roman"/>
          <w:color w:val="000000"/>
          <w:sz w:val="28"/>
          <w:szCs w:val="28"/>
        </w:rPr>
      </w:pPr>
      <w:r w:rsidRPr="00831F92">
        <w:rPr>
          <w:rFonts w:ascii="Times New Roman" w:hAnsi="Times New Roman" w:cs="Times New Roman"/>
          <w:color w:val="000000"/>
          <w:sz w:val="28"/>
          <w:szCs w:val="28"/>
        </w:rPr>
        <w:t xml:space="preserve">      </w:t>
      </w:r>
      <w:r w:rsidR="00D3687F" w:rsidRPr="00831F92">
        <w:rPr>
          <w:rFonts w:ascii="Times New Roman" w:hAnsi="Times New Roman" w:cs="Times New Roman"/>
          <w:color w:val="000000"/>
          <w:sz w:val="28"/>
          <w:szCs w:val="28"/>
        </w:rPr>
        <w:t xml:space="preserve">Обучающиеся, не прошедшие промежуточную аттестацию по уважительным причинам или имеющие академическую задолженность, переводятся на следующий год обучения условно. Академическую задолженность обучающийся обязан ликвидировать в течение 6 месяцев с момента ее возникновения. В указанный срок не включается время каникул. </w:t>
      </w:r>
    </w:p>
    <w:p w:rsidR="00D3687F" w:rsidRPr="00831F92" w:rsidRDefault="006B1AFA" w:rsidP="006B1AFA">
      <w:pPr>
        <w:shd w:val="clear" w:color="auto" w:fill="FFFFFF"/>
        <w:spacing w:after="0"/>
        <w:jc w:val="both"/>
        <w:rPr>
          <w:rFonts w:ascii="Times New Roman" w:hAnsi="Times New Roman" w:cs="Times New Roman"/>
          <w:color w:val="000000"/>
          <w:sz w:val="28"/>
          <w:szCs w:val="28"/>
        </w:rPr>
      </w:pPr>
      <w:r w:rsidRPr="00831F92">
        <w:rPr>
          <w:rFonts w:ascii="Times New Roman" w:hAnsi="Times New Roman" w:cs="Times New Roman"/>
          <w:color w:val="000000"/>
          <w:sz w:val="28"/>
          <w:szCs w:val="28"/>
        </w:rPr>
        <w:t xml:space="preserve">     </w:t>
      </w:r>
      <w:r w:rsidR="005B44D6" w:rsidRPr="00831F92">
        <w:rPr>
          <w:rFonts w:ascii="Times New Roman" w:hAnsi="Times New Roman" w:cs="Times New Roman"/>
          <w:color w:val="000000"/>
          <w:sz w:val="28"/>
          <w:szCs w:val="28"/>
        </w:rPr>
        <w:t>Обучающиеся</w:t>
      </w:r>
      <w:r w:rsidR="00EF43AF" w:rsidRPr="00831F92">
        <w:rPr>
          <w:rFonts w:ascii="Times New Roman" w:hAnsi="Times New Roman" w:cs="Times New Roman"/>
          <w:color w:val="000000"/>
          <w:sz w:val="28"/>
          <w:szCs w:val="28"/>
        </w:rPr>
        <w:t>, имеющие академическую задолженность, вправе пройти промежуточную аттестацию не более двух раз в сроки, определяемые</w:t>
      </w:r>
      <w:r w:rsidR="005B44D6" w:rsidRPr="00831F92">
        <w:rPr>
          <w:rFonts w:ascii="Times New Roman" w:hAnsi="Times New Roman" w:cs="Times New Roman"/>
          <w:color w:val="000000"/>
          <w:sz w:val="28"/>
          <w:szCs w:val="28"/>
        </w:rPr>
        <w:t xml:space="preserve"> руководством образовательной организации. </w:t>
      </w:r>
      <w:r w:rsidR="00EF43AF" w:rsidRPr="00831F92">
        <w:rPr>
          <w:rFonts w:ascii="Times New Roman" w:hAnsi="Times New Roman" w:cs="Times New Roman"/>
          <w:color w:val="000000"/>
          <w:sz w:val="28"/>
          <w:szCs w:val="28"/>
        </w:rPr>
        <w:t xml:space="preserve">В указанный период не включаются время болезни </w:t>
      </w:r>
      <w:r w:rsidR="005B44D6" w:rsidRPr="00831F92">
        <w:rPr>
          <w:rFonts w:ascii="Times New Roman" w:hAnsi="Times New Roman" w:cs="Times New Roman"/>
          <w:color w:val="000000"/>
          <w:sz w:val="28"/>
          <w:szCs w:val="28"/>
        </w:rPr>
        <w:t>обучающего</w:t>
      </w:r>
      <w:r w:rsidR="00EF43AF" w:rsidRPr="00831F92">
        <w:rPr>
          <w:rFonts w:ascii="Times New Roman" w:hAnsi="Times New Roman" w:cs="Times New Roman"/>
          <w:color w:val="000000"/>
          <w:sz w:val="28"/>
          <w:szCs w:val="28"/>
        </w:rPr>
        <w:t>.</w:t>
      </w:r>
    </w:p>
    <w:p w:rsidR="00EF43AF" w:rsidRPr="00831F92" w:rsidRDefault="006B1AFA" w:rsidP="006B1AFA">
      <w:pPr>
        <w:shd w:val="clear" w:color="auto" w:fill="FFFFFF"/>
        <w:spacing w:after="0"/>
        <w:jc w:val="both"/>
        <w:rPr>
          <w:rFonts w:ascii="Times New Roman" w:hAnsi="Times New Roman" w:cs="Times New Roman"/>
          <w:color w:val="000000"/>
          <w:sz w:val="28"/>
          <w:szCs w:val="28"/>
        </w:rPr>
      </w:pPr>
      <w:r w:rsidRPr="00831F92">
        <w:rPr>
          <w:rFonts w:ascii="Times New Roman" w:hAnsi="Times New Roman" w:cs="Times New Roman"/>
          <w:color w:val="000000"/>
          <w:sz w:val="28"/>
          <w:szCs w:val="28"/>
        </w:rPr>
        <w:t xml:space="preserve">      </w:t>
      </w:r>
      <w:r w:rsidR="00EF43AF" w:rsidRPr="00831F92">
        <w:rPr>
          <w:rFonts w:ascii="Times New Roman" w:hAnsi="Times New Roman" w:cs="Times New Roman"/>
          <w:color w:val="000000"/>
          <w:sz w:val="28"/>
          <w:szCs w:val="28"/>
        </w:rPr>
        <w:t xml:space="preserve"> </w:t>
      </w:r>
      <w:r w:rsidR="005B44D6" w:rsidRPr="00831F92">
        <w:rPr>
          <w:rFonts w:ascii="Times New Roman" w:hAnsi="Times New Roman" w:cs="Times New Roman"/>
          <w:color w:val="000000"/>
          <w:sz w:val="28"/>
          <w:szCs w:val="28"/>
        </w:rPr>
        <w:t>Д</w:t>
      </w:r>
      <w:r w:rsidR="00EF43AF" w:rsidRPr="00831F92">
        <w:rPr>
          <w:rFonts w:ascii="Times New Roman" w:hAnsi="Times New Roman" w:cs="Times New Roman"/>
          <w:color w:val="000000"/>
          <w:sz w:val="28"/>
          <w:szCs w:val="28"/>
        </w:rPr>
        <w:t xml:space="preserve">ля проведения промежуточной аттестации при ликвидации академической задолженности во второй раз </w:t>
      </w:r>
      <w:r w:rsidR="005B44D6" w:rsidRPr="00831F92">
        <w:rPr>
          <w:rFonts w:ascii="Times New Roman" w:hAnsi="Times New Roman" w:cs="Times New Roman"/>
          <w:color w:val="000000"/>
          <w:sz w:val="28"/>
          <w:szCs w:val="28"/>
        </w:rPr>
        <w:t>руководство образовательной организации</w:t>
      </w:r>
      <w:r w:rsidR="00EF43AF" w:rsidRPr="00831F92">
        <w:rPr>
          <w:rFonts w:ascii="Times New Roman" w:hAnsi="Times New Roman" w:cs="Times New Roman"/>
          <w:color w:val="000000"/>
          <w:sz w:val="28"/>
          <w:szCs w:val="28"/>
        </w:rPr>
        <w:t xml:space="preserve"> создает</w:t>
      </w:r>
      <w:r w:rsidR="005B44D6" w:rsidRPr="00831F92">
        <w:rPr>
          <w:rFonts w:ascii="Times New Roman" w:hAnsi="Times New Roman" w:cs="Times New Roman"/>
          <w:color w:val="000000"/>
          <w:sz w:val="28"/>
          <w:szCs w:val="28"/>
        </w:rPr>
        <w:t xml:space="preserve"> </w:t>
      </w:r>
      <w:r w:rsidR="00EF43AF" w:rsidRPr="00831F92">
        <w:rPr>
          <w:rFonts w:ascii="Times New Roman" w:hAnsi="Times New Roman" w:cs="Times New Roman"/>
          <w:color w:val="000000"/>
          <w:sz w:val="28"/>
          <w:szCs w:val="28"/>
        </w:rPr>
        <w:t>комисси</w:t>
      </w:r>
      <w:r w:rsidR="005B44D6" w:rsidRPr="00831F92">
        <w:rPr>
          <w:rFonts w:ascii="Times New Roman" w:hAnsi="Times New Roman" w:cs="Times New Roman"/>
          <w:color w:val="000000"/>
          <w:sz w:val="28"/>
          <w:szCs w:val="28"/>
        </w:rPr>
        <w:t>ю, в состав которой входят: ответственное лицо за организацию образовательной деятельности, старший педагог дополнительного образования, методист, старший тренер-преподаватель</w:t>
      </w:r>
      <w:r w:rsidR="00EF43AF" w:rsidRPr="00831F92">
        <w:rPr>
          <w:rFonts w:ascii="Times New Roman" w:hAnsi="Times New Roman" w:cs="Times New Roman"/>
          <w:color w:val="000000"/>
          <w:sz w:val="28"/>
          <w:szCs w:val="28"/>
        </w:rPr>
        <w:t xml:space="preserve">. </w:t>
      </w:r>
    </w:p>
    <w:p w:rsidR="00D3687F" w:rsidRPr="00831F92" w:rsidRDefault="006B1AFA" w:rsidP="006B1AFA">
      <w:pPr>
        <w:shd w:val="clear" w:color="auto" w:fill="FFFFFF"/>
        <w:spacing w:after="0"/>
        <w:jc w:val="both"/>
        <w:rPr>
          <w:rFonts w:ascii="Times New Roman" w:hAnsi="Times New Roman" w:cs="Times New Roman"/>
          <w:sz w:val="28"/>
          <w:szCs w:val="28"/>
          <w:shd w:val="clear" w:color="auto" w:fill="FFFFFF"/>
        </w:rPr>
      </w:pPr>
      <w:r w:rsidRPr="00831F92">
        <w:rPr>
          <w:rFonts w:ascii="Times New Roman" w:hAnsi="Times New Roman" w:cs="Times New Roman"/>
          <w:sz w:val="28"/>
          <w:szCs w:val="28"/>
          <w:shd w:val="clear" w:color="auto" w:fill="FFFFFF"/>
        </w:rPr>
        <w:t xml:space="preserve">     </w:t>
      </w:r>
      <w:r w:rsidR="00366E63" w:rsidRPr="00831F92">
        <w:rPr>
          <w:rFonts w:ascii="Times New Roman" w:hAnsi="Times New Roman" w:cs="Times New Roman"/>
          <w:sz w:val="28"/>
          <w:szCs w:val="28"/>
          <w:shd w:val="clear" w:color="auto" w:fill="FFFFFF"/>
        </w:rPr>
        <w:t>Обучающиеся</w:t>
      </w:r>
      <w:r w:rsidR="00D3687F" w:rsidRPr="00831F92">
        <w:rPr>
          <w:rFonts w:ascii="Times New Roman" w:hAnsi="Times New Roman" w:cs="Times New Roman"/>
          <w:sz w:val="28"/>
          <w:szCs w:val="28"/>
          <w:shd w:val="clear" w:color="auto" w:fill="FFFFFF"/>
        </w:rPr>
        <w:t>,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r w:rsidR="00366E63" w:rsidRPr="00831F92">
        <w:rPr>
          <w:rFonts w:ascii="Times New Roman" w:hAnsi="Times New Roman" w:cs="Times New Roman"/>
          <w:sz w:val="28"/>
          <w:szCs w:val="28"/>
          <w:shd w:val="clear" w:color="auto" w:fill="FFFFFF"/>
        </w:rPr>
        <w:t xml:space="preserve"> и решению педагогического (тренерского) совета </w:t>
      </w:r>
      <w:r w:rsidR="00D3687F" w:rsidRPr="00831F92">
        <w:rPr>
          <w:rFonts w:ascii="Times New Roman" w:hAnsi="Times New Roman" w:cs="Times New Roman"/>
          <w:sz w:val="28"/>
          <w:szCs w:val="28"/>
          <w:shd w:val="clear" w:color="auto" w:fill="FFFFFF"/>
        </w:rPr>
        <w:t xml:space="preserve"> оставляются на повторное обучение, переводятся на обучение по индивидуальному учебному плану, продолжают получать образование в</w:t>
      </w:r>
      <w:r w:rsidR="00366E63" w:rsidRPr="00831F92">
        <w:rPr>
          <w:rFonts w:ascii="Times New Roman" w:hAnsi="Times New Roman" w:cs="Times New Roman"/>
          <w:sz w:val="28"/>
          <w:szCs w:val="28"/>
          <w:shd w:val="clear" w:color="auto" w:fill="FFFFFF"/>
        </w:rPr>
        <w:t xml:space="preserve"> образовательной организации по программам дополнительного образования на внебюджетной основе.</w:t>
      </w:r>
    </w:p>
    <w:p w:rsidR="00366E63" w:rsidRPr="00831F92" w:rsidRDefault="004F0E6F" w:rsidP="004F0E6F">
      <w:pPr>
        <w:spacing w:after="0"/>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     </w:t>
      </w:r>
      <w:r w:rsidR="00366E63" w:rsidRPr="00831F92">
        <w:rPr>
          <w:rFonts w:ascii="Times New Roman" w:hAnsi="Times New Roman" w:cs="Times New Roman"/>
          <w:sz w:val="28"/>
          <w:szCs w:val="28"/>
          <w:shd w:val="clear" w:color="auto" w:fill="FFFFFF"/>
        </w:rPr>
        <w:t>Обучающиеся</w:t>
      </w:r>
      <w:r w:rsidR="00366E63" w:rsidRPr="00831F92">
        <w:rPr>
          <w:rFonts w:ascii="Times New Roman" w:hAnsi="Times New Roman" w:cs="Times New Roman"/>
          <w:sz w:val="28"/>
          <w:szCs w:val="28"/>
        </w:rPr>
        <w:t xml:space="preserve"> имеют право на перевод с одной дополнительной общеобразовательной программы на другую. Перевод с одной общеобразовательной программы на другую производится на основании заявления обучающегося и/или родителей (законных представителей) несовершеннолетних обучающихся. Перевод оформляется правовым актом руководителя образовательной организации, с приложением решения педагогического (тренерского) совета. </w:t>
      </w:r>
    </w:p>
    <w:p w:rsidR="00366E63" w:rsidRPr="00995CEB" w:rsidRDefault="004F0E6F" w:rsidP="004F0E6F">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366E63" w:rsidRPr="00831F92">
        <w:rPr>
          <w:rFonts w:ascii="Times New Roman" w:hAnsi="Times New Roman" w:cs="Times New Roman"/>
          <w:sz w:val="28"/>
          <w:szCs w:val="28"/>
        </w:rPr>
        <w:t>Образовательная организация</w:t>
      </w:r>
      <w:r w:rsidR="00366E63" w:rsidRPr="00831F92">
        <w:rPr>
          <w:rFonts w:ascii="Times New Roman" w:hAnsi="Times New Roman" w:cs="Times New Roman"/>
          <w:color w:val="000000"/>
          <w:sz w:val="28"/>
          <w:szCs w:val="28"/>
        </w:rPr>
        <w:t xml:space="preserve"> в письменной форме информирует родителей обучающего о необходимости принятия решения об организации дальнейшего обучения</w:t>
      </w:r>
      <w:r w:rsidR="00995CEB" w:rsidRPr="00831F92">
        <w:rPr>
          <w:rFonts w:ascii="Times New Roman" w:hAnsi="Times New Roman" w:cs="Times New Roman"/>
          <w:color w:val="000000"/>
          <w:sz w:val="28"/>
          <w:szCs w:val="28"/>
        </w:rPr>
        <w:t>.</w:t>
      </w:r>
    </w:p>
    <w:p w:rsidR="00366E63" w:rsidRDefault="00366E63" w:rsidP="00366E63">
      <w:pPr>
        <w:shd w:val="clear" w:color="auto" w:fill="FFFFFF"/>
        <w:spacing w:after="0"/>
        <w:ind w:firstLine="709"/>
        <w:jc w:val="both"/>
        <w:rPr>
          <w:rFonts w:ascii="Times New Roman" w:hAnsi="Times New Roman" w:cs="Times New Roman"/>
          <w:color w:val="000000"/>
          <w:sz w:val="26"/>
          <w:szCs w:val="26"/>
        </w:rPr>
      </w:pPr>
    </w:p>
    <w:p w:rsidR="005C3071" w:rsidRPr="00993F91" w:rsidRDefault="009019E0" w:rsidP="00F3032D">
      <w:pPr>
        <w:pStyle w:val="a3"/>
        <w:shd w:val="clear" w:color="auto" w:fill="FFFFFF"/>
        <w:spacing w:after="0" w:line="240" w:lineRule="auto"/>
        <w:ind w:left="360"/>
        <w:jc w:val="center"/>
        <w:rPr>
          <w:rStyle w:val="s1"/>
          <w:rFonts w:ascii="Times New Roman" w:hAnsi="Times New Roman" w:cs="Times New Roman"/>
          <w:b/>
          <w:bCs/>
          <w:color w:val="000000"/>
          <w:spacing w:val="20"/>
          <w:sz w:val="28"/>
          <w:szCs w:val="28"/>
        </w:rPr>
      </w:pPr>
      <w:r>
        <w:rPr>
          <w:rStyle w:val="s1"/>
          <w:rFonts w:ascii="Times New Roman" w:hAnsi="Times New Roman" w:cs="Times New Roman"/>
          <w:b/>
          <w:bCs/>
          <w:color w:val="000000"/>
          <w:spacing w:val="20"/>
          <w:sz w:val="28"/>
          <w:szCs w:val="28"/>
        </w:rPr>
        <w:t>6</w:t>
      </w:r>
      <w:r w:rsidR="00F3032D" w:rsidRPr="00993F91">
        <w:rPr>
          <w:rStyle w:val="s1"/>
          <w:rFonts w:ascii="Times New Roman" w:hAnsi="Times New Roman" w:cs="Times New Roman"/>
          <w:b/>
          <w:bCs/>
          <w:color w:val="000000"/>
          <w:spacing w:val="20"/>
          <w:sz w:val="28"/>
          <w:szCs w:val="28"/>
        </w:rPr>
        <w:t>.</w:t>
      </w:r>
      <w:r w:rsidR="00995CEB" w:rsidRPr="00993F91">
        <w:rPr>
          <w:rStyle w:val="s1"/>
          <w:rFonts w:ascii="Times New Roman" w:hAnsi="Times New Roman" w:cs="Times New Roman"/>
          <w:b/>
          <w:bCs/>
          <w:color w:val="000000"/>
          <w:spacing w:val="20"/>
          <w:sz w:val="28"/>
          <w:szCs w:val="28"/>
        </w:rPr>
        <w:t>Итоговая аттестация,</w:t>
      </w:r>
      <w:r w:rsidR="0060575C" w:rsidRPr="00993F91">
        <w:rPr>
          <w:rStyle w:val="s1"/>
          <w:rFonts w:ascii="Times New Roman" w:hAnsi="Times New Roman" w:cs="Times New Roman"/>
          <w:b/>
          <w:bCs/>
          <w:color w:val="000000"/>
          <w:spacing w:val="20"/>
          <w:sz w:val="28"/>
          <w:szCs w:val="28"/>
        </w:rPr>
        <w:t xml:space="preserve"> </w:t>
      </w:r>
      <w:r w:rsidR="00831F92" w:rsidRPr="00993F91">
        <w:rPr>
          <w:rStyle w:val="s1"/>
          <w:rFonts w:ascii="Times New Roman" w:hAnsi="Times New Roman" w:cs="Times New Roman"/>
          <w:b/>
          <w:bCs/>
          <w:color w:val="000000"/>
          <w:spacing w:val="20"/>
          <w:sz w:val="28"/>
          <w:szCs w:val="28"/>
        </w:rPr>
        <w:t>цель, формы</w:t>
      </w:r>
      <w:r w:rsidR="00995CEB" w:rsidRPr="00993F91">
        <w:rPr>
          <w:rStyle w:val="s1"/>
          <w:rFonts w:ascii="Times New Roman" w:hAnsi="Times New Roman" w:cs="Times New Roman"/>
          <w:b/>
          <w:bCs/>
          <w:color w:val="000000"/>
          <w:spacing w:val="20"/>
          <w:sz w:val="28"/>
          <w:szCs w:val="28"/>
        </w:rPr>
        <w:t>, сроки</w:t>
      </w:r>
      <w:r w:rsidR="00831F92" w:rsidRPr="00993F91">
        <w:rPr>
          <w:rStyle w:val="s1"/>
          <w:rFonts w:ascii="Times New Roman" w:hAnsi="Times New Roman" w:cs="Times New Roman"/>
          <w:b/>
          <w:bCs/>
          <w:color w:val="000000"/>
          <w:spacing w:val="20"/>
          <w:sz w:val="28"/>
          <w:szCs w:val="28"/>
        </w:rPr>
        <w:t xml:space="preserve"> проведения</w:t>
      </w:r>
    </w:p>
    <w:p w:rsidR="005C3071" w:rsidRPr="00993F91" w:rsidRDefault="005C3071" w:rsidP="00225CEA">
      <w:pPr>
        <w:pStyle w:val="a3"/>
        <w:shd w:val="clear" w:color="auto" w:fill="FFFFFF"/>
        <w:spacing w:before="100" w:beforeAutospacing="1" w:after="100" w:afterAutospacing="1" w:line="240" w:lineRule="auto"/>
        <w:ind w:left="839"/>
        <w:jc w:val="center"/>
        <w:rPr>
          <w:rStyle w:val="s1"/>
          <w:rFonts w:ascii="Times New Roman" w:hAnsi="Times New Roman" w:cs="Times New Roman"/>
          <w:bCs/>
          <w:color w:val="000000"/>
          <w:spacing w:val="20"/>
          <w:sz w:val="26"/>
          <w:szCs w:val="26"/>
        </w:rPr>
      </w:pPr>
    </w:p>
    <w:p w:rsidR="00225CEA" w:rsidRDefault="004C3244" w:rsidP="009019E0">
      <w:pPr>
        <w:pStyle w:val="a3"/>
        <w:shd w:val="clear" w:color="auto" w:fill="FFFFFF"/>
        <w:spacing w:before="100" w:beforeAutospacing="1" w:after="100" w:afterAutospacing="1"/>
        <w:ind w:left="0"/>
        <w:jc w:val="both"/>
        <w:rPr>
          <w:rFonts w:ascii="Times New Roman" w:hAnsi="Times New Roman" w:cs="Times New Roman"/>
          <w:color w:val="000000"/>
          <w:sz w:val="28"/>
          <w:szCs w:val="28"/>
        </w:rPr>
      </w:pPr>
      <w:r w:rsidRPr="00993F91">
        <w:rPr>
          <w:rFonts w:ascii="Times New Roman" w:hAnsi="Times New Roman" w:cs="Times New Roman"/>
          <w:color w:val="000000"/>
          <w:sz w:val="28"/>
          <w:szCs w:val="28"/>
        </w:rPr>
        <w:t xml:space="preserve">     Цель итоговой аттестации:</w:t>
      </w:r>
      <w:r w:rsidRPr="00993F91">
        <w:rPr>
          <w:rFonts w:ascii="Times New Roman" w:hAnsi="Times New Roman" w:cs="Times New Roman"/>
          <w:color w:val="000000"/>
          <w:sz w:val="26"/>
          <w:szCs w:val="26"/>
        </w:rPr>
        <w:t xml:space="preserve"> </w:t>
      </w:r>
      <w:r w:rsidR="00F3032D" w:rsidRPr="00993F91">
        <w:rPr>
          <w:rFonts w:ascii="Times New Roman" w:hAnsi="Times New Roman" w:cs="Times New Roman"/>
          <w:color w:val="000000"/>
          <w:sz w:val="28"/>
          <w:szCs w:val="28"/>
        </w:rPr>
        <w:t>определение</w:t>
      </w:r>
      <w:r w:rsidR="00F3032D" w:rsidRPr="00993F91">
        <w:rPr>
          <w:rFonts w:ascii="Times New Roman" w:hAnsi="Times New Roman" w:cs="Times New Roman"/>
          <w:color w:val="000000"/>
          <w:sz w:val="26"/>
          <w:szCs w:val="26"/>
        </w:rPr>
        <w:t xml:space="preserve"> </w:t>
      </w:r>
      <w:r w:rsidRPr="00993F91">
        <w:rPr>
          <w:rFonts w:ascii="Times New Roman" w:hAnsi="Times New Roman" w:cs="Times New Roman"/>
          <w:color w:val="000000"/>
          <w:sz w:val="28"/>
          <w:szCs w:val="28"/>
        </w:rPr>
        <w:t>уровн</w:t>
      </w:r>
      <w:r w:rsidR="00F3032D" w:rsidRPr="00993F91">
        <w:rPr>
          <w:rFonts w:ascii="Times New Roman" w:hAnsi="Times New Roman" w:cs="Times New Roman"/>
          <w:color w:val="000000"/>
          <w:sz w:val="28"/>
          <w:szCs w:val="28"/>
        </w:rPr>
        <w:t>я</w:t>
      </w:r>
      <w:r w:rsidRPr="00993F91">
        <w:rPr>
          <w:rFonts w:ascii="Times New Roman" w:hAnsi="Times New Roman" w:cs="Times New Roman"/>
          <w:color w:val="000000"/>
          <w:sz w:val="28"/>
          <w:szCs w:val="28"/>
        </w:rPr>
        <w:t xml:space="preserve"> достижени</w:t>
      </w:r>
      <w:r w:rsidR="00F3032D" w:rsidRPr="00993F91">
        <w:rPr>
          <w:rFonts w:ascii="Times New Roman" w:hAnsi="Times New Roman" w:cs="Times New Roman"/>
          <w:color w:val="000000"/>
          <w:sz w:val="28"/>
          <w:szCs w:val="28"/>
        </w:rPr>
        <w:t>й</w:t>
      </w:r>
      <w:r w:rsidRPr="00993F91">
        <w:rPr>
          <w:rFonts w:ascii="Times New Roman" w:hAnsi="Times New Roman" w:cs="Times New Roman"/>
          <w:color w:val="000000"/>
          <w:sz w:val="28"/>
          <w:szCs w:val="28"/>
        </w:rPr>
        <w:t xml:space="preserve"> прогнозируемых результатов и уров</w:t>
      </w:r>
      <w:r w:rsidR="00F3032D" w:rsidRPr="00993F91">
        <w:rPr>
          <w:rFonts w:ascii="Times New Roman" w:hAnsi="Times New Roman" w:cs="Times New Roman"/>
          <w:color w:val="000000"/>
          <w:sz w:val="28"/>
          <w:szCs w:val="28"/>
        </w:rPr>
        <w:t>ня</w:t>
      </w:r>
      <w:r w:rsidRPr="00993F91">
        <w:rPr>
          <w:rFonts w:ascii="Times New Roman" w:hAnsi="Times New Roman" w:cs="Times New Roman"/>
          <w:color w:val="000000"/>
          <w:sz w:val="28"/>
          <w:szCs w:val="28"/>
        </w:rPr>
        <w:t xml:space="preserve"> предметных компетенций по освоению программы.</w:t>
      </w:r>
    </w:p>
    <w:p w:rsidR="004C3244" w:rsidRDefault="004C3244" w:rsidP="009019E0">
      <w:pPr>
        <w:pStyle w:val="a3"/>
        <w:shd w:val="clear" w:color="auto" w:fill="FFFFFF"/>
        <w:spacing w:before="100" w:beforeAutospacing="1" w:after="100" w:afterAutospacing="1"/>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Итоговая аттестация проводится в конце учебного года</w:t>
      </w:r>
      <w:r w:rsidR="00831F92">
        <w:rPr>
          <w:rFonts w:ascii="Times New Roman" w:hAnsi="Times New Roman" w:cs="Times New Roman"/>
          <w:color w:val="000000"/>
          <w:sz w:val="28"/>
          <w:szCs w:val="28"/>
        </w:rPr>
        <w:t>, если программа одного года обучения</w:t>
      </w:r>
      <w:r>
        <w:rPr>
          <w:rFonts w:ascii="Times New Roman" w:hAnsi="Times New Roman" w:cs="Times New Roman"/>
          <w:color w:val="000000"/>
          <w:sz w:val="28"/>
          <w:szCs w:val="28"/>
        </w:rPr>
        <w:t>,</w:t>
      </w:r>
      <w:r w:rsidR="00831F92">
        <w:rPr>
          <w:rFonts w:ascii="Times New Roman" w:hAnsi="Times New Roman" w:cs="Times New Roman"/>
          <w:color w:val="000000"/>
          <w:sz w:val="28"/>
          <w:szCs w:val="28"/>
        </w:rPr>
        <w:t xml:space="preserve"> </w:t>
      </w:r>
      <w:r w:rsidR="005C4D85">
        <w:rPr>
          <w:rFonts w:ascii="Times New Roman" w:hAnsi="Times New Roman" w:cs="Times New Roman"/>
          <w:color w:val="000000"/>
          <w:sz w:val="28"/>
          <w:szCs w:val="28"/>
        </w:rPr>
        <w:t>и в</w:t>
      </w:r>
      <w:r>
        <w:rPr>
          <w:rFonts w:ascii="Times New Roman" w:hAnsi="Times New Roman" w:cs="Times New Roman"/>
          <w:color w:val="000000"/>
          <w:sz w:val="28"/>
          <w:szCs w:val="28"/>
        </w:rPr>
        <w:t xml:space="preserve"> последний год освоения программы</w:t>
      </w:r>
      <w:r w:rsidR="00831F92">
        <w:rPr>
          <w:rFonts w:ascii="Times New Roman" w:hAnsi="Times New Roman" w:cs="Times New Roman"/>
          <w:color w:val="000000"/>
          <w:sz w:val="28"/>
          <w:szCs w:val="28"/>
        </w:rPr>
        <w:t xml:space="preserve"> во втором полугодии, если программа многолетнего периода обучения.</w:t>
      </w:r>
      <w:r>
        <w:rPr>
          <w:rFonts w:ascii="Times New Roman" w:hAnsi="Times New Roman" w:cs="Times New Roman"/>
          <w:color w:val="000000"/>
          <w:sz w:val="28"/>
          <w:szCs w:val="28"/>
        </w:rPr>
        <w:t xml:space="preserve">       </w:t>
      </w:r>
    </w:p>
    <w:p w:rsidR="004C3244" w:rsidRDefault="004C3244" w:rsidP="009019E0">
      <w:pPr>
        <w:pStyle w:val="a3"/>
        <w:shd w:val="clear" w:color="auto" w:fill="FFFFFF"/>
        <w:spacing w:before="100" w:beforeAutospacing="1" w:after="100" w:afterAutospacing="1"/>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 менее</w:t>
      </w:r>
      <w:r w:rsidR="00F3032D">
        <w:rPr>
          <w:rFonts w:ascii="Times New Roman" w:hAnsi="Times New Roman" w:cs="Times New Roman"/>
          <w:color w:val="000000"/>
          <w:sz w:val="28"/>
          <w:szCs w:val="28"/>
        </w:rPr>
        <w:t>,</w:t>
      </w:r>
      <w:r>
        <w:rPr>
          <w:rFonts w:ascii="Times New Roman" w:hAnsi="Times New Roman" w:cs="Times New Roman"/>
          <w:color w:val="000000"/>
          <w:sz w:val="28"/>
          <w:szCs w:val="28"/>
        </w:rPr>
        <w:t xml:space="preserve"> чем за один месяц до проведения итоговой аттестации по образовательной организации готовится распорядительный документ, с утвержденными сроками и списочным составом обучающихся, допущенных к итоговой аттестации.</w:t>
      </w:r>
    </w:p>
    <w:p w:rsidR="00E76E72" w:rsidRDefault="00E76E72" w:rsidP="009019E0">
      <w:pPr>
        <w:pStyle w:val="a3"/>
        <w:shd w:val="clear" w:color="auto" w:fill="FFFFFF"/>
        <w:spacing w:before="100" w:beforeAutospacing="1" w:after="100" w:afterAutospacing="1"/>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C3244">
        <w:rPr>
          <w:rFonts w:ascii="Times New Roman" w:hAnsi="Times New Roman" w:cs="Times New Roman"/>
          <w:color w:val="000000"/>
          <w:sz w:val="28"/>
          <w:szCs w:val="28"/>
        </w:rPr>
        <w:t>Распорядительным актом по образовательной организации утверждается состав комиссии итоговой аттестации, в которую входят: ответственное лицо за образовательную деятельность, старший педагог дополнительного образования, старший методист (методист), тренер</w:t>
      </w:r>
      <w:r w:rsidR="00334FAB">
        <w:rPr>
          <w:rFonts w:ascii="Times New Roman" w:hAnsi="Times New Roman" w:cs="Times New Roman"/>
          <w:color w:val="000000"/>
          <w:sz w:val="28"/>
          <w:szCs w:val="28"/>
        </w:rPr>
        <w:t>-</w:t>
      </w:r>
      <w:r w:rsidR="004C3244">
        <w:rPr>
          <w:rFonts w:ascii="Times New Roman" w:hAnsi="Times New Roman" w:cs="Times New Roman"/>
          <w:color w:val="000000"/>
          <w:sz w:val="28"/>
          <w:szCs w:val="28"/>
        </w:rPr>
        <w:t>преподаватель (старший тренер-преподаватель)</w:t>
      </w:r>
      <w:r>
        <w:rPr>
          <w:rFonts w:ascii="Times New Roman" w:hAnsi="Times New Roman" w:cs="Times New Roman"/>
          <w:color w:val="000000"/>
          <w:sz w:val="28"/>
          <w:szCs w:val="28"/>
        </w:rPr>
        <w:t>.</w:t>
      </w:r>
    </w:p>
    <w:p w:rsidR="00E76E72" w:rsidRDefault="00F3032D" w:rsidP="009019E0">
      <w:pPr>
        <w:pStyle w:val="a3"/>
        <w:shd w:val="clear" w:color="auto" w:fill="FFFFFF"/>
        <w:spacing w:before="100" w:beforeAutospacing="1" w:after="100" w:afterAutospacing="1"/>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6E72">
        <w:rPr>
          <w:rFonts w:ascii="Times New Roman" w:hAnsi="Times New Roman" w:cs="Times New Roman"/>
          <w:color w:val="000000"/>
          <w:sz w:val="28"/>
          <w:szCs w:val="28"/>
        </w:rPr>
        <w:t>Аттестацию проводит педагог дополнительного образования</w:t>
      </w:r>
      <w:r>
        <w:rPr>
          <w:rFonts w:ascii="Times New Roman" w:hAnsi="Times New Roman" w:cs="Times New Roman"/>
          <w:color w:val="000000"/>
          <w:sz w:val="28"/>
          <w:szCs w:val="28"/>
        </w:rPr>
        <w:t>, тренер-преподаватель</w:t>
      </w:r>
      <w:r w:rsidR="00E76E72">
        <w:rPr>
          <w:rFonts w:ascii="Times New Roman" w:hAnsi="Times New Roman" w:cs="Times New Roman"/>
          <w:color w:val="000000"/>
          <w:sz w:val="28"/>
          <w:szCs w:val="28"/>
        </w:rPr>
        <w:t xml:space="preserve"> на последних занятиях.</w:t>
      </w:r>
    </w:p>
    <w:p w:rsidR="00831F92" w:rsidRDefault="00E76E72" w:rsidP="009019E0">
      <w:pPr>
        <w:pStyle w:val="a3"/>
        <w:shd w:val="clear" w:color="auto" w:fill="FFFFFF"/>
        <w:spacing w:before="100" w:beforeAutospacing="1" w:after="100" w:afterAutospacing="1"/>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303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Форма и содержание итоговой аттестации определена общеобразовательной программой. Формой итоговой аттестации могут быть: сдача контрольных нормативов по базовым предметным областям – общей и специальной физической подготовке, тестирование, </w:t>
      </w:r>
      <w:r w:rsidR="005C4D85">
        <w:rPr>
          <w:rFonts w:ascii="Times New Roman" w:hAnsi="Times New Roman" w:cs="Times New Roman"/>
          <w:color w:val="000000"/>
          <w:sz w:val="28"/>
          <w:szCs w:val="28"/>
        </w:rPr>
        <w:t>мониторинг показателей</w:t>
      </w:r>
      <w:r>
        <w:rPr>
          <w:rFonts w:ascii="Times New Roman" w:hAnsi="Times New Roman" w:cs="Times New Roman"/>
          <w:color w:val="000000"/>
          <w:sz w:val="28"/>
          <w:szCs w:val="28"/>
        </w:rPr>
        <w:t xml:space="preserve"> физической и специальной подготовки обучающихся.</w:t>
      </w:r>
    </w:p>
    <w:p w:rsidR="00E76E72" w:rsidRPr="00CD2937" w:rsidRDefault="00831F92" w:rsidP="009019E0">
      <w:pPr>
        <w:pStyle w:val="a3"/>
        <w:shd w:val="clear" w:color="auto" w:fill="FFFFFF"/>
        <w:spacing w:before="100" w:beforeAutospacing="1" w:after="100" w:afterAutospacing="1"/>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6E72">
        <w:rPr>
          <w:rFonts w:ascii="Times New Roman" w:hAnsi="Times New Roman" w:cs="Times New Roman"/>
          <w:color w:val="000000"/>
          <w:sz w:val="28"/>
          <w:szCs w:val="28"/>
        </w:rPr>
        <w:t xml:space="preserve">По предметной области </w:t>
      </w:r>
      <w:r w:rsidR="00E76E72" w:rsidRPr="00CD2937">
        <w:rPr>
          <w:rFonts w:ascii="Times New Roman" w:hAnsi="Times New Roman" w:cs="Times New Roman"/>
          <w:color w:val="000000"/>
          <w:sz w:val="28"/>
          <w:szCs w:val="28"/>
        </w:rPr>
        <w:t>«</w:t>
      </w:r>
      <w:r w:rsidR="00CD2937" w:rsidRPr="00CD2937">
        <w:rPr>
          <w:rFonts w:ascii="Times New Roman" w:hAnsi="Times New Roman" w:cs="Times New Roman"/>
          <w:sz w:val="28"/>
          <w:szCs w:val="28"/>
        </w:rPr>
        <w:t>теоретические основ</w:t>
      </w:r>
      <w:r w:rsidR="00CD2937">
        <w:rPr>
          <w:rFonts w:ascii="Times New Roman" w:hAnsi="Times New Roman" w:cs="Times New Roman"/>
          <w:sz w:val="28"/>
          <w:szCs w:val="28"/>
        </w:rPr>
        <w:t>ы физической культуры и спорта» итоговая аттестация проводится в форме собеседования или тестирования. Содержание тестовых заданий по основам теоретической подготовки готовит педагог дополнительного образования</w:t>
      </w:r>
      <w:r w:rsidR="00F3032D">
        <w:rPr>
          <w:rFonts w:ascii="Times New Roman" w:hAnsi="Times New Roman" w:cs="Times New Roman"/>
          <w:sz w:val="28"/>
          <w:szCs w:val="28"/>
        </w:rPr>
        <w:t>,</w:t>
      </w:r>
      <w:r w:rsidR="00CD2937">
        <w:rPr>
          <w:rFonts w:ascii="Times New Roman" w:hAnsi="Times New Roman" w:cs="Times New Roman"/>
          <w:sz w:val="28"/>
          <w:szCs w:val="28"/>
        </w:rPr>
        <w:t xml:space="preserve"> тренер-</w:t>
      </w:r>
      <w:r w:rsidR="00CD2937">
        <w:rPr>
          <w:rFonts w:ascii="Times New Roman" w:hAnsi="Times New Roman" w:cs="Times New Roman"/>
          <w:sz w:val="28"/>
          <w:szCs w:val="28"/>
        </w:rPr>
        <w:lastRenderedPageBreak/>
        <w:t>преподаватель, согласует</w:t>
      </w:r>
      <w:r w:rsidR="00F3032D">
        <w:rPr>
          <w:rFonts w:ascii="Times New Roman" w:hAnsi="Times New Roman" w:cs="Times New Roman"/>
          <w:sz w:val="28"/>
          <w:szCs w:val="28"/>
        </w:rPr>
        <w:t xml:space="preserve"> (старший)</w:t>
      </w:r>
      <w:r w:rsidR="00CD2937">
        <w:rPr>
          <w:rFonts w:ascii="Times New Roman" w:hAnsi="Times New Roman" w:cs="Times New Roman"/>
          <w:sz w:val="28"/>
          <w:szCs w:val="28"/>
        </w:rPr>
        <w:t xml:space="preserve"> методист</w:t>
      </w:r>
      <w:r w:rsidR="00F3032D">
        <w:rPr>
          <w:rFonts w:ascii="Times New Roman" w:hAnsi="Times New Roman" w:cs="Times New Roman"/>
          <w:sz w:val="28"/>
          <w:szCs w:val="28"/>
        </w:rPr>
        <w:t xml:space="preserve"> или</w:t>
      </w:r>
      <w:r w:rsidR="00CD2937">
        <w:rPr>
          <w:rFonts w:ascii="Times New Roman" w:hAnsi="Times New Roman" w:cs="Times New Roman"/>
          <w:sz w:val="28"/>
          <w:szCs w:val="28"/>
        </w:rPr>
        <w:t xml:space="preserve"> </w:t>
      </w:r>
      <w:r w:rsidR="00F3032D">
        <w:rPr>
          <w:rFonts w:ascii="Times New Roman" w:hAnsi="Times New Roman" w:cs="Times New Roman"/>
          <w:sz w:val="28"/>
          <w:szCs w:val="28"/>
        </w:rPr>
        <w:t>(</w:t>
      </w:r>
      <w:r w:rsidR="00CD2937">
        <w:rPr>
          <w:rFonts w:ascii="Times New Roman" w:hAnsi="Times New Roman" w:cs="Times New Roman"/>
          <w:sz w:val="28"/>
          <w:szCs w:val="28"/>
        </w:rPr>
        <w:t>старший</w:t>
      </w:r>
      <w:r w:rsidR="00F3032D">
        <w:rPr>
          <w:rFonts w:ascii="Times New Roman" w:hAnsi="Times New Roman" w:cs="Times New Roman"/>
          <w:sz w:val="28"/>
          <w:szCs w:val="28"/>
        </w:rPr>
        <w:t>)</w:t>
      </w:r>
      <w:r w:rsidR="00CD2937">
        <w:rPr>
          <w:rFonts w:ascii="Times New Roman" w:hAnsi="Times New Roman" w:cs="Times New Roman"/>
          <w:sz w:val="28"/>
          <w:szCs w:val="28"/>
        </w:rPr>
        <w:t xml:space="preserve"> тренер-преподаватель объединения по виду физкультурно-спортивной деятельности, утверждает руководитель образовательной организации.  </w:t>
      </w:r>
    </w:p>
    <w:p w:rsidR="004C3244" w:rsidRDefault="00E76E72" w:rsidP="009019E0">
      <w:pPr>
        <w:pStyle w:val="a3"/>
        <w:shd w:val="clear" w:color="auto" w:fill="FFFFFF"/>
        <w:spacing w:before="100" w:beforeAutospacing="1" w:after="100" w:afterAutospacing="1"/>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C75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Средством итоговой аттестации являются</w:t>
      </w:r>
      <w:r w:rsidR="00CD2937">
        <w:rPr>
          <w:rFonts w:ascii="Times New Roman" w:hAnsi="Times New Roman" w:cs="Times New Roman"/>
          <w:color w:val="000000"/>
          <w:sz w:val="28"/>
          <w:szCs w:val="28"/>
        </w:rPr>
        <w:t xml:space="preserve"> контрольно-тестовые упражнения, характеризующие основные физические и специальные качества и </w:t>
      </w:r>
      <w:r w:rsidR="00F3032D">
        <w:rPr>
          <w:rFonts w:ascii="Times New Roman" w:hAnsi="Times New Roman" w:cs="Times New Roman"/>
          <w:color w:val="000000"/>
          <w:sz w:val="28"/>
          <w:szCs w:val="28"/>
        </w:rPr>
        <w:t>способности, а</w:t>
      </w:r>
      <w:r w:rsidR="009C755B">
        <w:rPr>
          <w:rFonts w:ascii="Times New Roman" w:hAnsi="Times New Roman" w:cs="Times New Roman"/>
          <w:color w:val="000000"/>
          <w:sz w:val="28"/>
          <w:szCs w:val="28"/>
        </w:rPr>
        <w:t xml:space="preserve"> также технические навыки</w:t>
      </w:r>
      <w:r w:rsidR="00CD2937">
        <w:rPr>
          <w:rFonts w:ascii="Times New Roman" w:hAnsi="Times New Roman" w:cs="Times New Roman"/>
          <w:color w:val="000000"/>
          <w:sz w:val="28"/>
          <w:szCs w:val="28"/>
        </w:rPr>
        <w:t xml:space="preserve"> обучающихся в соотношении с планируемыми результатами общеобразовательной программы</w:t>
      </w:r>
      <w:r w:rsidR="009C755B">
        <w:rPr>
          <w:rFonts w:ascii="Times New Roman" w:hAnsi="Times New Roman" w:cs="Times New Roman"/>
          <w:color w:val="000000"/>
          <w:sz w:val="28"/>
          <w:szCs w:val="28"/>
        </w:rPr>
        <w:t>.</w:t>
      </w:r>
      <w:r w:rsidR="004C3244">
        <w:rPr>
          <w:rFonts w:ascii="Times New Roman" w:hAnsi="Times New Roman" w:cs="Times New Roman"/>
          <w:color w:val="000000"/>
          <w:sz w:val="28"/>
          <w:szCs w:val="28"/>
        </w:rPr>
        <w:t xml:space="preserve"> </w:t>
      </w:r>
    </w:p>
    <w:p w:rsidR="009C755B" w:rsidRDefault="009C755B" w:rsidP="009019E0">
      <w:pPr>
        <w:pStyle w:val="a3"/>
        <w:shd w:val="clear" w:color="auto" w:fill="FFFFFF"/>
        <w:spacing w:before="100" w:beforeAutospacing="1" w:after="100" w:afterAutospacing="1"/>
        <w:ind w:left="0" w:hanging="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Обучающиеся, по индивидуальным учебным планам, </w:t>
      </w:r>
      <w:r w:rsidR="00F3032D">
        <w:rPr>
          <w:rFonts w:ascii="Times New Roman" w:hAnsi="Times New Roman" w:cs="Times New Roman"/>
          <w:color w:val="000000"/>
          <w:sz w:val="28"/>
          <w:szCs w:val="28"/>
        </w:rPr>
        <w:t>проходят</w:t>
      </w:r>
      <w:r>
        <w:rPr>
          <w:rFonts w:ascii="Times New Roman" w:hAnsi="Times New Roman" w:cs="Times New Roman"/>
          <w:color w:val="000000"/>
          <w:sz w:val="28"/>
          <w:szCs w:val="28"/>
        </w:rPr>
        <w:t xml:space="preserve"> итоговую аттестацию, по индивидуальному графику.</w:t>
      </w:r>
    </w:p>
    <w:p w:rsidR="009C755B" w:rsidRDefault="009C755B" w:rsidP="009019E0">
      <w:pPr>
        <w:pStyle w:val="a3"/>
        <w:shd w:val="clear" w:color="auto" w:fill="FFFFFF"/>
        <w:spacing w:before="100" w:beforeAutospacing="1" w:after="100" w:afterAutospacing="1"/>
        <w:ind w:left="0" w:hanging="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Обучающиеся, входящие в состав резерва и сборных команд города (федеральн</w:t>
      </w:r>
      <w:r w:rsidR="00831F92">
        <w:rPr>
          <w:rFonts w:ascii="Times New Roman" w:hAnsi="Times New Roman" w:cs="Times New Roman"/>
          <w:color w:val="000000"/>
          <w:sz w:val="28"/>
          <w:szCs w:val="28"/>
        </w:rPr>
        <w:t>ого</w:t>
      </w:r>
      <w:r>
        <w:rPr>
          <w:rFonts w:ascii="Times New Roman" w:hAnsi="Times New Roman" w:cs="Times New Roman"/>
          <w:color w:val="000000"/>
          <w:sz w:val="28"/>
          <w:szCs w:val="28"/>
        </w:rPr>
        <w:t xml:space="preserve"> статус</w:t>
      </w:r>
      <w:r w:rsidR="00831F92">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региона, республики, края, </w:t>
      </w:r>
      <w:r w:rsidR="00F3032D">
        <w:rPr>
          <w:rFonts w:ascii="Times New Roman" w:hAnsi="Times New Roman" w:cs="Times New Roman"/>
          <w:color w:val="000000"/>
          <w:sz w:val="28"/>
          <w:szCs w:val="28"/>
        </w:rPr>
        <w:t>страны могут</w:t>
      </w:r>
      <w:r>
        <w:rPr>
          <w:rFonts w:ascii="Times New Roman" w:hAnsi="Times New Roman" w:cs="Times New Roman"/>
          <w:color w:val="000000"/>
          <w:sz w:val="28"/>
          <w:szCs w:val="28"/>
        </w:rPr>
        <w:t xml:space="preserve"> сдавать итоговую аттестаци</w:t>
      </w:r>
      <w:r w:rsidR="00831F92">
        <w:rPr>
          <w:rFonts w:ascii="Times New Roman" w:hAnsi="Times New Roman" w:cs="Times New Roman"/>
          <w:color w:val="000000"/>
          <w:sz w:val="28"/>
          <w:szCs w:val="28"/>
        </w:rPr>
        <w:t>ю</w:t>
      </w:r>
      <w:r>
        <w:rPr>
          <w:rFonts w:ascii="Times New Roman" w:hAnsi="Times New Roman" w:cs="Times New Roman"/>
          <w:color w:val="000000"/>
          <w:sz w:val="28"/>
          <w:szCs w:val="28"/>
        </w:rPr>
        <w:t xml:space="preserve"> досрочно, но не ранее</w:t>
      </w:r>
      <w:r w:rsidR="00F3032D">
        <w:rPr>
          <w:rFonts w:ascii="Times New Roman" w:hAnsi="Times New Roman" w:cs="Times New Roman"/>
          <w:color w:val="000000"/>
          <w:sz w:val="28"/>
          <w:szCs w:val="28"/>
        </w:rPr>
        <w:t>,</w:t>
      </w:r>
      <w:r>
        <w:rPr>
          <w:rFonts w:ascii="Times New Roman" w:hAnsi="Times New Roman" w:cs="Times New Roman"/>
          <w:color w:val="000000"/>
          <w:sz w:val="28"/>
          <w:szCs w:val="28"/>
        </w:rPr>
        <w:t xml:space="preserve"> чем за два месяца до окончания учебного года.</w:t>
      </w:r>
    </w:p>
    <w:p w:rsidR="009C755B" w:rsidRDefault="009C755B" w:rsidP="009019E0">
      <w:pPr>
        <w:pStyle w:val="a3"/>
        <w:shd w:val="clear" w:color="auto" w:fill="FFFFFF"/>
        <w:spacing w:before="100" w:beforeAutospacing="1" w:after="100" w:afterAutospacing="1"/>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взаимозачет может входить и учитываться соревновательная деятельность обучающихся, показавших высокие спортивные достижения на соревнованиях регионального и всероссийского уровн</w:t>
      </w:r>
      <w:r w:rsidR="00F3032D">
        <w:rPr>
          <w:rFonts w:ascii="Times New Roman" w:hAnsi="Times New Roman" w:cs="Times New Roman"/>
          <w:color w:val="000000"/>
          <w:sz w:val="28"/>
          <w:szCs w:val="28"/>
        </w:rPr>
        <w:t>ей</w:t>
      </w:r>
      <w:r>
        <w:rPr>
          <w:rFonts w:ascii="Times New Roman" w:hAnsi="Times New Roman" w:cs="Times New Roman"/>
          <w:color w:val="000000"/>
          <w:sz w:val="28"/>
          <w:szCs w:val="28"/>
        </w:rPr>
        <w:t xml:space="preserve">. Победители и призеры региональных и всероссийских, а также мировых первенств от итоговой аттестации могут быть освобождены, по решению педагогического (тренерского) совета. Уровень обученности может быть </w:t>
      </w:r>
      <w:r w:rsidR="00383460">
        <w:rPr>
          <w:rFonts w:ascii="Times New Roman" w:hAnsi="Times New Roman" w:cs="Times New Roman"/>
          <w:color w:val="000000"/>
          <w:sz w:val="28"/>
          <w:szCs w:val="28"/>
        </w:rPr>
        <w:t>учтен и зафиксирован по результатам соревновательной деятельности</w:t>
      </w:r>
      <w:r w:rsidR="00831F92">
        <w:rPr>
          <w:rFonts w:ascii="Times New Roman" w:hAnsi="Times New Roman" w:cs="Times New Roman"/>
          <w:color w:val="000000"/>
          <w:sz w:val="28"/>
          <w:szCs w:val="28"/>
        </w:rPr>
        <w:t xml:space="preserve">, с </w:t>
      </w:r>
      <w:r w:rsidR="00993F91">
        <w:rPr>
          <w:rFonts w:ascii="Times New Roman" w:hAnsi="Times New Roman" w:cs="Times New Roman"/>
          <w:color w:val="000000"/>
          <w:sz w:val="28"/>
          <w:szCs w:val="28"/>
        </w:rPr>
        <w:t>приложением копий протоколов соревновательной деятельности, подтверждающие спортивный результат (достижение).</w:t>
      </w:r>
    </w:p>
    <w:p w:rsidR="002C788F" w:rsidRDefault="002C788F" w:rsidP="009019E0">
      <w:pPr>
        <w:pStyle w:val="a3"/>
        <w:shd w:val="clear" w:color="auto" w:fill="FFFFFF"/>
        <w:spacing w:before="100" w:beforeAutospacing="1" w:after="100" w:afterAutospacing="1"/>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Результаты итоговой аттестации обучающихся оформляются рабочими и итоговыми протоколами (приложение 1, 2). Протоколы итоговой аттестации подписывают члены аттестационной комиссии и утверждает руководитель образовательной организации. </w:t>
      </w:r>
    </w:p>
    <w:p w:rsidR="003372A8" w:rsidRDefault="003372A8" w:rsidP="009019E0">
      <w:pPr>
        <w:pStyle w:val="a3"/>
        <w:shd w:val="clear" w:color="auto" w:fill="FFFFFF"/>
        <w:spacing w:before="100" w:beforeAutospacing="1" w:after="100" w:afterAutospacing="1"/>
        <w:ind w:left="0" w:firstLine="567"/>
        <w:jc w:val="both"/>
        <w:rPr>
          <w:rFonts w:ascii="Times New Roman" w:hAnsi="Times New Roman" w:cs="Times New Roman"/>
          <w:color w:val="000000"/>
          <w:sz w:val="26"/>
          <w:szCs w:val="26"/>
        </w:rPr>
      </w:pPr>
    </w:p>
    <w:p w:rsidR="004F0E6F" w:rsidRDefault="00993F91" w:rsidP="004F0E6F">
      <w:pPr>
        <w:pStyle w:val="a3"/>
        <w:numPr>
          <w:ilvl w:val="0"/>
          <w:numId w:val="10"/>
        </w:numPr>
        <w:shd w:val="clear" w:color="auto" w:fill="FFFFFF"/>
        <w:spacing w:before="100" w:beforeAutospacing="1" w:after="100" w:afterAutospacing="1"/>
        <w:jc w:val="center"/>
        <w:rPr>
          <w:rFonts w:ascii="Times New Roman" w:hAnsi="Times New Roman" w:cs="Times New Roman"/>
          <w:b/>
          <w:color w:val="000000"/>
          <w:sz w:val="28"/>
          <w:szCs w:val="28"/>
        </w:rPr>
      </w:pPr>
      <w:r w:rsidRPr="005C4D85">
        <w:rPr>
          <w:rFonts w:ascii="Times New Roman" w:hAnsi="Times New Roman" w:cs="Times New Roman"/>
          <w:b/>
          <w:color w:val="000000"/>
          <w:sz w:val="28"/>
          <w:szCs w:val="28"/>
        </w:rPr>
        <w:t xml:space="preserve">Оформление результатов промежуточной </w:t>
      </w:r>
    </w:p>
    <w:p w:rsidR="005C4D85" w:rsidRDefault="004F0E6F" w:rsidP="004F0E6F">
      <w:pPr>
        <w:pStyle w:val="a3"/>
        <w:shd w:val="clear" w:color="auto" w:fill="FFFFFF"/>
        <w:spacing w:before="100" w:beforeAutospacing="1" w:after="100" w:afterAutospacing="1"/>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830444">
        <w:rPr>
          <w:rFonts w:ascii="Times New Roman" w:hAnsi="Times New Roman" w:cs="Times New Roman"/>
          <w:b/>
          <w:color w:val="000000"/>
          <w:sz w:val="28"/>
          <w:szCs w:val="28"/>
        </w:rPr>
        <w:t xml:space="preserve">и итоговой </w:t>
      </w:r>
      <w:r w:rsidR="00993F91" w:rsidRPr="005C4D85">
        <w:rPr>
          <w:rFonts w:ascii="Times New Roman" w:hAnsi="Times New Roman" w:cs="Times New Roman"/>
          <w:b/>
          <w:color w:val="000000"/>
          <w:sz w:val="28"/>
          <w:szCs w:val="28"/>
        </w:rPr>
        <w:t>аттестации обучающихся</w:t>
      </w:r>
      <w:r w:rsidR="00F07B05">
        <w:rPr>
          <w:rFonts w:ascii="Times New Roman" w:hAnsi="Times New Roman" w:cs="Times New Roman"/>
          <w:b/>
          <w:color w:val="000000"/>
          <w:sz w:val="28"/>
          <w:szCs w:val="28"/>
        </w:rPr>
        <w:t>.</w:t>
      </w:r>
    </w:p>
    <w:p w:rsidR="005C4D85" w:rsidRPr="00E02E18" w:rsidRDefault="005C4D85" w:rsidP="009019E0">
      <w:pPr>
        <w:pStyle w:val="a3"/>
        <w:shd w:val="clear" w:color="auto" w:fill="FFFFFF"/>
        <w:spacing w:before="100" w:beforeAutospacing="1" w:after="100" w:afterAutospacing="1"/>
        <w:ind w:left="0" w:firstLine="567"/>
        <w:jc w:val="both"/>
        <w:rPr>
          <w:rFonts w:ascii="Times New Roman" w:hAnsi="Times New Roman" w:cs="Times New Roman"/>
          <w:b/>
          <w:color w:val="000000"/>
          <w:sz w:val="28"/>
          <w:szCs w:val="28"/>
        </w:rPr>
      </w:pPr>
    </w:p>
    <w:p w:rsidR="005C4D85" w:rsidRPr="00E02E18" w:rsidRDefault="005C4D85" w:rsidP="009019E0">
      <w:pPr>
        <w:pStyle w:val="a3"/>
        <w:shd w:val="clear" w:color="auto" w:fill="FFFFFF"/>
        <w:spacing w:before="100" w:beforeAutospacing="1" w:after="100" w:afterAutospacing="1"/>
        <w:ind w:left="0" w:firstLine="567"/>
        <w:jc w:val="both"/>
        <w:rPr>
          <w:rFonts w:ascii="Times New Roman" w:hAnsi="Times New Roman" w:cs="Times New Roman"/>
          <w:color w:val="000000"/>
          <w:sz w:val="28"/>
          <w:szCs w:val="28"/>
        </w:rPr>
      </w:pPr>
      <w:r w:rsidRPr="00E02E18">
        <w:rPr>
          <w:rFonts w:ascii="Times New Roman" w:hAnsi="Times New Roman" w:cs="Times New Roman"/>
          <w:color w:val="000000"/>
          <w:sz w:val="28"/>
          <w:szCs w:val="28"/>
        </w:rPr>
        <w:t>Ф</w:t>
      </w:r>
      <w:r w:rsidR="00225CEA" w:rsidRPr="00E02E18">
        <w:rPr>
          <w:rFonts w:ascii="Times New Roman" w:hAnsi="Times New Roman" w:cs="Times New Roman"/>
          <w:color w:val="000000"/>
          <w:sz w:val="28"/>
          <w:szCs w:val="28"/>
        </w:rPr>
        <w:t xml:space="preserve">иксация результатов </w:t>
      </w:r>
      <w:r w:rsidR="00830444" w:rsidRPr="00E02E18">
        <w:rPr>
          <w:rFonts w:ascii="Times New Roman" w:hAnsi="Times New Roman" w:cs="Times New Roman"/>
          <w:color w:val="000000"/>
          <w:sz w:val="28"/>
          <w:szCs w:val="28"/>
        </w:rPr>
        <w:t xml:space="preserve">промежуточной </w:t>
      </w:r>
      <w:r w:rsidR="00830444">
        <w:rPr>
          <w:rFonts w:ascii="Times New Roman" w:hAnsi="Times New Roman" w:cs="Times New Roman"/>
          <w:color w:val="000000"/>
          <w:sz w:val="28"/>
          <w:szCs w:val="28"/>
        </w:rPr>
        <w:t xml:space="preserve">и итоговой </w:t>
      </w:r>
      <w:r w:rsidR="00225CEA" w:rsidRPr="00E02E18">
        <w:rPr>
          <w:rFonts w:ascii="Times New Roman" w:hAnsi="Times New Roman" w:cs="Times New Roman"/>
          <w:color w:val="000000"/>
          <w:sz w:val="28"/>
          <w:szCs w:val="28"/>
        </w:rPr>
        <w:t xml:space="preserve">аттестации </w:t>
      </w:r>
      <w:r w:rsidRPr="00E02E18">
        <w:rPr>
          <w:rFonts w:ascii="Times New Roman" w:hAnsi="Times New Roman" w:cs="Times New Roman"/>
          <w:color w:val="000000"/>
          <w:sz w:val="28"/>
          <w:szCs w:val="28"/>
        </w:rPr>
        <w:t>обучающихся</w:t>
      </w:r>
      <w:r w:rsidR="00225CEA" w:rsidRPr="00E02E18">
        <w:rPr>
          <w:rFonts w:ascii="Times New Roman" w:hAnsi="Times New Roman" w:cs="Times New Roman"/>
          <w:color w:val="000000"/>
          <w:sz w:val="28"/>
          <w:szCs w:val="28"/>
        </w:rPr>
        <w:t xml:space="preserve"> осуществляется на основании следующих параметров и критериев:</w:t>
      </w:r>
    </w:p>
    <w:p w:rsidR="005C4D85" w:rsidRPr="00E02E18" w:rsidRDefault="005C4D85" w:rsidP="009019E0">
      <w:pPr>
        <w:pStyle w:val="a3"/>
        <w:shd w:val="clear" w:color="auto" w:fill="FFFFFF"/>
        <w:spacing w:before="100" w:beforeAutospacing="1" w:after="100" w:afterAutospacing="1"/>
        <w:ind w:left="0" w:firstLine="567"/>
        <w:jc w:val="both"/>
        <w:rPr>
          <w:rFonts w:ascii="Times New Roman" w:hAnsi="Times New Roman" w:cs="Times New Roman"/>
          <w:i/>
          <w:color w:val="000000"/>
          <w:sz w:val="28"/>
          <w:szCs w:val="28"/>
        </w:rPr>
      </w:pPr>
      <w:r w:rsidRPr="00E02E18">
        <w:rPr>
          <w:rFonts w:ascii="Times New Roman" w:hAnsi="Times New Roman" w:cs="Times New Roman"/>
          <w:i/>
          <w:color w:val="000000"/>
          <w:sz w:val="28"/>
          <w:szCs w:val="28"/>
        </w:rPr>
        <w:t>п</w:t>
      </w:r>
      <w:r w:rsidR="00225CEA" w:rsidRPr="00E02E18">
        <w:rPr>
          <w:rFonts w:ascii="Times New Roman" w:hAnsi="Times New Roman" w:cs="Times New Roman"/>
          <w:i/>
          <w:color w:val="000000"/>
          <w:sz w:val="28"/>
          <w:szCs w:val="28"/>
        </w:rPr>
        <w:t>араметры подведения итогов</w:t>
      </w:r>
    </w:p>
    <w:p w:rsidR="005C4D85" w:rsidRPr="00E02E18" w:rsidRDefault="00225CEA" w:rsidP="009019E0">
      <w:pPr>
        <w:pStyle w:val="a3"/>
        <w:shd w:val="clear" w:color="auto" w:fill="FFFFFF"/>
        <w:spacing w:before="100" w:beforeAutospacing="1" w:after="100" w:afterAutospacing="1"/>
        <w:ind w:left="0" w:firstLine="567"/>
        <w:jc w:val="both"/>
        <w:rPr>
          <w:rFonts w:ascii="Times New Roman" w:hAnsi="Times New Roman" w:cs="Times New Roman"/>
          <w:color w:val="000000"/>
          <w:sz w:val="28"/>
          <w:szCs w:val="28"/>
        </w:rPr>
      </w:pPr>
      <w:r w:rsidRPr="00E02E18">
        <w:rPr>
          <w:rFonts w:ascii="Times New Roman" w:hAnsi="Times New Roman" w:cs="Times New Roman"/>
          <w:color w:val="000000"/>
          <w:sz w:val="28"/>
          <w:szCs w:val="28"/>
        </w:rPr>
        <w:t>количество обучающихся (%), полностью освоивших дополнительную образовательную программу, освоивших программу в необходимой степени, не освоивших программу;</w:t>
      </w:r>
    </w:p>
    <w:p w:rsidR="005C4D85" w:rsidRPr="00E02E18" w:rsidRDefault="00225CEA" w:rsidP="009019E0">
      <w:pPr>
        <w:pStyle w:val="a3"/>
        <w:shd w:val="clear" w:color="auto" w:fill="FFFFFF"/>
        <w:spacing w:before="100" w:beforeAutospacing="1" w:after="100" w:afterAutospacing="1"/>
        <w:ind w:left="0" w:firstLine="567"/>
        <w:jc w:val="both"/>
        <w:rPr>
          <w:rFonts w:ascii="Times New Roman" w:hAnsi="Times New Roman" w:cs="Times New Roman"/>
          <w:color w:val="000000"/>
          <w:sz w:val="28"/>
          <w:szCs w:val="28"/>
        </w:rPr>
      </w:pPr>
      <w:r w:rsidRPr="00E02E18">
        <w:rPr>
          <w:rFonts w:ascii="Times New Roman" w:hAnsi="Times New Roman" w:cs="Times New Roman"/>
          <w:color w:val="000000"/>
          <w:sz w:val="28"/>
          <w:szCs w:val="28"/>
        </w:rPr>
        <w:t>причины не освоения обучающимися   содержания дополнительной общеобразовательной программы;</w:t>
      </w:r>
    </w:p>
    <w:p w:rsidR="005C4D85" w:rsidRPr="00E02E18" w:rsidRDefault="00225CEA" w:rsidP="009019E0">
      <w:pPr>
        <w:pStyle w:val="a3"/>
        <w:shd w:val="clear" w:color="auto" w:fill="FFFFFF"/>
        <w:spacing w:before="100" w:beforeAutospacing="1" w:after="100" w:afterAutospacing="1"/>
        <w:ind w:left="0" w:firstLine="567"/>
        <w:jc w:val="both"/>
        <w:rPr>
          <w:rFonts w:ascii="Times New Roman" w:hAnsi="Times New Roman" w:cs="Times New Roman"/>
          <w:color w:val="000000"/>
          <w:sz w:val="28"/>
          <w:szCs w:val="28"/>
        </w:rPr>
      </w:pPr>
      <w:r w:rsidRPr="00E02E18">
        <w:rPr>
          <w:rFonts w:ascii="Times New Roman" w:hAnsi="Times New Roman" w:cs="Times New Roman"/>
          <w:color w:val="000000"/>
          <w:sz w:val="28"/>
          <w:szCs w:val="28"/>
        </w:rPr>
        <w:lastRenderedPageBreak/>
        <w:t xml:space="preserve">необходимость </w:t>
      </w:r>
      <w:r w:rsidR="005C4D85" w:rsidRPr="00E02E18">
        <w:rPr>
          <w:rFonts w:ascii="Times New Roman" w:hAnsi="Times New Roman" w:cs="Times New Roman"/>
          <w:color w:val="000000"/>
          <w:sz w:val="28"/>
          <w:szCs w:val="28"/>
        </w:rPr>
        <w:t>внесения корректив</w:t>
      </w:r>
      <w:r w:rsidRPr="00E02E18">
        <w:rPr>
          <w:rFonts w:ascii="Times New Roman" w:hAnsi="Times New Roman" w:cs="Times New Roman"/>
          <w:color w:val="000000"/>
          <w:sz w:val="28"/>
          <w:szCs w:val="28"/>
        </w:rPr>
        <w:t xml:space="preserve"> в содержание дополнительной общеобразовательной программы</w:t>
      </w:r>
      <w:r w:rsidR="005C4D85" w:rsidRPr="00E02E18">
        <w:rPr>
          <w:rFonts w:ascii="Times New Roman" w:hAnsi="Times New Roman" w:cs="Times New Roman"/>
          <w:color w:val="000000"/>
          <w:sz w:val="28"/>
          <w:szCs w:val="28"/>
        </w:rPr>
        <w:t>;</w:t>
      </w:r>
    </w:p>
    <w:p w:rsidR="005C4D85" w:rsidRPr="00E02E18" w:rsidRDefault="00225CEA" w:rsidP="009019E0">
      <w:pPr>
        <w:pStyle w:val="a3"/>
        <w:shd w:val="clear" w:color="auto" w:fill="FFFFFF"/>
        <w:spacing w:before="100" w:beforeAutospacing="1" w:after="100" w:afterAutospacing="1"/>
        <w:ind w:left="0" w:firstLine="567"/>
        <w:jc w:val="both"/>
        <w:rPr>
          <w:rFonts w:ascii="Times New Roman" w:hAnsi="Times New Roman" w:cs="Times New Roman"/>
          <w:i/>
          <w:sz w:val="28"/>
          <w:szCs w:val="28"/>
        </w:rPr>
      </w:pPr>
      <w:r w:rsidRPr="00E02E18">
        <w:rPr>
          <w:rFonts w:ascii="Times New Roman" w:hAnsi="Times New Roman" w:cs="Times New Roman"/>
          <w:color w:val="000000"/>
          <w:sz w:val="28"/>
          <w:szCs w:val="28"/>
        </w:rPr>
        <w:t xml:space="preserve"> </w:t>
      </w:r>
      <w:r w:rsidR="005C4D85" w:rsidRPr="00E02E18">
        <w:rPr>
          <w:rFonts w:ascii="Times New Roman" w:hAnsi="Times New Roman" w:cs="Times New Roman"/>
          <w:i/>
          <w:color w:val="000000"/>
          <w:sz w:val="28"/>
          <w:szCs w:val="28"/>
        </w:rPr>
        <w:t>к</w:t>
      </w:r>
      <w:r w:rsidRPr="00E02E18">
        <w:rPr>
          <w:rFonts w:ascii="Times New Roman" w:hAnsi="Times New Roman" w:cs="Times New Roman"/>
          <w:i/>
          <w:color w:val="000000"/>
          <w:sz w:val="28"/>
          <w:szCs w:val="28"/>
        </w:rPr>
        <w:t xml:space="preserve">ритерии оценки уровня </w:t>
      </w:r>
      <w:r w:rsidR="005C4D85" w:rsidRPr="00E02E18">
        <w:rPr>
          <w:rFonts w:ascii="Times New Roman" w:hAnsi="Times New Roman" w:cs="Times New Roman"/>
          <w:i/>
          <w:color w:val="000000"/>
          <w:sz w:val="28"/>
          <w:szCs w:val="28"/>
        </w:rPr>
        <w:t>подготовки по образовательной области «</w:t>
      </w:r>
      <w:r w:rsidR="005C4D85" w:rsidRPr="00E02E18">
        <w:rPr>
          <w:rFonts w:ascii="Times New Roman" w:hAnsi="Times New Roman" w:cs="Times New Roman"/>
          <w:i/>
          <w:sz w:val="28"/>
          <w:szCs w:val="28"/>
        </w:rPr>
        <w:t>теоретические основы физической культуры и спорта»:</w:t>
      </w:r>
    </w:p>
    <w:p w:rsidR="005C4D85" w:rsidRPr="00E02E18" w:rsidRDefault="00225CEA" w:rsidP="009019E0">
      <w:pPr>
        <w:pStyle w:val="a3"/>
        <w:shd w:val="clear" w:color="auto" w:fill="FFFFFF"/>
        <w:spacing w:before="100" w:beforeAutospacing="1" w:after="100" w:afterAutospacing="1"/>
        <w:ind w:left="0" w:firstLine="567"/>
        <w:jc w:val="both"/>
        <w:rPr>
          <w:rFonts w:ascii="Times New Roman" w:hAnsi="Times New Roman" w:cs="Times New Roman"/>
          <w:color w:val="000000"/>
          <w:sz w:val="28"/>
          <w:szCs w:val="28"/>
        </w:rPr>
      </w:pPr>
      <w:r w:rsidRPr="00E02E18">
        <w:rPr>
          <w:rFonts w:ascii="Times New Roman" w:hAnsi="Times New Roman" w:cs="Times New Roman"/>
          <w:bCs/>
          <w:i/>
          <w:color w:val="000000"/>
          <w:sz w:val="28"/>
          <w:szCs w:val="28"/>
        </w:rPr>
        <w:t>высокий уровень</w:t>
      </w:r>
      <w:r w:rsidRPr="00E02E18">
        <w:rPr>
          <w:rFonts w:ascii="Times New Roman" w:hAnsi="Times New Roman" w:cs="Times New Roman"/>
          <w:bCs/>
          <w:color w:val="000000"/>
          <w:sz w:val="28"/>
          <w:szCs w:val="28"/>
        </w:rPr>
        <w:t xml:space="preserve"> (В)</w:t>
      </w:r>
      <w:r w:rsidRPr="00E02E18">
        <w:rPr>
          <w:rFonts w:ascii="Times New Roman" w:hAnsi="Times New Roman" w:cs="Times New Roman"/>
          <w:color w:val="000000"/>
          <w:sz w:val="28"/>
          <w:szCs w:val="28"/>
        </w:rPr>
        <w:t xml:space="preserve"> – </w:t>
      </w:r>
      <w:r w:rsidR="005C4D85" w:rsidRPr="00E02E18">
        <w:rPr>
          <w:rFonts w:ascii="Times New Roman" w:hAnsi="Times New Roman" w:cs="Times New Roman"/>
          <w:color w:val="000000"/>
          <w:sz w:val="28"/>
          <w:szCs w:val="28"/>
        </w:rPr>
        <w:t>обучающийся</w:t>
      </w:r>
      <w:r w:rsidRPr="00E02E18">
        <w:rPr>
          <w:rFonts w:ascii="Times New Roman" w:hAnsi="Times New Roman" w:cs="Times New Roman"/>
          <w:color w:val="000000"/>
          <w:sz w:val="28"/>
          <w:szCs w:val="28"/>
        </w:rPr>
        <w:t xml:space="preserve"> освоил на 80-100</w:t>
      </w:r>
      <w:r w:rsidR="00E02E18" w:rsidRPr="00E02E18">
        <w:rPr>
          <w:rFonts w:ascii="Times New Roman" w:hAnsi="Times New Roman" w:cs="Times New Roman"/>
          <w:color w:val="000000"/>
          <w:sz w:val="28"/>
          <w:szCs w:val="28"/>
        </w:rPr>
        <w:t>% объём знаний,</w:t>
      </w:r>
      <w:r w:rsidRPr="00E02E18">
        <w:rPr>
          <w:rFonts w:ascii="Times New Roman" w:hAnsi="Times New Roman" w:cs="Times New Roman"/>
          <w:color w:val="000000"/>
          <w:sz w:val="28"/>
          <w:szCs w:val="28"/>
        </w:rPr>
        <w:t xml:space="preserve"> предусмотренных программой за конкретный период</w:t>
      </w:r>
      <w:r w:rsidR="005C4D85" w:rsidRPr="00E02E18">
        <w:rPr>
          <w:rFonts w:ascii="Times New Roman" w:hAnsi="Times New Roman" w:cs="Times New Roman"/>
          <w:color w:val="000000"/>
          <w:sz w:val="28"/>
          <w:szCs w:val="28"/>
        </w:rPr>
        <w:t>,</w:t>
      </w:r>
      <w:r w:rsidRPr="00E02E18">
        <w:rPr>
          <w:rFonts w:ascii="Times New Roman" w:hAnsi="Times New Roman" w:cs="Times New Roman"/>
          <w:color w:val="000000"/>
          <w:sz w:val="28"/>
          <w:szCs w:val="28"/>
        </w:rPr>
        <w:t xml:space="preserve"> специальные термины употребляет осознанно и в полном соответствии с их содержанием;</w:t>
      </w:r>
    </w:p>
    <w:p w:rsidR="005C4D85" w:rsidRPr="00E02E18" w:rsidRDefault="00225CEA" w:rsidP="009019E0">
      <w:pPr>
        <w:pStyle w:val="a3"/>
        <w:shd w:val="clear" w:color="auto" w:fill="FFFFFF"/>
        <w:spacing w:before="100" w:beforeAutospacing="1" w:after="100" w:afterAutospacing="1"/>
        <w:ind w:left="0" w:firstLine="567"/>
        <w:jc w:val="both"/>
        <w:rPr>
          <w:rFonts w:ascii="Times New Roman" w:hAnsi="Times New Roman" w:cs="Times New Roman"/>
          <w:color w:val="000000"/>
          <w:sz w:val="28"/>
          <w:szCs w:val="28"/>
        </w:rPr>
      </w:pPr>
      <w:r w:rsidRPr="00E02E18">
        <w:rPr>
          <w:rFonts w:ascii="Times New Roman" w:hAnsi="Times New Roman" w:cs="Times New Roman"/>
          <w:color w:val="000000"/>
          <w:sz w:val="28"/>
          <w:szCs w:val="28"/>
        </w:rPr>
        <w:t> </w:t>
      </w:r>
      <w:r w:rsidRPr="00E02E18">
        <w:rPr>
          <w:rFonts w:ascii="Times New Roman" w:hAnsi="Times New Roman" w:cs="Times New Roman"/>
          <w:bCs/>
          <w:i/>
          <w:color w:val="000000"/>
          <w:sz w:val="28"/>
          <w:szCs w:val="28"/>
        </w:rPr>
        <w:t>средний уровень</w:t>
      </w:r>
      <w:r w:rsidRPr="00E02E18">
        <w:rPr>
          <w:rFonts w:ascii="Times New Roman" w:hAnsi="Times New Roman" w:cs="Times New Roman"/>
          <w:color w:val="000000"/>
          <w:sz w:val="28"/>
          <w:szCs w:val="28"/>
        </w:rPr>
        <w:t> (</w:t>
      </w:r>
      <w:r w:rsidR="005C4D85" w:rsidRPr="00E02E18">
        <w:rPr>
          <w:rFonts w:ascii="Times New Roman" w:hAnsi="Times New Roman" w:cs="Times New Roman"/>
          <w:color w:val="000000"/>
          <w:sz w:val="28"/>
          <w:szCs w:val="28"/>
        </w:rPr>
        <w:t>С</w:t>
      </w:r>
      <w:r w:rsidRPr="00E02E18">
        <w:rPr>
          <w:rFonts w:ascii="Times New Roman" w:hAnsi="Times New Roman" w:cs="Times New Roman"/>
          <w:color w:val="000000"/>
          <w:sz w:val="28"/>
          <w:szCs w:val="28"/>
        </w:rPr>
        <w:t>) – объём усвоенных знаний составляет 50-80%</w:t>
      </w:r>
      <w:r w:rsidR="005C4D85" w:rsidRPr="00E02E18">
        <w:rPr>
          <w:rFonts w:ascii="Times New Roman" w:hAnsi="Times New Roman" w:cs="Times New Roman"/>
          <w:color w:val="000000"/>
          <w:sz w:val="28"/>
          <w:szCs w:val="28"/>
        </w:rPr>
        <w:t>, обучающийся</w:t>
      </w:r>
      <w:r w:rsidRPr="00E02E18">
        <w:rPr>
          <w:rFonts w:ascii="Times New Roman" w:hAnsi="Times New Roman" w:cs="Times New Roman"/>
          <w:color w:val="000000"/>
          <w:sz w:val="28"/>
          <w:szCs w:val="28"/>
        </w:rPr>
        <w:t xml:space="preserve"> сочетает специальную терминологию с бытовой;</w:t>
      </w:r>
    </w:p>
    <w:p w:rsidR="005C4D85" w:rsidRPr="00E02E18" w:rsidRDefault="00C92AED" w:rsidP="009019E0">
      <w:pPr>
        <w:pStyle w:val="a3"/>
        <w:shd w:val="clear" w:color="auto" w:fill="FFFFFF"/>
        <w:spacing w:before="100" w:beforeAutospacing="1" w:after="100" w:afterAutospacing="1"/>
        <w:ind w:left="0" w:firstLine="567"/>
        <w:jc w:val="both"/>
        <w:rPr>
          <w:rFonts w:ascii="Times New Roman" w:hAnsi="Times New Roman" w:cs="Times New Roman"/>
          <w:color w:val="000000"/>
          <w:sz w:val="28"/>
          <w:szCs w:val="28"/>
        </w:rPr>
      </w:pPr>
      <w:r w:rsidRPr="00E02E18">
        <w:rPr>
          <w:rFonts w:ascii="Times New Roman" w:hAnsi="Times New Roman" w:cs="Times New Roman"/>
          <w:bCs/>
          <w:i/>
          <w:color w:val="000000"/>
          <w:sz w:val="28"/>
          <w:szCs w:val="28"/>
        </w:rPr>
        <w:t>низкий уровень</w:t>
      </w:r>
      <w:r w:rsidR="00225CEA" w:rsidRPr="00E02E18">
        <w:rPr>
          <w:rFonts w:ascii="Times New Roman" w:hAnsi="Times New Roman" w:cs="Times New Roman"/>
          <w:color w:val="000000"/>
          <w:sz w:val="28"/>
          <w:szCs w:val="28"/>
        </w:rPr>
        <w:t> (Н) –</w:t>
      </w:r>
      <w:r w:rsidR="005C4D85" w:rsidRPr="00E02E18">
        <w:rPr>
          <w:rFonts w:ascii="Times New Roman" w:hAnsi="Times New Roman" w:cs="Times New Roman"/>
          <w:color w:val="000000"/>
          <w:sz w:val="28"/>
          <w:szCs w:val="28"/>
        </w:rPr>
        <w:t xml:space="preserve"> обучающийся</w:t>
      </w:r>
      <w:r w:rsidR="00225CEA" w:rsidRPr="00E02E18">
        <w:rPr>
          <w:rFonts w:ascii="Times New Roman" w:hAnsi="Times New Roman" w:cs="Times New Roman"/>
          <w:color w:val="000000"/>
          <w:sz w:val="28"/>
          <w:szCs w:val="28"/>
        </w:rPr>
        <w:t xml:space="preserve"> овладел менее чем 50% объёма знаний, предусмотренных программой, как правило, избегает употребл</w:t>
      </w:r>
      <w:r w:rsidR="005C4D85" w:rsidRPr="00E02E18">
        <w:rPr>
          <w:rFonts w:ascii="Times New Roman" w:hAnsi="Times New Roman" w:cs="Times New Roman"/>
          <w:color w:val="000000"/>
          <w:sz w:val="28"/>
          <w:szCs w:val="28"/>
        </w:rPr>
        <w:t>ение</w:t>
      </w:r>
      <w:r w:rsidR="00225CEA" w:rsidRPr="00E02E18">
        <w:rPr>
          <w:rFonts w:ascii="Times New Roman" w:hAnsi="Times New Roman" w:cs="Times New Roman"/>
          <w:color w:val="000000"/>
          <w:sz w:val="28"/>
          <w:szCs w:val="28"/>
        </w:rPr>
        <w:t xml:space="preserve"> специальны</w:t>
      </w:r>
      <w:r w:rsidR="005C4D85" w:rsidRPr="00E02E18">
        <w:rPr>
          <w:rFonts w:ascii="Times New Roman" w:hAnsi="Times New Roman" w:cs="Times New Roman"/>
          <w:color w:val="000000"/>
          <w:sz w:val="28"/>
          <w:szCs w:val="28"/>
        </w:rPr>
        <w:t>х</w:t>
      </w:r>
      <w:r w:rsidR="00225CEA" w:rsidRPr="00E02E18">
        <w:rPr>
          <w:rFonts w:ascii="Times New Roman" w:hAnsi="Times New Roman" w:cs="Times New Roman"/>
          <w:color w:val="000000"/>
          <w:sz w:val="28"/>
          <w:szCs w:val="28"/>
        </w:rPr>
        <w:t xml:space="preserve"> термин</w:t>
      </w:r>
      <w:r w:rsidR="005C4D85" w:rsidRPr="00E02E18">
        <w:rPr>
          <w:rFonts w:ascii="Times New Roman" w:hAnsi="Times New Roman" w:cs="Times New Roman"/>
          <w:color w:val="000000"/>
          <w:sz w:val="28"/>
          <w:szCs w:val="28"/>
        </w:rPr>
        <w:t>ов, путается в понятиях, не может (затрудняется) объяснить положения, методику выполнения технического двигательного действия или формирования навыка;</w:t>
      </w:r>
    </w:p>
    <w:p w:rsidR="00C92AED" w:rsidRPr="00E02E18" w:rsidRDefault="00225CEA" w:rsidP="009019E0">
      <w:pPr>
        <w:pStyle w:val="a3"/>
        <w:shd w:val="clear" w:color="auto" w:fill="FFFFFF"/>
        <w:spacing w:before="100" w:beforeAutospacing="1" w:after="100" w:afterAutospacing="1"/>
        <w:ind w:left="0" w:firstLine="567"/>
        <w:jc w:val="both"/>
        <w:rPr>
          <w:rFonts w:ascii="Times New Roman" w:hAnsi="Times New Roman" w:cs="Times New Roman"/>
          <w:color w:val="000000"/>
          <w:sz w:val="28"/>
          <w:szCs w:val="28"/>
        </w:rPr>
      </w:pPr>
      <w:r w:rsidRPr="00E02E18">
        <w:rPr>
          <w:rFonts w:ascii="Times New Roman" w:hAnsi="Times New Roman" w:cs="Times New Roman"/>
          <w:i/>
          <w:color w:val="000000"/>
          <w:sz w:val="28"/>
          <w:szCs w:val="28"/>
        </w:rPr>
        <w:t>Критерии оценки уровня практической подготовки</w:t>
      </w:r>
      <w:r w:rsidR="009E1A01" w:rsidRPr="00E02E18">
        <w:rPr>
          <w:rFonts w:ascii="Times New Roman" w:hAnsi="Times New Roman" w:cs="Times New Roman"/>
          <w:i/>
          <w:color w:val="000000"/>
          <w:sz w:val="28"/>
          <w:szCs w:val="28"/>
        </w:rPr>
        <w:t xml:space="preserve"> по базовым и вариативным предметным областям</w:t>
      </w:r>
      <w:r w:rsidRPr="00E02E18">
        <w:rPr>
          <w:rFonts w:ascii="Times New Roman" w:hAnsi="Times New Roman" w:cs="Times New Roman"/>
          <w:color w:val="000000"/>
          <w:sz w:val="28"/>
          <w:szCs w:val="28"/>
        </w:rPr>
        <w:t>:</w:t>
      </w:r>
    </w:p>
    <w:p w:rsidR="009E1A01" w:rsidRPr="00E02E18" w:rsidRDefault="00225CEA" w:rsidP="009019E0">
      <w:pPr>
        <w:pStyle w:val="a3"/>
        <w:shd w:val="clear" w:color="auto" w:fill="FFFFFF"/>
        <w:spacing w:before="100" w:beforeAutospacing="1" w:after="100" w:afterAutospacing="1"/>
        <w:ind w:left="0" w:firstLine="567"/>
        <w:jc w:val="both"/>
        <w:rPr>
          <w:rFonts w:ascii="Times New Roman" w:hAnsi="Times New Roman" w:cs="Times New Roman"/>
          <w:color w:val="000000"/>
          <w:sz w:val="28"/>
          <w:szCs w:val="28"/>
        </w:rPr>
      </w:pPr>
      <w:r w:rsidRPr="00E02E18">
        <w:rPr>
          <w:rFonts w:ascii="Times New Roman" w:hAnsi="Times New Roman" w:cs="Times New Roman"/>
          <w:bCs/>
          <w:color w:val="000000"/>
          <w:sz w:val="28"/>
          <w:szCs w:val="28"/>
        </w:rPr>
        <w:t>высокий уровень</w:t>
      </w:r>
      <w:r w:rsidRPr="00E02E18">
        <w:rPr>
          <w:rFonts w:ascii="Times New Roman" w:hAnsi="Times New Roman" w:cs="Times New Roman"/>
          <w:color w:val="000000"/>
          <w:sz w:val="28"/>
          <w:szCs w:val="28"/>
        </w:rPr>
        <w:t> </w:t>
      </w:r>
      <w:r w:rsidRPr="00E02E18">
        <w:rPr>
          <w:rFonts w:ascii="Times New Roman" w:hAnsi="Times New Roman" w:cs="Times New Roman"/>
          <w:bCs/>
          <w:color w:val="000000"/>
          <w:sz w:val="28"/>
          <w:szCs w:val="28"/>
        </w:rPr>
        <w:t>(В)</w:t>
      </w:r>
      <w:r w:rsidRPr="00E02E18">
        <w:rPr>
          <w:rFonts w:ascii="Times New Roman" w:hAnsi="Times New Roman" w:cs="Times New Roman"/>
          <w:color w:val="000000"/>
          <w:sz w:val="28"/>
          <w:szCs w:val="28"/>
        </w:rPr>
        <w:t xml:space="preserve"> – </w:t>
      </w:r>
      <w:r w:rsidR="009E1A01" w:rsidRPr="00E02E18">
        <w:rPr>
          <w:rFonts w:ascii="Times New Roman" w:hAnsi="Times New Roman" w:cs="Times New Roman"/>
          <w:color w:val="000000"/>
          <w:sz w:val="28"/>
          <w:szCs w:val="28"/>
        </w:rPr>
        <w:t>обучающийся овладел</w:t>
      </w:r>
      <w:r w:rsidRPr="00E02E18">
        <w:rPr>
          <w:rFonts w:ascii="Times New Roman" w:hAnsi="Times New Roman" w:cs="Times New Roman"/>
          <w:color w:val="000000"/>
          <w:sz w:val="28"/>
          <w:szCs w:val="28"/>
        </w:rPr>
        <w:t xml:space="preserve"> на 80-100</w:t>
      </w:r>
      <w:r w:rsidR="009E1A01" w:rsidRPr="00E02E18">
        <w:rPr>
          <w:rFonts w:ascii="Times New Roman" w:hAnsi="Times New Roman" w:cs="Times New Roman"/>
          <w:color w:val="000000"/>
          <w:sz w:val="28"/>
          <w:szCs w:val="28"/>
        </w:rPr>
        <w:t>% умениями</w:t>
      </w:r>
      <w:r w:rsidRPr="00E02E18">
        <w:rPr>
          <w:rFonts w:ascii="Times New Roman" w:hAnsi="Times New Roman" w:cs="Times New Roman"/>
          <w:color w:val="000000"/>
          <w:sz w:val="28"/>
          <w:szCs w:val="28"/>
        </w:rPr>
        <w:t xml:space="preserve"> и навыками, предусмотренными программой за конкретный период; работает с оборудованием</w:t>
      </w:r>
      <w:r w:rsidR="009E1A01" w:rsidRPr="00E02E18">
        <w:rPr>
          <w:rFonts w:ascii="Times New Roman" w:hAnsi="Times New Roman" w:cs="Times New Roman"/>
          <w:color w:val="000000"/>
          <w:sz w:val="28"/>
          <w:szCs w:val="28"/>
        </w:rPr>
        <w:t xml:space="preserve"> (инвентарем)</w:t>
      </w:r>
      <w:r w:rsidRPr="00E02E18">
        <w:rPr>
          <w:rFonts w:ascii="Times New Roman" w:hAnsi="Times New Roman" w:cs="Times New Roman"/>
          <w:color w:val="000000"/>
          <w:sz w:val="28"/>
          <w:szCs w:val="28"/>
        </w:rPr>
        <w:t xml:space="preserve"> самостоятельно, не испытывает особых трудностей; выполняет практические задания с элементами </w:t>
      </w:r>
      <w:r w:rsidR="000240E6" w:rsidRPr="00E02E18">
        <w:rPr>
          <w:rFonts w:ascii="Times New Roman" w:hAnsi="Times New Roman" w:cs="Times New Roman"/>
          <w:color w:val="000000"/>
          <w:sz w:val="28"/>
          <w:szCs w:val="28"/>
        </w:rPr>
        <w:t>творчества; демонстрирует</w:t>
      </w:r>
      <w:r w:rsidR="009E1A01" w:rsidRPr="00E02E18">
        <w:rPr>
          <w:rFonts w:ascii="Times New Roman" w:hAnsi="Times New Roman" w:cs="Times New Roman"/>
          <w:color w:val="000000"/>
          <w:sz w:val="28"/>
          <w:szCs w:val="28"/>
        </w:rPr>
        <w:t xml:space="preserve"> контрольно-тестовые упражнения результаты, которых соответствуют высокому уровню подготовленности (указаны в программе);</w:t>
      </w:r>
    </w:p>
    <w:p w:rsidR="009E1A01" w:rsidRPr="00E02E18" w:rsidRDefault="00225CEA" w:rsidP="009019E0">
      <w:pPr>
        <w:pStyle w:val="a3"/>
        <w:tabs>
          <w:tab w:val="left" w:pos="567"/>
        </w:tabs>
        <w:spacing w:after="0"/>
        <w:ind w:left="0" w:firstLine="709"/>
        <w:jc w:val="both"/>
        <w:rPr>
          <w:rFonts w:ascii="Times New Roman" w:hAnsi="Times New Roman" w:cs="Times New Roman"/>
          <w:color w:val="000000"/>
          <w:sz w:val="28"/>
          <w:szCs w:val="28"/>
        </w:rPr>
      </w:pPr>
      <w:r w:rsidRPr="00E02E18">
        <w:rPr>
          <w:rFonts w:ascii="Times New Roman" w:hAnsi="Times New Roman" w:cs="Times New Roman"/>
          <w:bCs/>
          <w:color w:val="000000"/>
          <w:sz w:val="28"/>
          <w:szCs w:val="28"/>
        </w:rPr>
        <w:t>средний уровень</w:t>
      </w:r>
      <w:r w:rsidRPr="00E02E18">
        <w:rPr>
          <w:rFonts w:ascii="Times New Roman" w:hAnsi="Times New Roman" w:cs="Times New Roman"/>
          <w:color w:val="000000"/>
          <w:sz w:val="28"/>
          <w:szCs w:val="28"/>
        </w:rPr>
        <w:t> (</w:t>
      </w:r>
      <w:r w:rsidR="009E1A01" w:rsidRPr="00E02E18">
        <w:rPr>
          <w:rFonts w:ascii="Times New Roman" w:hAnsi="Times New Roman" w:cs="Times New Roman"/>
          <w:color w:val="000000"/>
          <w:sz w:val="28"/>
          <w:szCs w:val="28"/>
        </w:rPr>
        <w:t>С</w:t>
      </w:r>
      <w:r w:rsidRPr="00E02E18">
        <w:rPr>
          <w:rFonts w:ascii="Times New Roman" w:hAnsi="Times New Roman" w:cs="Times New Roman"/>
          <w:color w:val="000000"/>
          <w:sz w:val="28"/>
          <w:szCs w:val="28"/>
        </w:rPr>
        <w:t>) – объём усвоенных умений и навыков составляет 50-80%; работает с оборудованием</w:t>
      </w:r>
      <w:r w:rsidR="009E1A01" w:rsidRPr="00E02E18">
        <w:rPr>
          <w:rFonts w:ascii="Times New Roman" w:hAnsi="Times New Roman" w:cs="Times New Roman"/>
          <w:color w:val="000000"/>
          <w:sz w:val="28"/>
          <w:szCs w:val="28"/>
        </w:rPr>
        <w:t xml:space="preserve"> (инвентарем)</w:t>
      </w:r>
      <w:r w:rsidRPr="00E02E18">
        <w:rPr>
          <w:rFonts w:ascii="Times New Roman" w:hAnsi="Times New Roman" w:cs="Times New Roman"/>
          <w:color w:val="000000"/>
          <w:sz w:val="28"/>
          <w:szCs w:val="28"/>
        </w:rPr>
        <w:t xml:space="preserve"> с помощью педагога; в основном, выполняет задания на основе образца</w:t>
      </w:r>
      <w:r w:rsidR="009E1A01" w:rsidRPr="00E02E18">
        <w:rPr>
          <w:rFonts w:ascii="Times New Roman" w:hAnsi="Times New Roman" w:cs="Times New Roman"/>
          <w:color w:val="000000"/>
          <w:sz w:val="28"/>
          <w:szCs w:val="28"/>
        </w:rPr>
        <w:t>, демонстрирует контрольно-тестовые упражнения, результаты, которых соответствую</w:t>
      </w:r>
      <w:r w:rsidR="000240E6" w:rsidRPr="00E02E18">
        <w:rPr>
          <w:rFonts w:ascii="Times New Roman" w:hAnsi="Times New Roman" w:cs="Times New Roman"/>
          <w:color w:val="000000"/>
          <w:sz w:val="28"/>
          <w:szCs w:val="28"/>
        </w:rPr>
        <w:t>т</w:t>
      </w:r>
      <w:r w:rsidR="009E1A01" w:rsidRPr="00E02E18">
        <w:rPr>
          <w:rFonts w:ascii="Times New Roman" w:hAnsi="Times New Roman" w:cs="Times New Roman"/>
          <w:color w:val="000000"/>
          <w:sz w:val="28"/>
          <w:szCs w:val="28"/>
        </w:rPr>
        <w:t xml:space="preserve"> среднему уровню подготовленности (указаны в программе);</w:t>
      </w:r>
      <w:r w:rsidR="0099005A" w:rsidRPr="00E02E18">
        <w:rPr>
          <w:rFonts w:ascii="Times New Roman" w:hAnsi="Times New Roman" w:cs="Times New Roman"/>
          <w:color w:val="000000"/>
          <w:sz w:val="28"/>
          <w:szCs w:val="28"/>
        </w:rPr>
        <w:t xml:space="preserve"> обучающийся демонстрирует средние результаты физической подготовленности, показатели несколько отстают от возрастных возможных результатов (нормативов); не смотря на средние показатели демонстрирует качественно упражнения, выполняет задания с небольшими ошибками;</w:t>
      </w:r>
    </w:p>
    <w:p w:rsidR="000240E6" w:rsidRPr="00E02E18" w:rsidRDefault="00225CEA" w:rsidP="009019E0">
      <w:pPr>
        <w:pStyle w:val="a3"/>
        <w:shd w:val="clear" w:color="auto" w:fill="FFFFFF"/>
        <w:spacing w:before="100" w:beforeAutospacing="1" w:after="100" w:afterAutospacing="1"/>
        <w:ind w:left="0" w:firstLine="567"/>
        <w:jc w:val="both"/>
        <w:rPr>
          <w:rFonts w:ascii="Times New Roman" w:hAnsi="Times New Roman" w:cs="Times New Roman"/>
          <w:color w:val="000000"/>
          <w:sz w:val="28"/>
          <w:szCs w:val="28"/>
        </w:rPr>
      </w:pPr>
      <w:r w:rsidRPr="00E02E18">
        <w:rPr>
          <w:rFonts w:ascii="Times New Roman" w:hAnsi="Times New Roman" w:cs="Times New Roman"/>
          <w:bCs/>
          <w:color w:val="000000"/>
          <w:sz w:val="28"/>
          <w:szCs w:val="28"/>
        </w:rPr>
        <w:t>низкий уровень</w:t>
      </w:r>
      <w:r w:rsidRPr="00E02E18">
        <w:rPr>
          <w:rFonts w:ascii="Times New Roman" w:hAnsi="Times New Roman" w:cs="Times New Roman"/>
          <w:color w:val="000000"/>
          <w:sz w:val="28"/>
          <w:szCs w:val="28"/>
        </w:rPr>
        <w:t xml:space="preserve"> (Н) – </w:t>
      </w:r>
      <w:r w:rsidR="009E1A01" w:rsidRPr="00E02E18">
        <w:rPr>
          <w:rFonts w:ascii="Times New Roman" w:hAnsi="Times New Roman" w:cs="Times New Roman"/>
          <w:color w:val="000000"/>
          <w:sz w:val="28"/>
          <w:szCs w:val="28"/>
        </w:rPr>
        <w:t>обучающийся</w:t>
      </w:r>
      <w:r w:rsidRPr="00E02E18">
        <w:rPr>
          <w:rFonts w:ascii="Times New Roman" w:hAnsi="Times New Roman" w:cs="Times New Roman"/>
          <w:color w:val="000000"/>
          <w:sz w:val="28"/>
          <w:szCs w:val="28"/>
        </w:rPr>
        <w:t xml:space="preserve"> овладел менее чем 50%, предусмотренных умений и навыков, испытывает серьёзные затруднения при работе с оборудованием</w:t>
      </w:r>
      <w:r w:rsidR="009E1A01" w:rsidRPr="00E02E18">
        <w:rPr>
          <w:rFonts w:ascii="Times New Roman" w:hAnsi="Times New Roman" w:cs="Times New Roman"/>
          <w:color w:val="000000"/>
          <w:sz w:val="28"/>
          <w:szCs w:val="28"/>
        </w:rPr>
        <w:t xml:space="preserve"> (инвентарем</w:t>
      </w:r>
      <w:r w:rsidR="000240E6" w:rsidRPr="00E02E18">
        <w:rPr>
          <w:rFonts w:ascii="Times New Roman" w:hAnsi="Times New Roman" w:cs="Times New Roman"/>
          <w:color w:val="000000"/>
          <w:sz w:val="28"/>
          <w:szCs w:val="28"/>
        </w:rPr>
        <w:t>), в</w:t>
      </w:r>
      <w:r w:rsidRPr="00E02E18">
        <w:rPr>
          <w:rFonts w:ascii="Times New Roman" w:hAnsi="Times New Roman" w:cs="Times New Roman"/>
          <w:color w:val="000000"/>
          <w:sz w:val="28"/>
          <w:szCs w:val="28"/>
        </w:rPr>
        <w:t xml:space="preserve"> состоянии выполнять лишь простейшие практические задания педагога</w:t>
      </w:r>
      <w:r w:rsidR="009E1A01" w:rsidRPr="00E02E18">
        <w:rPr>
          <w:rFonts w:ascii="Times New Roman" w:hAnsi="Times New Roman" w:cs="Times New Roman"/>
          <w:color w:val="000000"/>
          <w:sz w:val="28"/>
          <w:szCs w:val="28"/>
        </w:rPr>
        <w:t xml:space="preserve">, демонстрирует </w:t>
      </w:r>
      <w:r w:rsidR="000240E6" w:rsidRPr="00E02E18">
        <w:rPr>
          <w:rFonts w:ascii="Times New Roman" w:hAnsi="Times New Roman" w:cs="Times New Roman"/>
          <w:color w:val="000000"/>
          <w:sz w:val="28"/>
          <w:szCs w:val="28"/>
        </w:rPr>
        <w:t>контрольно-тестовые упражнения результаты, которых соответствуют низкому уровню подготовленности.</w:t>
      </w:r>
    </w:p>
    <w:p w:rsidR="000240E6" w:rsidRPr="00E02E18" w:rsidRDefault="00225CEA" w:rsidP="009019E0">
      <w:pPr>
        <w:pStyle w:val="a3"/>
        <w:shd w:val="clear" w:color="auto" w:fill="FFFFFF"/>
        <w:spacing w:before="100" w:beforeAutospacing="1" w:after="100" w:afterAutospacing="1"/>
        <w:ind w:left="0" w:firstLine="567"/>
        <w:jc w:val="both"/>
        <w:rPr>
          <w:rFonts w:ascii="Times New Roman" w:hAnsi="Times New Roman" w:cs="Times New Roman"/>
          <w:color w:val="000000"/>
          <w:sz w:val="28"/>
          <w:szCs w:val="28"/>
        </w:rPr>
      </w:pPr>
      <w:r w:rsidRPr="00E02E18">
        <w:rPr>
          <w:rFonts w:ascii="Times New Roman" w:hAnsi="Times New Roman" w:cs="Times New Roman"/>
          <w:i/>
          <w:color w:val="000000"/>
          <w:sz w:val="28"/>
          <w:szCs w:val="28"/>
        </w:rPr>
        <w:t xml:space="preserve"> Критерии оценки уровня социальной активности </w:t>
      </w:r>
      <w:r w:rsidR="000240E6" w:rsidRPr="00E02E18">
        <w:rPr>
          <w:rFonts w:ascii="Times New Roman" w:hAnsi="Times New Roman" w:cs="Times New Roman"/>
          <w:i/>
          <w:color w:val="000000"/>
          <w:sz w:val="28"/>
          <w:szCs w:val="28"/>
        </w:rPr>
        <w:t>обучающихся</w:t>
      </w:r>
      <w:r w:rsidRPr="00E02E18">
        <w:rPr>
          <w:rFonts w:ascii="Times New Roman" w:hAnsi="Times New Roman" w:cs="Times New Roman"/>
          <w:color w:val="000000"/>
          <w:sz w:val="28"/>
          <w:szCs w:val="28"/>
        </w:rPr>
        <w:t>:</w:t>
      </w:r>
    </w:p>
    <w:p w:rsidR="000240E6" w:rsidRPr="00E02E18" w:rsidRDefault="00225CEA" w:rsidP="009019E0">
      <w:pPr>
        <w:pStyle w:val="a3"/>
        <w:shd w:val="clear" w:color="auto" w:fill="FFFFFF"/>
        <w:spacing w:before="100" w:beforeAutospacing="1" w:after="100" w:afterAutospacing="1"/>
        <w:ind w:left="0" w:firstLine="567"/>
        <w:jc w:val="both"/>
        <w:rPr>
          <w:rFonts w:ascii="Times New Roman" w:hAnsi="Times New Roman" w:cs="Times New Roman"/>
          <w:color w:val="000000"/>
          <w:sz w:val="28"/>
          <w:szCs w:val="28"/>
        </w:rPr>
      </w:pPr>
      <w:r w:rsidRPr="00E02E18">
        <w:rPr>
          <w:rFonts w:ascii="Times New Roman" w:hAnsi="Times New Roman" w:cs="Times New Roman"/>
          <w:bCs/>
          <w:color w:val="000000"/>
          <w:sz w:val="28"/>
          <w:szCs w:val="28"/>
        </w:rPr>
        <w:lastRenderedPageBreak/>
        <w:t>высокий уровень (В) – </w:t>
      </w:r>
      <w:r w:rsidR="000240E6" w:rsidRPr="00E02E18">
        <w:rPr>
          <w:rFonts w:ascii="Times New Roman" w:hAnsi="Times New Roman" w:cs="Times New Roman"/>
          <w:color w:val="000000"/>
          <w:sz w:val="28"/>
          <w:szCs w:val="28"/>
        </w:rPr>
        <w:t>обучающийся</w:t>
      </w:r>
      <w:r w:rsidRPr="00E02E18">
        <w:rPr>
          <w:rFonts w:ascii="Times New Roman" w:hAnsi="Times New Roman" w:cs="Times New Roman"/>
          <w:color w:val="000000"/>
          <w:sz w:val="28"/>
          <w:szCs w:val="28"/>
        </w:rPr>
        <w:t xml:space="preserve"> принимает активное участие в большинстве предлагаемых мероприятий, конкурсах и соревнованиях различного уровня (80-100%) и занимает призовые места;</w:t>
      </w:r>
      <w:r w:rsidR="000240E6" w:rsidRPr="00E02E18">
        <w:rPr>
          <w:rFonts w:ascii="Times New Roman" w:hAnsi="Times New Roman" w:cs="Times New Roman"/>
          <w:color w:val="000000"/>
          <w:sz w:val="28"/>
          <w:szCs w:val="28"/>
        </w:rPr>
        <w:t xml:space="preserve"> проявляет здоровый интерес к образовательной деятельности, коммуникабельность в процессе общения в группе со сверстниками и взрослыми;</w:t>
      </w:r>
    </w:p>
    <w:p w:rsidR="000240E6" w:rsidRPr="00E02E18" w:rsidRDefault="00225CEA" w:rsidP="009019E0">
      <w:pPr>
        <w:pStyle w:val="a3"/>
        <w:shd w:val="clear" w:color="auto" w:fill="FFFFFF"/>
        <w:spacing w:before="100" w:beforeAutospacing="1" w:after="100" w:afterAutospacing="1"/>
        <w:ind w:left="0" w:firstLine="567"/>
        <w:jc w:val="both"/>
        <w:rPr>
          <w:rFonts w:ascii="Times New Roman" w:hAnsi="Times New Roman" w:cs="Times New Roman"/>
          <w:color w:val="000000"/>
          <w:sz w:val="28"/>
          <w:szCs w:val="28"/>
        </w:rPr>
      </w:pPr>
      <w:r w:rsidRPr="00E02E18">
        <w:rPr>
          <w:rFonts w:ascii="Times New Roman" w:hAnsi="Times New Roman" w:cs="Times New Roman"/>
          <w:bCs/>
          <w:color w:val="000000"/>
          <w:sz w:val="28"/>
          <w:szCs w:val="28"/>
        </w:rPr>
        <w:t xml:space="preserve"> средний уровень </w:t>
      </w:r>
      <w:r w:rsidRPr="00E02E18">
        <w:rPr>
          <w:rFonts w:ascii="Times New Roman" w:hAnsi="Times New Roman" w:cs="Times New Roman"/>
          <w:color w:val="000000"/>
          <w:sz w:val="28"/>
          <w:szCs w:val="28"/>
        </w:rPr>
        <w:t>(</w:t>
      </w:r>
      <w:r w:rsidR="000240E6" w:rsidRPr="00E02E18">
        <w:rPr>
          <w:rFonts w:ascii="Times New Roman" w:hAnsi="Times New Roman" w:cs="Times New Roman"/>
          <w:color w:val="000000"/>
          <w:sz w:val="28"/>
          <w:szCs w:val="28"/>
        </w:rPr>
        <w:t>С</w:t>
      </w:r>
      <w:r w:rsidRPr="00E02E18">
        <w:rPr>
          <w:rFonts w:ascii="Times New Roman" w:hAnsi="Times New Roman" w:cs="Times New Roman"/>
          <w:color w:val="000000"/>
          <w:sz w:val="28"/>
          <w:szCs w:val="28"/>
        </w:rPr>
        <w:t xml:space="preserve">) </w:t>
      </w:r>
      <w:r w:rsidR="000240E6" w:rsidRPr="00E02E18">
        <w:rPr>
          <w:rFonts w:ascii="Times New Roman" w:hAnsi="Times New Roman" w:cs="Times New Roman"/>
          <w:color w:val="000000"/>
          <w:sz w:val="28"/>
          <w:szCs w:val="28"/>
        </w:rPr>
        <w:t>– принимает</w:t>
      </w:r>
      <w:r w:rsidRPr="00E02E18">
        <w:rPr>
          <w:rFonts w:ascii="Times New Roman" w:hAnsi="Times New Roman" w:cs="Times New Roman"/>
          <w:color w:val="000000"/>
          <w:sz w:val="28"/>
          <w:szCs w:val="28"/>
        </w:rPr>
        <w:t xml:space="preserve"> участие</w:t>
      </w:r>
      <w:r w:rsidR="000240E6" w:rsidRPr="00E02E18">
        <w:rPr>
          <w:rFonts w:ascii="Times New Roman" w:hAnsi="Times New Roman" w:cs="Times New Roman"/>
          <w:color w:val="000000"/>
          <w:sz w:val="28"/>
          <w:szCs w:val="28"/>
        </w:rPr>
        <w:t xml:space="preserve"> выборочно</w:t>
      </w:r>
      <w:r w:rsidRPr="00E02E18">
        <w:rPr>
          <w:rFonts w:ascii="Times New Roman" w:hAnsi="Times New Roman" w:cs="Times New Roman"/>
          <w:color w:val="000000"/>
          <w:sz w:val="28"/>
          <w:szCs w:val="28"/>
        </w:rPr>
        <w:t xml:space="preserve"> в 50-80% предлагаемых мероприятиях, конкурсах и соревнованиях различного уровня и занимает призовые места;</w:t>
      </w:r>
      <w:r w:rsidR="000240E6" w:rsidRPr="00E02E18">
        <w:rPr>
          <w:rFonts w:ascii="Times New Roman" w:hAnsi="Times New Roman" w:cs="Times New Roman"/>
          <w:color w:val="000000"/>
          <w:sz w:val="28"/>
          <w:szCs w:val="28"/>
        </w:rPr>
        <w:t xml:space="preserve"> не стремиться быть лидером, держится на вторых позициях;</w:t>
      </w:r>
    </w:p>
    <w:p w:rsidR="004F0E6F" w:rsidRDefault="00225CEA" w:rsidP="004F0E6F">
      <w:pPr>
        <w:pStyle w:val="a3"/>
        <w:shd w:val="clear" w:color="auto" w:fill="FFFFFF"/>
        <w:spacing w:before="100" w:beforeAutospacing="1" w:after="100" w:afterAutospacing="1"/>
        <w:ind w:left="0" w:firstLine="567"/>
        <w:jc w:val="both"/>
        <w:rPr>
          <w:rFonts w:ascii="Times New Roman" w:hAnsi="Times New Roman" w:cs="Times New Roman"/>
          <w:color w:val="000000"/>
          <w:sz w:val="28"/>
          <w:szCs w:val="28"/>
        </w:rPr>
      </w:pPr>
      <w:r w:rsidRPr="00E02E18">
        <w:rPr>
          <w:rFonts w:ascii="Times New Roman" w:hAnsi="Times New Roman" w:cs="Times New Roman"/>
          <w:bCs/>
          <w:color w:val="000000"/>
          <w:sz w:val="28"/>
          <w:szCs w:val="28"/>
        </w:rPr>
        <w:t xml:space="preserve">низкий уровень </w:t>
      </w:r>
      <w:r w:rsidRPr="00E02E18">
        <w:rPr>
          <w:rFonts w:ascii="Times New Roman" w:hAnsi="Times New Roman" w:cs="Times New Roman"/>
          <w:color w:val="000000"/>
          <w:sz w:val="28"/>
          <w:szCs w:val="28"/>
        </w:rPr>
        <w:t xml:space="preserve">(Н) – </w:t>
      </w:r>
      <w:r w:rsidR="000240E6" w:rsidRPr="00E02E18">
        <w:rPr>
          <w:rFonts w:ascii="Times New Roman" w:hAnsi="Times New Roman" w:cs="Times New Roman"/>
          <w:color w:val="000000"/>
          <w:sz w:val="28"/>
          <w:szCs w:val="28"/>
        </w:rPr>
        <w:t>обучающийся</w:t>
      </w:r>
      <w:r w:rsidRPr="00E02E18">
        <w:rPr>
          <w:rFonts w:ascii="Times New Roman" w:hAnsi="Times New Roman" w:cs="Times New Roman"/>
          <w:color w:val="000000"/>
          <w:sz w:val="28"/>
          <w:szCs w:val="28"/>
        </w:rPr>
        <w:t xml:space="preserve"> принимает участие менее чем в 50% предлагаемых мероприятиях, конкурсах и соревнованиях различного уровня и не занимает призовые места</w:t>
      </w:r>
      <w:r w:rsidR="000240E6" w:rsidRPr="00E02E18">
        <w:rPr>
          <w:rFonts w:ascii="Times New Roman" w:hAnsi="Times New Roman" w:cs="Times New Roman"/>
          <w:color w:val="000000"/>
          <w:sz w:val="28"/>
          <w:szCs w:val="28"/>
        </w:rPr>
        <w:t>, не стремиться быть лидером, старается оставаться в стороне происходящих событий, на открытый контакт со сверстниками и педагогом не идет.</w:t>
      </w:r>
    </w:p>
    <w:p w:rsidR="00490D9E" w:rsidRPr="00E02E18" w:rsidRDefault="004F0E6F" w:rsidP="004F0E6F">
      <w:pPr>
        <w:pStyle w:val="a3"/>
        <w:shd w:val="clear" w:color="auto" w:fill="FFFFFF"/>
        <w:spacing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90D9E" w:rsidRPr="00E02E18">
        <w:rPr>
          <w:rFonts w:ascii="Times New Roman" w:hAnsi="Times New Roman" w:cs="Times New Roman"/>
          <w:bCs/>
          <w:color w:val="000000"/>
          <w:sz w:val="28"/>
          <w:szCs w:val="28"/>
          <w:shd w:val="clear" w:color="auto" w:fill="FFFFFF"/>
        </w:rPr>
        <w:t>Результаты промежуточной аттестации анализируются педагогом дополнительного образования по следующим параметрам:</w:t>
      </w:r>
    </w:p>
    <w:p w:rsidR="00490D9E" w:rsidRPr="00E02E18" w:rsidRDefault="00490D9E" w:rsidP="004F0E6F">
      <w:pPr>
        <w:pStyle w:val="a5"/>
        <w:spacing w:before="0" w:beforeAutospacing="0" w:after="0" w:afterAutospacing="0" w:line="276" w:lineRule="auto"/>
        <w:ind w:left="360" w:hanging="360"/>
        <w:jc w:val="both"/>
        <w:rPr>
          <w:bCs/>
          <w:color w:val="000000"/>
          <w:sz w:val="28"/>
          <w:szCs w:val="28"/>
          <w:shd w:val="clear" w:color="auto" w:fill="FFFFFF"/>
        </w:rPr>
      </w:pPr>
      <w:r w:rsidRPr="00E02E18">
        <w:rPr>
          <w:bCs/>
          <w:color w:val="000000"/>
          <w:sz w:val="28"/>
          <w:szCs w:val="28"/>
          <w:shd w:val="clear" w:color="auto" w:fill="FFFFFF"/>
        </w:rPr>
        <w:t>1)</w:t>
      </w:r>
      <w:r w:rsidRPr="00E02E18">
        <w:rPr>
          <w:color w:val="000000"/>
          <w:sz w:val="28"/>
          <w:szCs w:val="28"/>
          <w:shd w:val="clear" w:color="auto" w:fill="FFFFFF"/>
        </w:rPr>
        <w:t>   </w:t>
      </w:r>
      <w:r w:rsidRPr="00E02E18">
        <w:rPr>
          <w:rStyle w:val="apple-converted-space"/>
          <w:color w:val="000000"/>
          <w:sz w:val="28"/>
          <w:szCs w:val="28"/>
          <w:shd w:val="clear" w:color="auto" w:fill="FFFFFF"/>
        </w:rPr>
        <w:t> </w:t>
      </w:r>
      <w:r w:rsidRPr="00E02E18">
        <w:rPr>
          <w:bCs/>
          <w:color w:val="000000"/>
          <w:sz w:val="28"/>
          <w:szCs w:val="28"/>
          <w:shd w:val="clear" w:color="auto" w:fill="FFFFFF"/>
        </w:rPr>
        <w:t xml:space="preserve">количество </w:t>
      </w:r>
      <w:r w:rsidR="0099005A" w:rsidRPr="00E02E18">
        <w:rPr>
          <w:bCs/>
          <w:color w:val="000000"/>
          <w:sz w:val="28"/>
          <w:szCs w:val="28"/>
          <w:shd w:val="clear" w:color="auto" w:fill="FFFFFF"/>
        </w:rPr>
        <w:t>обучающихся</w:t>
      </w:r>
      <w:r w:rsidRPr="00E02E18">
        <w:rPr>
          <w:bCs/>
          <w:color w:val="000000"/>
          <w:sz w:val="28"/>
          <w:szCs w:val="28"/>
          <w:shd w:val="clear" w:color="auto" w:fill="FFFFFF"/>
        </w:rPr>
        <w:t xml:space="preserve"> (%):</w:t>
      </w:r>
    </w:p>
    <w:p w:rsidR="00490D9E" w:rsidRPr="00E02E18" w:rsidRDefault="00490D9E" w:rsidP="004F0E6F">
      <w:pPr>
        <w:pStyle w:val="a5"/>
        <w:spacing w:before="0" w:beforeAutospacing="0" w:after="0" w:afterAutospacing="0" w:line="276" w:lineRule="auto"/>
        <w:jc w:val="both"/>
        <w:rPr>
          <w:bCs/>
          <w:color w:val="000000"/>
          <w:sz w:val="28"/>
          <w:szCs w:val="28"/>
          <w:shd w:val="clear" w:color="auto" w:fill="FFFFFF"/>
        </w:rPr>
      </w:pPr>
      <w:r w:rsidRPr="00E02E18">
        <w:rPr>
          <w:bCs/>
          <w:color w:val="000000"/>
          <w:sz w:val="28"/>
          <w:szCs w:val="28"/>
          <w:shd w:val="clear" w:color="auto" w:fill="FFFFFF"/>
        </w:rPr>
        <w:t>- полностью освоивших программу дополнительного образования (высокий (90-100%) или очень высокий уровень (более 100%);</w:t>
      </w:r>
    </w:p>
    <w:p w:rsidR="00490D9E" w:rsidRPr="00E02E18" w:rsidRDefault="00490D9E" w:rsidP="004F0E6F">
      <w:pPr>
        <w:pStyle w:val="a5"/>
        <w:spacing w:before="0" w:beforeAutospacing="0" w:after="0" w:afterAutospacing="0" w:line="276" w:lineRule="auto"/>
        <w:jc w:val="both"/>
        <w:rPr>
          <w:bCs/>
          <w:color w:val="000000"/>
          <w:sz w:val="28"/>
          <w:szCs w:val="28"/>
          <w:shd w:val="clear" w:color="auto" w:fill="FFFFFF"/>
        </w:rPr>
      </w:pPr>
      <w:r w:rsidRPr="00E02E18">
        <w:rPr>
          <w:bCs/>
          <w:color w:val="000000"/>
          <w:sz w:val="28"/>
          <w:szCs w:val="28"/>
          <w:shd w:val="clear" w:color="auto" w:fill="FFFFFF"/>
        </w:rPr>
        <w:t>- освоивших программу в необходимой степени (выше среднего (70-80%);</w:t>
      </w:r>
    </w:p>
    <w:p w:rsidR="00490D9E" w:rsidRPr="00E02E18" w:rsidRDefault="00490D9E" w:rsidP="004F0E6F">
      <w:pPr>
        <w:pStyle w:val="a5"/>
        <w:spacing w:before="0" w:beforeAutospacing="0" w:after="0" w:afterAutospacing="0" w:line="276" w:lineRule="auto"/>
        <w:jc w:val="both"/>
        <w:rPr>
          <w:bCs/>
          <w:color w:val="000000"/>
          <w:sz w:val="28"/>
          <w:szCs w:val="28"/>
          <w:shd w:val="clear" w:color="auto" w:fill="FFFFFF"/>
        </w:rPr>
      </w:pPr>
      <w:r w:rsidRPr="00E02E18">
        <w:rPr>
          <w:bCs/>
          <w:color w:val="000000"/>
          <w:sz w:val="28"/>
          <w:szCs w:val="28"/>
          <w:shd w:val="clear" w:color="auto" w:fill="FFFFFF"/>
        </w:rPr>
        <w:t>- средний уровень (50-60%);</w:t>
      </w:r>
    </w:p>
    <w:p w:rsidR="00490D9E" w:rsidRPr="00E02E18" w:rsidRDefault="00490D9E" w:rsidP="004F0E6F">
      <w:pPr>
        <w:pStyle w:val="a5"/>
        <w:spacing w:before="0" w:beforeAutospacing="0" w:after="0" w:afterAutospacing="0" w:line="276" w:lineRule="auto"/>
        <w:jc w:val="both"/>
        <w:rPr>
          <w:bCs/>
          <w:color w:val="000000"/>
          <w:sz w:val="28"/>
          <w:szCs w:val="28"/>
          <w:shd w:val="clear" w:color="auto" w:fill="FFFFFF"/>
        </w:rPr>
      </w:pPr>
      <w:r w:rsidRPr="00E02E18">
        <w:rPr>
          <w:bCs/>
          <w:color w:val="000000"/>
          <w:sz w:val="28"/>
          <w:szCs w:val="28"/>
          <w:shd w:val="clear" w:color="auto" w:fill="FFFFFF"/>
        </w:rPr>
        <w:t>- уровень ниже среднего (30-40%);</w:t>
      </w:r>
    </w:p>
    <w:p w:rsidR="00490D9E" w:rsidRPr="00E02E18" w:rsidRDefault="00490D9E" w:rsidP="004F0E6F">
      <w:pPr>
        <w:pStyle w:val="a5"/>
        <w:spacing w:before="0" w:beforeAutospacing="0" w:after="0" w:afterAutospacing="0" w:line="276" w:lineRule="auto"/>
        <w:jc w:val="both"/>
        <w:rPr>
          <w:bCs/>
          <w:color w:val="000000"/>
          <w:sz w:val="28"/>
          <w:szCs w:val="28"/>
          <w:shd w:val="clear" w:color="auto" w:fill="FFFFFF"/>
        </w:rPr>
      </w:pPr>
      <w:r w:rsidRPr="00E02E18">
        <w:rPr>
          <w:bCs/>
          <w:color w:val="000000"/>
          <w:sz w:val="28"/>
          <w:szCs w:val="28"/>
          <w:shd w:val="clear" w:color="auto" w:fill="FFFFFF"/>
        </w:rPr>
        <w:t>- не освоивших программу (низкий уровень (0-20%).</w:t>
      </w:r>
    </w:p>
    <w:p w:rsidR="00490D9E" w:rsidRPr="00E02E18" w:rsidRDefault="00490D9E" w:rsidP="004F0E6F">
      <w:pPr>
        <w:pStyle w:val="a5"/>
        <w:spacing w:before="0" w:beforeAutospacing="0" w:after="0" w:afterAutospacing="0" w:line="276" w:lineRule="auto"/>
        <w:ind w:left="360" w:hanging="360"/>
        <w:jc w:val="both"/>
        <w:rPr>
          <w:bCs/>
          <w:color w:val="000000"/>
          <w:sz w:val="28"/>
          <w:szCs w:val="28"/>
          <w:shd w:val="clear" w:color="auto" w:fill="FFFFFF"/>
        </w:rPr>
      </w:pPr>
      <w:r w:rsidRPr="00E02E18">
        <w:rPr>
          <w:bCs/>
          <w:color w:val="000000"/>
          <w:sz w:val="28"/>
          <w:szCs w:val="28"/>
          <w:shd w:val="clear" w:color="auto" w:fill="FFFFFF"/>
        </w:rPr>
        <w:t>2)</w:t>
      </w:r>
      <w:r w:rsidRPr="00E02E18">
        <w:rPr>
          <w:color w:val="000000"/>
          <w:sz w:val="28"/>
          <w:szCs w:val="28"/>
          <w:shd w:val="clear" w:color="auto" w:fill="FFFFFF"/>
        </w:rPr>
        <w:t>   </w:t>
      </w:r>
      <w:r w:rsidRPr="00E02E18">
        <w:rPr>
          <w:rStyle w:val="apple-converted-space"/>
          <w:color w:val="000000"/>
          <w:sz w:val="28"/>
          <w:szCs w:val="28"/>
          <w:shd w:val="clear" w:color="auto" w:fill="FFFFFF"/>
        </w:rPr>
        <w:t> </w:t>
      </w:r>
      <w:r w:rsidRPr="00E02E18">
        <w:rPr>
          <w:bCs/>
          <w:color w:val="000000"/>
          <w:sz w:val="28"/>
          <w:szCs w:val="28"/>
          <w:shd w:val="clear" w:color="auto" w:fill="FFFFFF"/>
        </w:rPr>
        <w:t>причины невыполнения программы дополнительного образования</w:t>
      </w:r>
      <w:r w:rsidR="004F0E6F">
        <w:rPr>
          <w:bCs/>
          <w:color w:val="000000"/>
          <w:sz w:val="28"/>
          <w:szCs w:val="28"/>
          <w:shd w:val="clear" w:color="auto" w:fill="FFFFFF"/>
        </w:rPr>
        <w:t>.</w:t>
      </w:r>
    </w:p>
    <w:p w:rsidR="00490D9E" w:rsidRPr="00E02E18" w:rsidRDefault="0099005A" w:rsidP="009019E0">
      <w:pPr>
        <w:pStyle w:val="a5"/>
        <w:spacing w:before="30" w:beforeAutospacing="0" w:after="0" w:afterAutospacing="0" w:line="276" w:lineRule="auto"/>
        <w:jc w:val="both"/>
        <w:rPr>
          <w:bCs/>
          <w:color w:val="000000"/>
          <w:sz w:val="28"/>
          <w:szCs w:val="28"/>
          <w:shd w:val="clear" w:color="auto" w:fill="FFFFFF"/>
        </w:rPr>
      </w:pPr>
      <w:r w:rsidRPr="00E02E18">
        <w:rPr>
          <w:bCs/>
          <w:color w:val="000000"/>
          <w:sz w:val="28"/>
          <w:szCs w:val="28"/>
          <w:shd w:val="clear" w:color="auto" w:fill="FFFFFF"/>
        </w:rPr>
        <w:t xml:space="preserve">      </w:t>
      </w:r>
      <w:r w:rsidR="00490D9E" w:rsidRPr="00E02E18">
        <w:rPr>
          <w:bCs/>
          <w:color w:val="000000"/>
          <w:sz w:val="28"/>
          <w:szCs w:val="28"/>
          <w:shd w:val="clear" w:color="auto" w:fill="FFFFFF"/>
        </w:rPr>
        <w:t>Анализ результатов промежуточной аттестации позволяет сделать вывод об уровне усвоения программы</w:t>
      </w:r>
      <w:r w:rsidR="00E02E18">
        <w:rPr>
          <w:bCs/>
          <w:color w:val="000000"/>
          <w:sz w:val="28"/>
          <w:szCs w:val="28"/>
          <w:shd w:val="clear" w:color="auto" w:fill="FFFFFF"/>
        </w:rPr>
        <w:t xml:space="preserve"> не только каждого обучающегося, но и об уровне (качестве) оказания образовательных услуг.</w:t>
      </w:r>
    </w:p>
    <w:p w:rsidR="00E02E18" w:rsidRDefault="00E02E18" w:rsidP="009019E0">
      <w:pPr>
        <w:pStyle w:val="a5"/>
        <w:spacing w:before="30" w:beforeAutospacing="0" w:after="0" w:afterAutospacing="0" w:line="276" w:lineRule="auto"/>
        <w:jc w:val="both"/>
        <w:rPr>
          <w:bCs/>
          <w:color w:val="000000"/>
          <w:sz w:val="28"/>
          <w:szCs w:val="28"/>
          <w:shd w:val="clear" w:color="auto" w:fill="FFFFFF"/>
        </w:rPr>
      </w:pPr>
      <w:r>
        <w:rPr>
          <w:bCs/>
          <w:color w:val="000000"/>
          <w:sz w:val="28"/>
          <w:szCs w:val="28"/>
          <w:shd w:val="clear" w:color="auto" w:fill="FFFFFF"/>
        </w:rPr>
        <w:t xml:space="preserve">      Если отсутствует положительная динамика уровня подготовленности обучающихся, то необходимо проанализировать посещаемость обучающегося, причины отсутствия на занятиях, правильность составления тематического плана и его фактическое исполнение, материально-техническое обеспечение образовательной деятельности, условия организации и проведения занятий. </w:t>
      </w:r>
    </w:p>
    <w:p w:rsidR="00E02E18" w:rsidRDefault="00E02E18" w:rsidP="009019E0">
      <w:pPr>
        <w:pStyle w:val="a5"/>
        <w:spacing w:before="30" w:beforeAutospacing="0" w:after="0" w:afterAutospacing="0" w:line="276" w:lineRule="auto"/>
        <w:jc w:val="both"/>
        <w:rPr>
          <w:bCs/>
          <w:color w:val="000000"/>
          <w:sz w:val="28"/>
          <w:szCs w:val="28"/>
          <w:shd w:val="clear" w:color="auto" w:fill="FFFFFF"/>
        </w:rPr>
      </w:pPr>
      <w:r>
        <w:rPr>
          <w:bCs/>
          <w:color w:val="000000"/>
          <w:sz w:val="28"/>
          <w:szCs w:val="28"/>
          <w:shd w:val="clear" w:color="auto" w:fill="FFFFFF"/>
        </w:rPr>
        <w:t xml:space="preserve">    </w:t>
      </w:r>
      <w:r w:rsidRPr="00E02E18">
        <w:rPr>
          <w:bCs/>
          <w:color w:val="000000"/>
          <w:sz w:val="28"/>
          <w:szCs w:val="28"/>
          <w:shd w:val="clear" w:color="auto" w:fill="FFFFFF"/>
        </w:rPr>
        <w:t>На основании анализа промежуточной и итоговых аттестаций в содержание программного материала вносятся необходимые изменения, дополнения правки</w:t>
      </w:r>
      <w:r>
        <w:rPr>
          <w:bCs/>
          <w:color w:val="000000"/>
          <w:sz w:val="28"/>
          <w:szCs w:val="28"/>
          <w:shd w:val="clear" w:color="auto" w:fill="FFFFFF"/>
        </w:rPr>
        <w:t>.</w:t>
      </w:r>
    </w:p>
    <w:p w:rsidR="00E02E18" w:rsidRPr="00E02E18" w:rsidRDefault="00E02E18" w:rsidP="009019E0">
      <w:pPr>
        <w:pStyle w:val="a5"/>
        <w:spacing w:before="30" w:beforeAutospacing="0" w:after="0" w:afterAutospacing="0" w:line="276" w:lineRule="auto"/>
        <w:jc w:val="both"/>
        <w:rPr>
          <w:bCs/>
          <w:color w:val="000000"/>
          <w:sz w:val="28"/>
          <w:szCs w:val="28"/>
          <w:shd w:val="clear" w:color="auto" w:fill="FFFFFF"/>
        </w:rPr>
      </w:pPr>
    </w:p>
    <w:p w:rsidR="00225CEA" w:rsidRPr="002C788F" w:rsidRDefault="009019E0" w:rsidP="009019E0">
      <w:pPr>
        <w:spacing w:after="0"/>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w:t>
      </w:r>
      <w:r w:rsidR="002C788F">
        <w:rPr>
          <w:rFonts w:ascii="Times New Roman" w:eastAsia="Times New Roman" w:hAnsi="Times New Roman" w:cs="Times New Roman"/>
          <w:b/>
          <w:color w:val="000000"/>
          <w:sz w:val="28"/>
          <w:szCs w:val="28"/>
        </w:rPr>
        <w:t xml:space="preserve">. </w:t>
      </w:r>
      <w:r w:rsidR="002C788F" w:rsidRPr="002C788F">
        <w:rPr>
          <w:rFonts w:ascii="Times New Roman" w:eastAsia="Times New Roman" w:hAnsi="Times New Roman" w:cs="Times New Roman"/>
          <w:b/>
          <w:color w:val="000000"/>
          <w:sz w:val="28"/>
          <w:szCs w:val="28"/>
        </w:rPr>
        <w:t>Рекомендации при проведении контрольно-тестовых испытаний.</w:t>
      </w:r>
    </w:p>
    <w:p w:rsidR="00225CEA" w:rsidRPr="00E02E18" w:rsidRDefault="00225CEA" w:rsidP="009019E0">
      <w:pPr>
        <w:spacing w:after="0"/>
        <w:rPr>
          <w:rFonts w:ascii="Times New Roman" w:eastAsia="Times New Roman" w:hAnsi="Times New Roman" w:cs="Times New Roman"/>
          <w:color w:val="000000"/>
          <w:sz w:val="28"/>
          <w:szCs w:val="28"/>
        </w:rPr>
      </w:pPr>
    </w:p>
    <w:p w:rsidR="002C788F" w:rsidRDefault="002C788F" w:rsidP="009019E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72B8">
        <w:rPr>
          <w:rFonts w:ascii="Times New Roman" w:eastAsia="Times New Roman" w:hAnsi="Times New Roman" w:cs="Times New Roman"/>
          <w:sz w:val="28"/>
          <w:szCs w:val="28"/>
        </w:rPr>
        <w:t>При проведении контрольных испытаний необходимо руководствоваться следующими требованиями</w:t>
      </w:r>
      <w:r>
        <w:rPr>
          <w:rFonts w:ascii="Times New Roman" w:eastAsia="Times New Roman" w:hAnsi="Times New Roman" w:cs="Times New Roman"/>
          <w:sz w:val="28"/>
          <w:szCs w:val="28"/>
        </w:rPr>
        <w:t>:</w:t>
      </w:r>
    </w:p>
    <w:p w:rsidR="000B20EB" w:rsidRDefault="002C788F" w:rsidP="009019E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w:t>
      </w:r>
      <w:r w:rsidRPr="00DA72B8">
        <w:rPr>
          <w:rFonts w:ascii="Times New Roman" w:eastAsia="Times New Roman" w:hAnsi="Times New Roman" w:cs="Times New Roman"/>
          <w:sz w:val="28"/>
          <w:szCs w:val="28"/>
        </w:rPr>
        <w:t xml:space="preserve">онтрольные испытания должны проводиться в одинаковой для всех </w:t>
      </w:r>
      <w:r w:rsidR="000B20EB">
        <w:rPr>
          <w:rFonts w:ascii="Times New Roman" w:eastAsia="Times New Roman" w:hAnsi="Times New Roman" w:cs="Times New Roman"/>
          <w:sz w:val="28"/>
          <w:szCs w:val="28"/>
        </w:rPr>
        <w:t>обучающихся</w:t>
      </w:r>
      <w:r w:rsidRPr="00DA72B8">
        <w:rPr>
          <w:rFonts w:ascii="Times New Roman" w:eastAsia="Times New Roman" w:hAnsi="Times New Roman" w:cs="Times New Roman"/>
          <w:sz w:val="28"/>
          <w:szCs w:val="28"/>
        </w:rPr>
        <w:t xml:space="preserve"> обстановке </w:t>
      </w:r>
      <w:r w:rsidR="000B20EB">
        <w:rPr>
          <w:rFonts w:ascii="Times New Roman" w:eastAsia="Times New Roman" w:hAnsi="Times New Roman" w:cs="Times New Roman"/>
          <w:sz w:val="28"/>
          <w:szCs w:val="28"/>
        </w:rPr>
        <w:t xml:space="preserve">в </w:t>
      </w:r>
      <w:r w:rsidRPr="00DA72B8">
        <w:rPr>
          <w:rFonts w:ascii="Times New Roman" w:eastAsia="Times New Roman" w:hAnsi="Times New Roman" w:cs="Times New Roman"/>
          <w:sz w:val="28"/>
          <w:szCs w:val="28"/>
        </w:rPr>
        <w:t>одно и то же время</w:t>
      </w:r>
      <w:r w:rsidR="002A2DF6">
        <w:rPr>
          <w:rFonts w:ascii="Times New Roman" w:eastAsia="Times New Roman" w:hAnsi="Times New Roman" w:cs="Times New Roman"/>
          <w:sz w:val="28"/>
          <w:szCs w:val="28"/>
        </w:rPr>
        <w:t xml:space="preserve"> и в одинаковых условиях</w:t>
      </w:r>
      <w:r w:rsidR="000B20EB">
        <w:rPr>
          <w:rFonts w:ascii="Times New Roman" w:eastAsia="Times New Roman" w:hAnsi="Times New Roman" w:cs="Times New Roman"/>
          <w:sz w:val="28"/>
          <w:szCs w:val="28"/>
        </w:rPr>
        <w:t>;</w:t>
      </w:r>
    </w:p>
    <w:p w:rsidR="000B20EB" w:rsidRDefault="000B20EB" w:rsidP="009019E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w:t>
      </w:r>
      <w:r w:rsidR="002C788F" w:rsidRPr="00DA72B8">
        <w:rPr>
          <w:rFonts w:ascii="Times New Roman" w:eastAsia="Times New Roman" w:hAnsi="Times New Roman" w:cs="Times New Roman"/>
          <w:sz w:val="28"/>
          <w:szCs w:val="28"/>
        </w:rPr>
        <w:t xml:space="preserve">етодика контрольных </w:t>
      </w:r>
      <w:r>
        <w:rPr>
          <w:rFonts w:ascii="Times New Roman" w:eastAsia="Times New Roman" w:hAnsi="Times New Roman" w:cs="Times New Roman"/>
          <w:sz w:val="28"/>
          <w:szCs w:val="28"/>
        </w:rPr>
        <w:t>испытаний</w:t>
      </w:r>
      <w:r w:rsidR="002C788F" w:rsidRPr="00DA72B8">
        <w:rPr>
          <w:rFonts w:ascii="Times New Roman" w:eastAsia="Times New Roman" w:hAnsi="Times New Roman" w:cs="Times New Roman"/>
          <w:sz w:val="28"/>
          <w:szCs w:val="28"/>
        </w:rPr>
        <w:t xml:space="preserve"> должна обеспечивать минимальные затраты времени на выполнение тестов</w:t>
      </w:r>
      <w:r>
        <w:rPr>
          <w:rFonts w:ascii="Times New Roman" w:eastAsia="Times New Roman" w:hAnsi="Times New Roman" w:cs="Times New Roman"/>
          <w:sz w:val="28"/>
          <w:szCs w:val="28"/>
        </w:rPr>
        <w:t>;</w:t>
      </w:r>
    </w:p>
    <w:p w:rsidR="000B20EB" w:rsidRDefault="000B20EB" w:rsidP="009019E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w:t>
      </w:r>
      <w:r w:rsidR="002C788F" w:rsidRPr="00DA72B8">
        <w:rPr>
          <w:rFonts w:ascii="Times New Roman" w:eastAsia="Times New Roman" w:hAnsi="Times New Roman" w:cs="Times New Roman"/>
          <w:sz w:val="28"/>
          <w:szCs w:val="28"/>
        </w:rPr>
        <w:t>онтрольн</w:t>
      </w:r>
      <w:r>
        <w:rPr>
          <w:rFonts w:ascii="Times New Roman" w:eastAsia="Times New Roman" w:hAnsi="Times New Roman" w:cs="Times New Roman"/>
          <w:sz w:val="28"/>
          <w:szCs w:val="28"/>
        </w:rPr>
        <w:t>о-тестовые</w:t>
      </w:r>
      <w:r w:rsidR="002C788F" w:rsidRPr="00DA72B8">
        <w:rPr>
          <w:rFonts w:ascii="Times New Roman" w:eastAsia="Times New Roman" w:hAnsi="Times New Roman" w:cs="Times New Roman"/>
          <w:sz w:val="28"/>
          <w:szCs w:val="28"/>
        </w:rPr>
        <w:t xml:space="preserve"> упражнения должны быть доступными для всех </w:t>
      </w:r>
      <w:r>
        <w:rPr>
          <w:rFonts w:ascii="Times New Roman" w:eastAsia="Times New Roman" w:hAnsi="Times New Roman" w:cs="Times New Roman"/>
          <w:sz w:val="28"/>
          <w:szCs w:val="28"/>
        </w:rPr>
        <w:t>обучающихся</w:t>
      </w:r>
      <w:r w:rsidR="002C788F" w:rsidRPr="00DA72B8">
        <w:rPr>
          <w:rFonts w:ascii="Times New Roman" w:eastAsia="Times New Roman" w:hAnsi="Times New Roman" w:cs="Times New Roman"/>
          <w:sz w:val="28"/>
          <w:szCs w:val="28"/>
        </w:rPr>
        <w:t>, независимо от их физической подготовленности и отличаться простотой измерения и оценки результатов</w:t>
      </w:r>
      <w:r>
        <w:rPr>
          <w:rFonts w:ascii="Times New Roman" w:eastAsia="Times New Roman" w:hAnsi="Times New Roman" w:cs="Times New Roman"/>
          <w:sz w:val="28"/>
          <w:szCs w:val="28"/>
        </w:rPr>
        <w:t>;</w:t>
      </w:r>
    </w:p>
    <w:p w:rsidR="000B20EB" w:rsidRDefault="000B20EB" w:rsidP="009019E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w:t>
      </w:r>
      <w:r w:rsidR="002C788F" w:rsidRPr="00DA72B8">
        <w:rPr>
          <w:rFonts w:ascii="Times New Roman" w:eastAsia="Times New Roman" w:hAnsi="Times New Roman" w:cs="Times New Roman"/>
          <w:sz w:val="28"/>
          <w:szCs w:val="28"/>
        </w:rPr>
        <w:t>екомендуемая последовательность контрольн</w:t>
      </w:r>
      <w:r>
        <w:rPr>
          <w:rFonts w:ascii="Times New Roman" w:eastAsia="Times New Roman" w:hAnsi="Times New Roman" w:cs="Times New Roman"/>
          <w:sz w:val="28"/>
          <w:szCs w:val="28"/>
        </w:rPr>
        <w:t>о-тестовых</w:t>
      </w:r>
      <w:r w:rsidR="002C788F" w:rsidRPr="00DA72B8">
        <w:rPr>
          <w:rFonts w:ascii="Times New Roman" w:eastAsia="Times New Roman" w:hAnsi="Times New Roman" w:cs="Times New Roman"/>
          <w:sz w:val="28"/>
          <w:szCs w:val="28"/>
        </w:rPr>
        <w:t xml:space="preserve"> упражнений для </w:t>
      </w:r>
      <w:r>
        <w:rPr>
          <w:rFonts w:ascii="Times New Roman" w:eastAsia="Times New Roman" w:hAnsi="Times New Roman" w:cs="Times New Roman"/>
          <w:sz w:val="28"/>
          <w:szCs w:val="28"/>
        </w:rPr>
        <w:t>оценки (определения)</w:t>
      </w:r>
      <w:r w:rsidR="002C788F" w:rsidRPr="00DA72B8">
        <w:rPr>
          <w:rFonts w:ascii="Times New Roman" w:eastAsia="Times New Roman" w:hAnsi="Times New Roman" w:cs="Times New Roman"/>
          <w:sz w:val="28"/>
          <w:szCs w:val="28"/>
        </w:rPr>
        <w:t xml:space="preserve"> уровня двигательной подготовленности может быть следующей: </w:t>
      </w:r>
    </w:p>
    <w:p w:rsidR="000B20EB" w:rsidRDefault="004F0E6F" w:rsidP="009019E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788F" w:rsidRPr="00DA72B8">
        <w:rPr>
          <w:rFonts w:ascii="Times New Roman" w:eastAsia="Times New Roman" w:hAnsi="Times New Roman" w:cs="Times New Roman"/>
          <w:sz w:val="28"/>
          <w:szCs w:val="28"/>
        </w:rPr>
        <w:t>в первый</w:t>
      </w:r>
      <w:r w:rsidR="000B20EB">
        <w:rPr>
          <w:rFonts w:ascii="Times New Roman" w:eastAsia="Times New Roman" w:hAnsi="Times New Roman" w:cs="Times New Roman"/>
          <w:sz w:val="28"/>
          <w:szCs w:val="28"/>
        </w:rPr>
        <w:t xml:space="preserve"> </w:t>
      </w:r>
      <w:r w:rsidR="002C788F" w:rsidRPr="00DA72B8">
        <w:rPr>
          <w:rFonts w:ascii="Times New Roman" w:eastAsia="Times New Roman" w:hAnsi="Times New Roman" w:cs="Times New Roman"/>
          <w:sz w:val="28"/>
          <w:szCs w:val="28"/>
        </w:rPr>
        <w:t>день –</w:t>
      </w:r>
      <w:r w:rsidR="000B20EB">
        <w:rPr>
          <w:rFonts w:ascii="Times New Roman" w:eastAsia="Times New Roman" w:hAnsi="Times New Roman" w:cs="Times New Roman"/>
          <w:sz w:val="28"/>
          <w:szCs w:val="28"/>
        </w:rPr>
        <w:t xml:space="preserve"> </w:t>
      </w:r>
      <w:r w:rsidR="002C788F" w:rsidRPr="00DA72B8">
        <w:rPr>
          <w:rFonts w:ascii="Times New Roman" w:eastAsia="Times New Roman" w:hAnsi="Times New Roman" w:cs="Times New Roman"/>
          <w:sz w:val="28"/>
          <w:szCs w:val="28"/>
        </w:rPr>
        <w:t>скоростные и скоростно-силовые качества</w:t>
      </w:r>
      <w:r w:rsidR="000B20EB">
        <w:rPr>
          <w:rFonts w:ascii="Times New Roman" w:eastAsia="Times New Roman" w:hAnsi="Times New Roman" w:cs="Times New Roman"/>
          <w:sz w:val="28"/>
          <w:szCs w:val="28"/>
        </w:rPr>
        <w:t>;</w:t>
      </w:r>
    </w:p>
    <w:p w:rsidR="000B20EB" w:rsidRDefault="004F0E6F" w:rsidP="009019E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788F" w:rsidRPr="00DA72B8">
        <w:rPr>
          <w:rFonts w:ascii="Times New Roman" w:eastAsia="Times New Roman" w:hAnsi="Times New Roman" w:cs="Times New Roman"/>
          <w:sz w:val="28"/>
          <w:szCs w:val="28"/>
        </w:rPr>
        <w:t>во второй –</w:t>
      </w:r>
      <w:r w:rsidR="000B20EB">
        <w:rPr>
          <w:rFonts w:ascii="Times New Roman" w:eastAsia="Times New Roman" w:hAnsi="Times New Roman" w:cs="Times New Roman"/>
          <w:sz w:val="28"/>
          <w:szCs w:val="28"/>
        </w:rPr>
        <w:t xml:space="preserve"> </w:t>
      </w:r>
      <w:r w:rsidR="002C788F" w:rsidRPr="00DA72B8">
        <w:rPr>
          <w:rFonts w:ascii="Times New Roman" w:eastAsia="Times New Roman" w:hAnsi="Times New Roman" w:cs="Times New Roman"/>
          <w:sz w:val="28"/>
          <w:szCs w:val="28"/>
        </w:rPr>
        <w:t>сила и выносливость</w:t>
      </w:r>
      <w:r w:rsidR="000B20EB">
        <w:rPr>
          <w:rFonts w:ascii="Times New Roman" w:eastAsia="Times New Roman" w:hAnsi="Times New Roman" w:cs="Times New Roman"/>
          <w:sz w:val="28"/>
          <w:szCs w:val="28"/>
        </w:rPr>
        <w:t>;</w:t>
      </w:r>
    </w:p>
    <w:p w:rsidR="000B20EB" w:rsidRDefault="004F0E6F" w:rsidP="009019E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788F" w:rsidRPr="00DA72B8">
        <w:rPr>
          <w:rFonts w:ascii="Times New Roman" w:eastAsia="Times New Roman" w:hAnsi="Times New Roman" w:cs="Times New Roman"/>
          <w:sz w:val="28"/>
          <w:szCs w:val="28"/>
        </w:rPr>
        <w:t>в последующие –</w:t>
      </w:r>
      <w:r w:rsidR="000B20EB">
        <w:rPr>
          <w:rFonts w:ascii="Times New Roman" w:eastAsia="Times New Roman" w:hAnsi="Times New Roman" w:cs="Times New Roman"/>
          <w:sz w:val="28"/>
          <w:szCs w:val="28"/>
        </w:rPr>
        <w:t xml:space="preserve"> </w:t>
      </w:r>
      <w:r w:rsidR="002C788F" w:rsidRPr="00DA72B8">
        <w:rPr>
          <w:rFonts w:ascii="Times New Roman" w:eastAsia="Times New Roman" w:hAnsi="Times New Roman" w:cs="Times New Roman"/>
          <w:sz w:val="28"/>
          <w:szCs w:val="28"/>
        </w:rPr>
        <w:t>координация, ловкость и другие физические качества.</w:t>
      </w:r>
    </w:p>
    <w:p w:rsidR="000B20EB" w:rsidRDefault="000B20EB" w:rsidP="009019E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788F" w:rsidRPr="00DA72B8">
        <w:rPr>
          <w:rFonts w:ascii="Times New Roman" w:eastAsia="Times New Roman" w:hAnsi="Times New Roman" w:cs="Times New Roman"/>
          <w:sz w:val="28"/>
          <w:szCs w:val="28"/>
        </w:rPr>
        <w:t xml:space="preserve"> Для получения </w:t>
      </w:r>
      <w:r>
        <w:rPr>
          <w:rFonts w:ascii="Times New Roman" w:eastAsia="Times New Roman" w:hAnsi="Times New Roman" w:cs="Times New Roman"/>
          <w:sz w:val="28"/>
          <w:szCs w:val="28"/>
        </w:rPr>
        <w:t>более информативных</w:t>
      </w:r>
      <w:r w:rsidR="002C788F" w:rsidRPr="00DA72B8">
        <w:rPr>
          <w:rFonts w:ascii="Times New Roman" w:eastAsia="Times New Roman" w:hAnsi="Times New Roman" w:cs="Times New Roman"/>
          <w:sz w:val="28"/>
          <w:szCs w:val="28"/>
        </w:rPr>
        <w:t xml:space="preserve"> данных, тестирование</w:t>
      </w:r>
      <w:r>
        <w:rPr>
          <w:rFonts w:ascii="Times New Roman" w:eastAsia="Times New Roman" w:hAnsi="Times New Roman" w:cs="Times New Roman"/>
          <w:sz w:val="28"/>
          <w:szCs w:val="28"/>
        </w:rPr>
        <w:t>(мониторинг)</w:t>
      </w:r>
      <w:r w:rsidR="002C788F" w:rsidRPr="00DA72B8">
        <w:rPr>
          <w:rFonts w:ascii="Times New Roman" w:eastAsia="Times New Roman" w:hAnsi="Times New Roman" w:cs="Times New Roman"/>
          <w:sz w:val="28"/>
          <w:szCs w:val="28"/>
        </w:rPr>
        <w:t xml:space="preserve"> целесообразно проводить в начале учебного года (сентябрь)</w:t>
      </w:r>
      <w:r>
        <w:rPr>
          <w:rFonts w:ascii="Times New Roman" w:eastAsia="Times New Roman" w:hAnsi="Times New Roman" w:cs="Times New Roman"/>
          <w:sz w:val="28"/>
          <w:szCs w:val="28"/>
        </w:rPr>
        <w:t xml:space="preserve"> при зачислении на обучение</w:t>
      </w:r>
      <w:r w:rsidR="002C788F" w:rsidRPr="00DA72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промежуточную аттестацию (мониторинг) после первого полугодия обучения текущего года и </w:t>
      </w:r>
      <w:r w:rsidRPr="00DA72B8">
        <w:rPr>
          <w:rFonts w:ascii="Times New Roman" w:eastAsia="Times New Roman" w:hAnsi="Times New Roman" w:cs="Times New Roman"/>
          <w:sz w:val="28"/>
          <w:szCs w:val="28"/>
        </w:rPr>
        <w:t>итоговую</w:t>
      </w:r>
      <w:r>
        <w:rPr>
          <w:rFonts w:ascii="Times New Roman" w:eastAsia="Times New Roman" w:hAnsi="Times New Roman" w:cs="Times New Roman"/>
          <w:sz w:val="28"/>
          <w:szCs w:val="28"/>
        </w:rPr>
        <w:t xml:space="preserve"> (промежуточную)</w:t>
      </w:r>
      <w:r w:rsidR="002C788F" w:rsidRPr="00DA72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аттестацию в конце </w:t>
      </w:r>
      <w:r w:rsidR="002C788F" w:rsidRPr="00DA72B8">
        <w:rPr>
          <w:rFonts w:ascii="Times New Roman" w:eastAsia="Times New Roman" w:hAnsi="Times New Roman" w:cs="Times New Roman"/>
          <w:sz w:val="28"/>
          <w:szCs w:val="28"/>
        </w:rPr>
        <w:t>учебного года</w:t>
      </w:r>
      <w:r>
        <w:rPr>
          <w:rFonts w:ascii="Times New Roman" w:eastAsia="Times New Roman" w:hAnsi="Times New Roman" w:cs="Times New Roman"/>
          <w:sz w:val="28"/>
          <w:szCs w:val="28"/>
        </w:rPr>
        <w:t>, и/или окончания обучения по программе</w:t>
      </w:r>
      <w:r w:rsidR="002C788F" w:rsidRPr="00DA72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0B20EB" w:rsidRDefault="000B20EB" w:rsidP="009019E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788F" w:rsidRPr="00DA72B8">
        <w:rPr>
          <w:rFonts w:ascii="Times New Roman" w:eastAsia="Times New Roman" w:hAnsi="Times New Roman" w:cs="Times New Roman"/>
          <w:sz w:val="28"/>
          <w:szCs w:val="28"/>
        </w:rPr>
        <w:t>Прежде чем приступить к проведению тестовых испытаний, контрольные упражнения должны быть разучены на</w:t>
      </w:r>
      <w:r>
        <w:rPr>
          <w:rFonts w:ascii="Times New Roman" w:eastAsia="Times New Roman" w:hAnsi="Times New Roman" w:cs="Times New Roman"/>
          <w:sz w:val="28"/>
          <w:szCs w:val="28"/>
        </w:rPr>
        <w:t xml:space="preserve"> занятиях образовательной деятельности</w:t>
      </w:r>
      <w:r w:rsidR="002A2DF6">
        <w:rPr>
          <w:rFonts w:ascii="Times New Roman" w:eastAsia="Times New Roman" w:hAnsi="Times New Roman" w:cs="Times New Roman"/>
          <w:sz w:val="28"/>
          <w:szCs w:val="28"/>
        </w:rPr>
        <w:t>.</w:t>
      </w:r>
    </w:p>
    <w:p w:rsidR="000B20EB" w:rsidRDefault="002C788F" w:rsidP="009019E0">
      <w:pPr>
        <w:spacing w:after="0"/>
        <w:jc w:val="both"/>
        <w:rPr>
          <w:rFonts w:ascii="Times New Roman" w:eastAsia="Times New Roman" w:hAnsi="Times New Roman" w:cs="Times New Roman"/>
          <w:sz w:val="28"/>
          <w:szCs w:val="28"/>
        </w:rPr>
      </w:pPr>
      <w:r w:rsidRPr="00DA72B8">
        <w:rPr>
          <w:rFonts w:ascii="Times New Roman" w:eastAsia="Times New Roman" w:hAnsi="Times New Roman" w:cs="Times New Roman"/>
          <w:sz w:val="28"/>
          <w:szCs w:val="28"/>
        </w:rPr>
        <w:t xml:space="preserve"> </w:t>
      </w:r>
      <w:r w:rsidR="000B20EB">
        <w:rPr>
          <w:rFonts w:ascii="Times New Roman" w:eastAsia="Times New Roman" w:hAnsi="Times New Roman" w:cs="Times New Roman"/>
          <w:sz w:val="28"/>
          <w:szCs w:val="28"/>
        </w:rPr>
        <w:t xml:space="preserve">    </w:t>
      </w:r>
      <w:r w:rsidRPr="00DA72B8">
        <w:rPr>
          <w:rFonts w:ascii="Times New Roman" w:eastAsia="Times New Roman" w:hAnsi="Times New Roman" w:cs="Times New Roman"/>
          <w:sz w:val="28"/>
          <w:szCs w:val="28"/>
        </w:rPr>
        <w:t xml:space="preserve">Осуществлять </w:t>
      </w:r>
      <w:r w:rsidR="000B20EB">
        <w:rPr>
          <w:rFonts w:ascii="Times New Roman" w:eastAsia="Times New Roman" w:hAnsi="Times New Roman" w:cs="Times New Roman"/>
          <w:sz w:val="28"/>
          <w:szCs w:val="28"/>
        </w:rPr>
        <w:t xml:space="preserve">мониторинг </w:t>
      </w:r>
      <w:r w:rsidRPr="00DA72B8">
        <w:rPr>
          <w:rFonts w:ascii="Times New Roman" w:eastAsia="Times New Roman" w:hAnsi="Times New Roman" w:cs="Times New Roman"/>
          <w:sz w:val="28"/>
          <w:szCs w:val="28"/>
        </w:rPr>
        <w:t xml:space="preserve">физической подготовленности не только с учетом возрастных особенностей развития </w:t>
      </w:r>
      <w:r w:rsidR="000B20EB">
        <w:rPr>
          <w:rFonts w:ascii="Times New Roman" w:eastAsia="Times New Roman" w:hAnsi="Times New Roman" w:cs="Times New Roman"/>
          <w:sz w:val="28"/>
          <w:szCs w:val="28"/>
        </w:rPr>
        <w:t>обучающихся</w:t>
      </w:r>
      <w:r w:rsidRPr="00DA72B8">
        <w:rPr>
          <w:rFonts w:ascii="Times New Roman" w:eastAsia="Times New Roman" w:hAnsi="Times New Roman" w:cs="Times New Roman"/>
          <w:sz w:val="28"/>
          <w:szCs w:val="28"/>
        </w:rPr>
        <w:t>, но и в соответствии с принципом единства оценки их физического развития и физической подготовленности.</w:t>
      </w:r>
      <w:r w:rsidR="000B20EB">
        <w:rPr>
          <w:rFonts w:ascii="Times New Roman" w:eastAsia="Times New Roman" w:hAnsi="Times New Roman" w:cs="Times New Roman"/>
          <w:sz w:val="28"/>
          <w:szCs w:val="28"/>
        </w:rPr>
        <w:t xml:space="preserve"> </w:t>
      </w:r>
      <w:r w:rsidRPr="00DA72B8">
        <w:rPr>
          <w:rFonts w:ascii="Times New Roman" w:eastAsia="Times New Roman" w:hAnsi="Times New Roman" w:cs="Times New Roman"/>
          <w:sz w:val="28"/>
          <w:szCs w:val="28"/>
        </w:rPr>
        <w:t>Проведение контрольных испытаний, способы их выполнения и оценка результатов тестирования осуществляется по общепринятым правилам.</w:t>
      </w:r>
      <w:r w:rsidR="000B20EB">
        <w:rPr>
          <w:rFonts w:ascii="Times New Roman" w:eastAsia="Times New Roman" w:hAnsi="Times New Roman" w:cs="Times New Roman"/>
          <w:sz w:val="28"/>
          <w:szCs w:val="28"/>
        </w:rPr>
        <w:t xml:space="preserve"> </w:t>
      </w:r>
    </w:p>
    <w:p w:rsidR="007D6596" w:rsidRPr="007D6596" w:rsidRDefault="000B20EB" w:rsidP="009019E0">
      <w:pPr>
        <w:shd w:val="clear" w:color="auto" w:fill="FFFFFF"/>
        <w:spacing w:after="0"/>
        <w:ind w:right="24"/>
        <w:jc w:val="both"/>
        <w:rPr>
          <w:rFonts w:ascii="Times New Roman" w:hAnsi="Times New Roman" w:cs="Times New Roman"/>
          <w:color w:val="000000"/>
          <w:spacing w:val="1"/>
          <w:sz w:val="28"/>
          <w:szCs w:val="28"/>
        </w:rPr>
      </w:pPr>
      <w:r w:rsidRPr="007D6596">
        <w:rPr>
          <w:rFonts w:ascii="Times New Roman" w:eastAsia="Times New Roman" w:hAnsi="Times New Roman" w:cs="Times New Roman"/>
          <w:sz w:val="28"/>
          <w:szCs w:val="28"/>
        </w:rPr>
        <w:t xml:space="preserve">  </w:t>
      </w:r>
      <w:r w:rsidR="007D6596" w:rsidRPr="007D6596">
        <w:rPr>
          <w:rFonts w:ascii="Times New Roman" w:hAnsi="Times New Roman" w:cs="Times New Roman"/>
          <w:color w:val="000000"/>
          <w:spacing w:val="1"/>
          <w:sz w:val="28"/>
          <w:szCs w:val="28"/>
        </w:rPr>
        <w:t xml:space="preserve">  В качестве тестов должны использоваться те упражнения, </w:t>
      </w:r>
      <w:r w:rsidR="007D6596" w:rsidRPr="007D6596">
        <w:rPr>
          <w:rFonts w:ascii="Times New Roman" w:hAnsi="Times New Roman" w:cs="Times New Roman"/>
          <w:color w:val="000000"/>
          <w:spacing w:val="2"/>
          <w:sz w:val="28"/>
          <w:szCs w:val="28"/>
        </w:rPr>
        <w:t xml:space="preserve">которые позволяют оценивать все основные качества по общей физической, </w:t>
      </w:r>
      <w:r w:rsidR="007D6596" w:rsidRPr="007D6596">
        <w:rPr>
          <w:rFonts w:ascii="Times New Roman" w:hAnsi="Times New Roman" w:cs="Times New Roman"/>
          <w:color w:val="000000"/>
          <w:sz w:val="28"/>
          <w:szCs w:val="28"/>
        </w:rPr>
        <w:t xml:space="preserve">специальной физической и технической подготовке. При определении уровня подготовленности необходимо предварительно:                </w:t>
      </w:r>
    </w:p>
    <w:p w:rsidR="007D6596" w:rsidRPr="007D6596" w:rsidRDefault="007D6596" w:rsidP="009019E0">
      <w:pPr>
        <w:shd w:val="clear" w:color="auto" w:fill="FFFFFF"/>
        <w:spacing w:after="0"/>
        <w:ind w:right="924" w:firstLine="426"/>
        <w:jc w:val="both"/>
        <w:rPr>
          <w:rFonts w:ascii="Times New Roman" w:hAnsi="Times New Roman" w:cs="Times New Roman"/>
          <w:sz w:val="28"/>
          <w:szCs w:val="28"/>
        </w:rPr>
      </w:pPr>
      <w:r>
        <w:rPr>
          <w:rFonts w:ascii="Times New Roman" w:hAnsi="Times New Roman" w:cs="Times New Roman"/>
          <w:color w:val="000000"/>
          <w:sz w:val="28"/>
          <w:szCs w:val="28"/>
        </w:rPr>
        <w:t xml:space="preserve">    - о</w:t>
      </w:r>
      <w:r w:rsidRPr="007D6596">
        <w:rPr>
          <w:rFonts w:ascii="Times New Roman" w:hAnsi="Times New Roman" w:cs="Times New Roman"/>
          <w:color w:val="000000"/>
          <w:sz w:val="28"/>
          <w:szCs w:val="28"/>
        </w:rPr>
        <w:t>пределить цель тестирования;</w:t>
      </w:r>
    </w:p>
    <w:p w:rsidR="007D6596" w:rsidRPr="007D6596" w:rsidRDefault="007D6596" w:rsidP="009019E0">
      <w:pPr>
        <w:shd w:val="clear" w:color="auto" w:fill="FFFFFF"/>
        <w:spacing w:after="0"/>
        <w:ind w:firstLine="426"/>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    - о</w:t>
      </w:r>
      <w:r w:rsidRPr="007D6596">
        <w:rPr>
          <w:rFonts w:ascii="Times New Roman" w:hAnsi="Times New Roman" w:cs="Times New Roman"/>
          <w:color w:val="000000"/>
          <w:spacing w:val="-1"/>
          <w:sz w:val="28"/>
          <w:szCs w:val="28"/>
        </w:rPr>
        <w:t>беспечить стандартизацию измерительных процедур;</w:t>
      </w:r>
    </w:p>
    <w:p w:rsidR="007D6596" w:rsidRPr="007D6596" w:rsidRDefault="007D6596" w:rsidP="009019E0">
      <w:pPr>
        <w:shd w:val="clear" w:color="auto" w:fill="FFFFFF"/>
        <w:spacing w:after="0"/>
        <w:ind w:firstLine="426"/>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    -в</w:t>
      </w:r>
      <w:r w:rsidRPr="007D6596">
        <w:rPr>
          <w:rFonts w:ascii="Times New Roman" w:hAnsi="Times New Roman" w:cs="Times New Roman"/>
          <w:color w:val="000000"/>
          <w:spacing w:val="3"/>
          <w:sz w:val="28"/>
          <w:szCs w:val="28"/>
        </w:rPr>
        <w:t xml:space="preserve">ыбрать тесты с высокой надёжностью и информативностью, техника выполнения которых </w:t>
      </w:r>
      <w:r w:rsidRPr="007D6596">
        <w:rPr>
          <w:rFonts w:ascii="Times New Roman" w:hAnsi="Times New Roman" w:cs="Times New Roman"/>
          <w:color w:val="000000"/>
          <w:sz w:val="28"/>
          <w:szCs w:val="28"/>
        </w:rPr>
        <w:t xml:space="preserve">сравнительно проста и не оказывает существенного влияния на результат; </w:t>
      </w:r>
    </w:p>
    <w:p w:rsidR="007D6596" w:rsidRPr="007D6596" w:rsidRDefault="007D6596" w:rsidP="009019E0">
      <w:pPr>
        <w:shd w:val="clear" w:color="auto" w:fill="FFFFFF"/>
        <w:spacing w:after="0"/>
        <w:ind w:left="142" w:firstLine="426"/>
        <w:jc w:val="both"/>
        <w:rPr>
          <w:rFonts w:ascii="Times New Roman" w:hAnsi="Times New Roman" w:cs="Times New Roman"/>
          <w:color w:val="000000"/>
          <w:sz w:val="28"/>
          <w:szCs w:val="28"/>
        </w:rPr>
      </w:pPr>
      <w:r>
        <w:rPr>
          <w:rFonts w:ascii="Times New Roman" w:hAnsi="Times New Roman" w:cs="Times New Roman"/>
          <w:color w:val="000000"/>
          <w:spacing w:val="10"/>
          <w:sz w:val="28"/>
          <w:szCs w:val="28"/>
        </w:rPr>
        <w:lastRenderedPageBreak/>
        <w:t xml:space="preserve">  - о</w:t>
      </w:r>
      <w:r w:rsidRPr="007D6596">
        <w:rPr>
          <w:rFonts w:ascii="Times New Roman" w:hAnsi="Times New Roman" w:cs="Times New Roman"/>
          <w:color w:val="000000"/>
          <w:spacing w:val="10"/>
          <w:sz w:val="28"/>
          <w:szCs w:val="28"/>
        </w:rPr>
        <w:t xml:space="preserve">своить тесты настолько хорошо, чтобы при их выполнении основное внимание было </w:t>
      </w:r>
      <w:r w:rsidRPr="007D6596">
        <w:rPr>
          <w:rFonts w:ascii="Times New Roman" w:hAnsi="Times New Roman" w:cs="Times New Roman"/>
          <w:color w:val="000000"/>
          <w:spacing w:val="6"/>
          <w:sz w:val="28"/>
          <w:szCs w:val="28"/>
        </w:rPr>
        <w:t xml:space="preserve">направлено на достижение максимального результата, а не на стремление выполнить </w:t>
      </w:r>
      <w:r w:rsidRPr="007D6596">
        <w:rPr>
          <w:rFonts w:ascii="Times New Roman" w:hAnsi="Times New Roman" w:cs="Times New Roman"/>
          <w:color w:val="000000"/>
          <w:sz w:val="28"/>
          <w:szCs w:val="28"/>
        </w:rPr>
        <w:t xml:space="preserve">движение технически правильно; </w:t>
      </w:r>
    </w:p>
    <w:p w:rsidR="007D6596" w:rsidRPr="007D6596" w:rsidRDefault="007D6596" w:rsidP="009019E0">
      <w:pPr>
        <w:shd w:val="clear" w:color="auto" w:fill="FFFFFF"/>
        <w:spacing w:after="0"/>
        <w:ind w:firstLine="426"/>
        <w:rPr>
          <w:rFonts w:ascii="Times New Roman" w:hAnsi="Times New Roman" w:cs="Times New Roman"/>
          <w:sz w:val="28"/>
          <w:szCs w:val="28"/>
        </w:rPr>
      </w:pPr>
      <w:r>
        <w:rPr>
          <w:rFonts w:ascii="Times New Roman" w:hAnsi="Times New Roman" w:cs="Times New Roman"/>
          <w:color w:val="000000"/>
          <w:sz w:val="28"/>
          <w:szCs w:val="28"/>
        </w:rPr>
        <w:t xml:space="preserve">    -и</w:t>
      </w:r>
      <w:r w:rsidRPr="007D6596">
        <w:rPr>
          <w:rFonts w:ascii="Times New Roman" w:hAnsi="Times New Roman" w:cs="Times New Roman"/>
          <w:color w:val="000000"/>
          <w:sz w:val="28"/>
          <w:szCs w:val="28"/>
        </w:rPr>
        <w:t>меть высокую мотивацию на достижение максимальных результатов в тестах.</w:t>
      </w:r>
    </w:p>
    <w:p w:rsidR="007D6596" w:rsidRPr="007D6596" w:rsidRDefault="007D6596" w:rsidP="009019E0">
      <w:pPr>
        <w:shd w:val="clear" w:color="auto" w:fill="FFFFFF"/>
        <w:spacing w:after="0"/>
        <w:jc w:val="both"/>
        <w:rPr>
          <w:rFonts w:ascii="Times New Roman" w:hAnsi="Times New Roman" w:cs="Times New Roman"/>
          <w:sz w:val="28"/>
          <w:szCs w:val="28"/>
        </w:rPr>
      </w:pPr>
      <w:r w:rsidRPr="007D6596">
        <w:rPr>
          <w:rFonts w:ascii="Times New Roman" w:hAnsi="Times New Roman" w:cs="Times New Roman"/>
          <w:color w:val="000000"/>
          <w:spacing w:val="-1"/>
          <w:sz w:val="28"/>
          <w:szCs w:val="28"/>
        </w:rPr>
        <w:t xml:space="preserve">        Обязательным условием является контроль состояния здоровья при проведении тестирования. </w:t>
      </w:r>
      <w:r w:rsidRPr="007D6596">
        <w:rPr>
          <w:rFonts w:ascii="Times New Roman" w:hAnsi="Times New Roman" w:cs="Times New Roman"/>
          <w:color w:val="000000"/>
          <w:sz w:val="28"/>
          <w:szCs w:val="28"/>
        </w:rPr>
        <w:t xml:space="preserve">Болезнь или незначительная травма помешает </w:t>
      </w:r>
      <w:r>
        <w:rPr>
          <w:rFonts w:ascii="Times New Roman" w:hAnsi="Times New Roman" w:cs="Times New Roman"/>
          <w:color w:val="000000"/>
          <w:sz w:val="28"/>
          <w:szCs w:val="28"/>
        </w:rPr>
        <w:t>обучающемуся</w:t>
      </w:r>
      <w:r w:rsidRPr="007D6596">
        <w:rPr>
          <w:rFonts w:ascii="Times New Roman" w:hAnsi="Times New Roman" w:cs="Times New Roman"/>
          <w:color w:val="000000"/>
          <w:sz w:val="28"/>
          <w:szCs w:val="28"/>
        </w:rPr>
        <w:t xml:space="preserve"> показать истинные возможности.</w:t>
      </w:r>
    </w:p>
    <w:p w:rsidR="007D6596" w:rsidRPr="007D6596" w:rsidRDefault="007D6596" w:rsidP="009019E0">
      <w:pPr>
        <w:shd w:val="clear" w:color="auto" w:fill="FFFFFF"/>
        <w:spacing w:after="0"/>
        <w:ind w:right="38"/>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Pr="007D6596">
        <w:rPr>
          <w:rFonts w:ascii="Times New Roman" w:hAnsi="Times New Roman" w:cs="Times New Roman"/>
          <w:color w:val="000000"/>
          <w:spacing w:val="1"/>
          <w:sz w:val="28"/>
          <w:szCs w:val="28"/>
        </w:rPr>
        <w:t>Соблюдение всех этих условий обязательно, но особое внимание при проведении тестиро</w:t>
      </w:r>
      <w:r w:rsidRPr="007D6596">
        <w:rPr>
          <w:rFonts w:ascii="Times New Roman" w:hAnsi="Times New Roman" w:cs="Times New Roman"/>
          <w:color w:val="000000"/>
          <w:spacing w:val="1"/>
          <w:sz w:val="28"/>
          <w:szCs w:val="28"/>
        </w:rPr>
        <w:softHyphen/>
      </w:r>
      <w:r w:rsidRPr="007D6596">
        <w:rPr>
          <w:rFonts w:ascii="Times New Roman" w:hAnsi="Times New Roman" w:cs="Times New Roman"/>
          <w:color w:val="000000"/>
          <w:sz w:val="28"/>
          <w:szCs w:val="28"/>
        </w:rPr>
        <w:t>вания следует уделять созданию такого психологического настроя, который позволил бы пол</w:t>
      </w:r>
      <w:r w:rsidRPr="007D6596">
        <w:rPr>
          <w:rFonts w:ascii="Times New Roman" w:hAnsi="Times New Roman" w:cs="Times New Roman"/>
          <w:color w:val="000000"/>
          <w:sz w:val="28"/>
          <w:szCs w:val="28"/>
        </w:rPr>
        <w:softHyphen/>
        <w:t xml:space="preserve">ностью выявить истинные возможности каждого </w:t>
      </w:r>
      <w:r>
        <w:rPr>
          <w:rFonts w:ascii="Times New Roman" w:hAnsi="Times New Roman" w:cs="Times New Roman"/>
          <w:color w:val="000000"/>
          <w:sz w:val="28"/>
          <w:szCs w:val="28"/>
        </w:rPr>
        <w:t>обучающегося</w:t>
      </w:r>
      <w:r w:rsidRPr="007D6596">
        <w:rPr>
          <w:rFonts w:ascii="Times New Roman" w:hAnsi="Times New Roman" w:cs="Times New Roman"/>
          <w:color w:val="000000"/>
          <w:sz w:val="28"/>
          <w:szCs w:val="28"/>
        </w:rPr>
        <w:t xml:space="preserve">. Этого можно добиться, приблизив </w:t>
      </w:r>
      <w:r w:rsidRPr="007D6596">
        <w:rPr>
          <w:rFonts w:ascii="Times New Roman" w:hAnsi="Times New Roman" w:cs="Times New Roman"/>
          <w:color w:val="000000"/>
          <w:spacing w:val="2"/>
          <w:sz w:val="28"/>
          <w:szCs w:val="28"/>
        </w:rPr>
        <w:t xml:space="preserve">условия тестирования к соревновательным, в которых обычно демонстрируют наивысшие </w:t>
      </w:r>
      <w:r w:rsidRPr="007D6596">
        <w:rPr>
          <w:rFonts w:ascii="Times New Roman" w:hAnsi="Times New Roman" w:cs="Times New Roman"/>
          <w:color w:val="000000"/>
          <w:sz w:val="28"/>
          <w:szCs w:val="28"/>
        </w:rPr>
        <w:t xml:space="preserve">результаты. </w:t>
      </w:r>
    </w:p>
    <w:p w:rsidR="007D6596" w:rsidRPr="007D6596" w:rsidRDefault="007D6596" w:rsidP="009019E0">
      <w:pPr>
        <w:shd w:val="clear" w:color="auto" w:fill="FFFFFF"/>
        <w:spacing w:after="0"/>
        <w:ind w:right="38"/>
        <w:jc w:val="both"/>
        <w:rPr>
          <w:rFonts w:ascii="Times New Roman" w:hAnsi="Times New Roman" w:cs="Times New Roman"/>
          <w:color w:val="000000"/>
          <w:sz w:val="28"/>
          <w:szCs w:val="28"/>
        </w:rPr>
      </w:pPr>
      <w:r w:rsidRPr="007D6596">
        <w:rPr>
          <w:rFonts w:ascii="Times New Roman" w:hAnsi="Times New Roman" w:cs="Times New Roman"/>
          <w:color w:val="000000"/>
          <w:spacing w:val="4"/>
          <w:sz w:val="28"/>
          <w:szCs w:val="28"/>
        </w:rPr>
        <w:t xml:space="preserve">При проведении тестирования следует обратить внимание на соблюдение </w:t>
      </w:r>
      <w:r w:rsidRPr="007D6596">
        <w:rPr>
          <w:rFonts w:ascii="Times New Roman" w:hAnsi="Times New Roman" w:cs="Times New Roman"/>
          <w:color w:val="000000"/>
          <w:sz w:val="28"/>
          <w:szCs w:val="28"/>
        </w:rPr>
        <w:t>и создание единых условий выполнения упражнений для всех занимающихся. Эффективность контроля зависит от стандартности проведения тестов и измерения в них результатов. Для этого необходимо стандартизировать методику тестирования:</w:t>
      </w:r>
    </w:p>
    <w:p w:rsidR="007D6596" w:rsidRPr="007D6596" w:rsidRDefault="007D6596" w:rsidP="009019E0">
      <w:pPr>
        <w:shd w:val="clear" w:color="auto" w:fill="FFFFFF"/>
        <w:tabs>
          <w:tab w:val="left" w:pos="374"/>
        </w:tabs>
        <w:spacing w:before="5" w:after="0"/>
        <w:jc w:val="both"/>
        <w:rPr>
          <w:rFonts w:ascii="Times New Roman" w:hAnsi="Times New Roman" w:cs="Times New Roman"/>
          <w:color w:val="000000"/>
          <w:spacing w:val="2"/>
          <w:sz w:val="28"/>
          <w:szCs w:val="28"/>
        </w:rPr>
      </w:pPr>
      <w:r>
        <w:rPr>
          <w:rFonts w:ascii="Times New Roman" w:hAnsi="Times New Roman" w:cs="Times New Roman"/>
          <w:color w:val="000000"/>
          <w:spacing w:val="6"/>
          <w:sz w:val="28"/>
          <w:szCs w:val="28"/>
        </w:rPr>
        <w:t xml:space="preserve">       р</w:t>
      </w:r>
      <w:r w:rsidRPr="007D6596">
        <w:rPr>
          <w:rFonts w:ascii="Times New Roman" w:hAnsi="Times New Roman" w:cs="Times New Roman"/>
          <w:color w:val="000000"/>
          <w:spacing w:val="6"/>
          <w:sz w:val="28"/>
          <w:szCs w:val="28"/>
        </w:rPr>
        <w:t>ежим дня, предшествующего тестированию, должен строиться по одной схеме</w:t>
      </w:r>
      <w:r>
        <w:rPr>
          <w:rFonts w:ascii="Times New Roman" w:hAnsi="Times New Roman" w:cs="Times New Roman"/>
          <w:color w:val="000000"/>
          <w:spacing w:val="6"/>
          <w:sz w:val="28"/>
          <w:szCs w:val="28"/>
        </w:rPr>
        <w:t>;</w:t>
      </w:r>
    </w:p>
    <w:p w:rsidR="007D6596" w:rsidRPr="007D6596" w:rsidRDefault="007D6596" w:rsidP="009019E0">
      <w:pPr>
        <w:shd w:val="clear" w:color="auto" w:fill="FFFFFF"/>
        <w:tabs>
          <w:tab w:val="left" w:pos="374"/>
        </w:tabs>
        <w:spacing w:before="5" w:after="0"/>
        <w:jc w:val="both"/>
        <w:rPr>
          <w:rFonts w:ascii="Times New Roman" w:hAnsi="Times New Roman" w:cs="Times New Roman"/>
          <w:color w:val="000000"/>
          <w:spacing w:val="-11"/>
          <w:sz w:val="28"/>
          <w:szCs w:val="28"/>
        </w:rPr>
      </w:pPr>
      <w:r>
        <w:rPr>
          <w:rFonts w:ascii="Times New Roman" w:hAnsi="Times New Roman" w:cs="Times New Roman"/>
          <w:color w:val="000000"/>
          <w:spacing w:val="2"/>
          <w:sz w:val="28"/>
          <w:szCs w:val="28"/>
        </w:rPr>
        <w:t xml:space="preserve">       р</w:t>
      </w:r>
      <w:r w:rsidRPr="007D6596">
        <w:rPr>
          <w:rFonts w:ascii="Times New Roman" w:hAnsi="Times New Roman" w:cs="Times New Roman"/>
          <w:color w:val="000000"/>
          <w:spacing w:val="2"/>
          <w:sz w:val="28"/>
          <w:szCs w:val="28"/>
        </w:rPr>
        <w:t>азминка перед тестированием должна быть стандартной по длительности, подбору</w:t>
      </w:r>
      <w:r w:rsidRPr="007D6596">
        <w:rPr>
          <w:rFonts w:ascii="Times New Roman" w:hAnsi="Times New Roman" w:cs="Times New Roman"/>
          <w:color w:val="000000"/>
          <w:spacing w:val="-11"/>
          <w:sz w:val="28"/>
          <w:szCs w:val="28"/>
        </w:rPr>
        <w:t xml:space="preserve"> </w:t>
      </w:r>
      <w:r w:rsidRPr="007D6596">
        <w:rPr>
          <w:rFonts w:ascii="Times New Roman" w:hAnsi="Times New Roman" w:cs="Times New Roman"/>
          <w:color w:val="000000"/>
          <w:spacing w:val="2"/>
          <w:sz w:val="28"/>
          <w:szCs w:val="28"/>
        </w:rPr>
        <w:t>упраж</w:t>
      </w:r>
      <w:r w:rsidRPr="007D6596">
        <w:rPr>
          <w:rFonts w:ascii="Times New Roman" w:hAnsi="Times New Roman" w:cs="Times New Roman"/>
          <w:color w:val="000000"/>
          <w:spacing w:val="2"/>
          <w:sz w:val="28"/>
          <w:szCs w:val="28"/>
        </w:rPr>
        <w:softHyphen/>
      </w:r>
      <w:r w:rsidRPr="007D6596">
        <w:rPr>
          <w:rFonts w:ascii="Times New Roman" w:hAnsi="Times New Roman" w:cs="Times New Roman"/>
          <w:color w:val="000000"/>
          <w:sz w:val="28"/>
          <w:szCs w:val="28"/>
        </w:rPr>
        <w:t>нений, последовательности их выполнения.</w:t>
      </w:r>
    </w:p>
    <w:p w:rsidR="007D6596" w:rsidRPr="007D6596" w:rsidRDefault="007D6596" w:rsidP="009019E0">
      <w:pPr>
        <w:shd w:val="clear" w:color="auto" w:fill="FFFFFF"/>
        <w:tabs>
          <w:tab w:val="left" w:pos="374"/>
        </w:tabs>
        <w:spacing w:after="0"/>
        <w:jc w:val="both"/>
        <w:rPr>
          <w:rFonts w:ascii="Times New Roman" w:hAnsi="Times New Roman" w:cs="Times New Roman"/>
          <w:color w:val="000000"/>
          <w:spacing w:val="-13"/>
          <w:sz w:val="28"/>
          <w:szCs w:val="28"/>
        </w:rPr>
      </w:pPr>
      <w:r w:rsidRPr="007D6596">
        <w:rPr>
          <w:rFonts w:ascii="Times New Roman" w:hAnsi="Times New Roman" w:cs="Times New Roman"/>
          <w:color w:val="000000"/>
          <w:spacing w:val="1"/>
          <w:sz w:val="28"/>
          <w:szCs w:val="28"/>
        </w:rPr>
        <w:t xml:space="preserve">      тестирование по возможности должны проводить одни и те же </w:t>
      </w:r>
      <w:r>
        <w:rPr>
          <w:rFonts w:ascii="Times New Roman" w:hAnsi="Times New Roman" w:cs="Times New Roman"/>
          <w:color w:val="000000"/>
          <w:spacing w:val="1"/>
          <w:sz w:val="28"/>
          <w:szCs w:val="28"/>
        </w:rPr>
        <w:t>педагоги, тренеры-преподаватели;</w:t>
      </w:r>
    </w:p>
    <w:p w:rsidR="007D6596" w:rsidRPr="007D6596" w:rsidRDefault="007D6596" w:rsidP="009019E0">
      <w:pPr>
        <w:shd w:val="clear" w:color="auto" w:fill="FFFFFF"/>
        <w:tabs>
          <w:tab w:val="left" w:pos="374"/>
        </w:tabs>
        <w:spacing w:before="14" w:after="0"/>
        <w:jc w:val="both"/>
        <w:rPr>
          <w:rFonts w:ascii="Times New Roman" w:hAnsi="Times New Roman" w:cs="Times New Roman"/>
          <w:color w:val="000000"/>
          <w:spacing w:val="-11"/>
          <w:sz w:val="28"/>
          <w:szCs w:val="28"/>
        </w:rPr>
      </w:pPr>
      <w:r>
        <w:rPr>
          <w:rFonts w:ascii="Times New Roman" w:hAnsi="Times New Roman" w:cs="Times New Roman"/>
          <w:color w:val="000000"/>
          <w:sz w:val="28"/>
          <w:szCs w:val="28"/>
        </w:rPr>
        <w:t xml:space="preserve">     с</w:t>
      </w:r>
      <w:r w:rsidRPr="007D6596">
        <w:rPr>
          <w:rFonts w:ascii="Times New Roman" w:hAnsi="Times New Roman" w:cs="Times New Roman"/>
          <w:color w:val="000000"/>
          <w:sz w:val="28"/>
          <w:szCs w:val="28"/>
        </w:rPr>
        <w:t>хема выполнения теста остаётся постоянной от тестирования к тестированию</w:t>
      </w:r>
      <w:r>
        <w:rPr>
          <w:rFonts w:ascii="Times New Roman" w:hAnsi="Times New Roman" w:cs="Times New Roman"/>
          <w:color w:val="000000"/>
          <w:sz w:val="28"/>
          <w:szCs w:val="28"/>
        </w:rPr>
        <w:t>;</w:t>
      </w:r>
    </w:p>
    <w:p w:rsidR="007D6596" w:rsidRPr="007D6596" w:rsidRDefault="007D6596" w:rsidP="009019E0">
      <w:pPr>
        <w:shd w:val="clear" w:color="auto" w:fill="FFFFFF"/>
        <w:tabs>
          <w:tab w:val="left" w:pos="374"/>
        </w:tabs>
        <w:spacing w:after="0"/>
        <w:jc w:val="both"/>
        <w:rPr>
          <w:rFonts w:ascii="Times New Roman" w:hAnsi="Times New Roman" w:cs="Times New Roman"/>
          <w:color w:val="000000"/>
          <w:spacing w:val="-13"/>
          <w:sz w:val="28"/>
          <w:szCs w:val="28"/>
        </w:rPr>
      </w:pPr>
      <w:r>
        <w:rPr>
          <w:rFonts w:ascii="Times New Roman" w:hAnsi="Times New Roman" w:cs="Times New Roman"/>
          <w:color w:val="000000"/>
          <w:spacing w:val="2"/>
          <w:sz w:val="28"/>
          <w:szCs w:val="28"/>
        </w:rPr>
        <w:t xml:space="preserve">      и</w:t>
      </w:r>
      <w:r w:rsidRPr="007D6596">
        <w:rPr>
          <w:rFonts w:ascii="Times New Roman" w:hAnsi="Times New Roman" w:cs="Times New Roman"/>
          <w:color w:val="000000"/>
          <w:spacing w:val="2"/>
          <w:sz w:val="28"/>
          <w:szCs w:val="28"/>
        </w:rPr>
        <w:t xml:space="preserve">нтервалы между повторениями одного и того же теста должны ликвидировать утомление, </w:t>
      </w:r>
      <w:r w:rsidRPr="007D6596">
        <w:rPr>
          <w:rFonts w:ascii="Times New Roman" w:hAnsi="Times New Roman" w:cs="Times New Roman"/>
          <w:color w:val="000000"/>
          <w:spacing w:val="1"/>
          <w:sz w:val="28"/>
          <w:szCs w:val="28"/>
        </w:rPr>
        <w:t xml:space="preserve">возникающее </w:t>
      </w:r>
      <w:r>
        <w:rPr>
          <w:rFonts w:ascii="Times New Roman" w:hAnsi="Times New Roman" w:cs="Times New Roman"/>
          <w:color w:val="000000"/>
          <w:spacing w:val="1"/>
          <w:sz w:val="28"/>
          <w:szCs w:val="28"/>
        </w:rPr>
        <w:t>после</w:t>
      </w:r>
      <w:r w:rsidRPr="007D6596">
        <w:rPr>
          <w:rFonts w:ascii="Times New Roman" w:hAnsi="Times New Roman" w:cs="Times New Roman"/>
          <w:color w:val="000000"/>
          <w:spacing w:val="1"/>
          <w:sz w:val="28"/>
          <w:szCs w:val="28"/>
        </w:rPr>
        <w:t xml:space="preserve"> первой попытки</w:t>
      </w:r>
      <w:r>
        <w:rPr>
          <w:rFonts w:ascii="Times New Roman" w:hAnsi="Times New Roman" w:cs="Times New Roman"/>
          <w:color w:val="000000"/>
          <w:spacing w:val="1"/>
          <w:sz w:val="28"/>
          <w:szCs w:val="28"/>
        </w:rPr>
        <w:t>;</w:t>
      </w:r>
    </w:p>
    <w:p w:rsidR="007D6596" w:rsidRPr="002A2DF6" w:rsidRDefault="007D6596" w:rsidP="009019E0">
      <w:pPr>
        <w:shd w:val="clear" w:color="auto" w:fill="FFFFFF"/>
        <w:tabs>
          <w:tab w:val="left" w:pos="374"/>
        </w:tabs>
        <w:spacing w:after="0"/>
        <w:jc w:val="both"/>
        <w:rPr>
          <w:rFonts w:ascii="Times New Roman" w:hAnsi="Times New Roman" w:cs="Times New Roman"/>
          <w:color w:val="000000"/>
          <w:spacing w:val="5"/>
          <w:sz w:val="28"/>
          <w:szCs w:val="28"/>
        </w:rPr>
      </w:pPr>
      <w:r>
        <w:rPr>
          <w:rFonts w:ascii="Times New Roman" w:hAnsi="Times New Roman" w:cs="Times New Roman"/>
          <w:color w:val="000000"/>
          <w:spacing w:val="-1"/>
          <w:sz w:val="28"/>
          <w:szCs w:val="28"/>
        </w:rPr>
        <w:t xml:space="preserve">      обучающийся</w:t>
      </w:r>
      <w:r w:rsidRPr="007D6596">
        <w:rPr>
          <w:rFonts w:ascii="Times New Roman" w:hAnsi="Times New Roman" w:cs="Times New Roman"/>
          <w:color w:val="000000"/>
          <w:spacing w:val="-1"/>
          <w:sz w:val="28"/>
          <w:szCs w:val="28"/>
        </w:rPr>
        <w:t xml:space="preserve"> должен освоить тесты настолько хорошо, чтобы при их выполнении основное вни</w:t>
      </w:r>
      <w:r w:rsidRPr="007D6596">
        <w:rPr>
          <w:rFonts w:ascii="Times New Roman" w:hAnsi="Times New Roman" w:cs="Times New Roman"/>
          <w:color w:val="000000"/>
          <w:spacing w:val="-1"/>
          <w:sz w:val="28"/>
          <w:szCs w:val="28"/>
        </w:rPr>
        <w:softHyphen/>
      </w:r>
      <w:r w:rsidRPr="007D6596">
        <w:rPr>
          <w:rFonts w:ascii="Times New Roman" w:hAnsi="Times New Roman" w:cs="Times New Roman"/>
          <w:color w:val="000000"/>
          <w:sz w:val="28"/>
          <w:szCs w:val="28"/>
        </w:rPr>
        <w:t>мание было направлено на достижение максимального результата, и стремиться показать макси</w:t>
      </w:r>
      <w:r w:rsidRPr="007D6596">
        <w:rPr>
          <w:rFonts w:ascii="Times New Roman" w:hAnsi="Times New Roman" w:cs="Times New Roman"/>
          <w:color w:val="000000"/>
          <w:sz w:val="28"/>
          <w:szCs w:val="28"/>
        </w:rPr>
        <w:softHyphen/>
      </w:r>
      <w:r w:rsidRPr="007D6596">
        <w:rPr>
          <w:rFonts w:ascii="Times New Roman" w:hAnsi="Times New Roman" w:cs="Times New Roman"/>
          <w:color w:val="000000"/>
          <w:spacing w:val="5"/>
          <w:sz w:val="28"/>
          <w:szCs w:val="28"/>
        </w:rPr>
        <w:t>мально возможный результат</w:t>
      </w:r>
      <w:r>
        <w:rPr>
          <w:rFonts w:ascii="Times New Roman" w:hAnsi="Times New Roman" w:cs="Times New Roman"/>
          <w:color w:val="000000"/>
          <w:spacing w:val="5"/>
          <w:sz w:val="28"/>
          <w:szCs w:val="28"/>
        </w:rPr>
        <w:t>; т</w:t>
      </w:r>
      <w:r w:rsidRPr="007D6596">
        <w:rPr>
          <w:rFonts w:ascii="Times New Roman" w:hAnsi="Times New Roman" w:cs="Times New Roman"/>
          <w:color w:val="000000"/>
          <w:spacing w:val="5"/>
          <w:sz w:val="28"/>
          <w:szCs w:val="28"/>
        </w:rPr>
        <w:t xml:space="preserve">акая мотивация реальна, если в ходе тестирования </w:t>
      </w:r>
      <w:r w:rsidR="002A2DF6" w:rsidRPr="007D6596">
        <w:rPr>
          <w:rFonts w:ascii="Times New Roman" w:hAnsi="Times New Roman" w:cs="Times New Roman"/>
          <w:color w:val="000000"/>
          <w:spacing w:val="5"/>
          <w:sz w:val="28"/>
          <w:szCs w:val="28"/>
        </w:rPr>
        <w:t>создаётся соревновательная</w:t>
      </w:r>
      <w:r w:rsidRPr="007D6596">
        <w:rPr>
          <w:rFonts w:ascii="Times New Roman" w:hAnsi="Times New Roman" w:cs="Times New Roman"/>
          <w:color w:val="000000"/>
          <w:sz w:val="28"/>
          <w:szCs w:val="28"/>
        </w:rPr>
        <w:t xml:space="preserve"> обстановка.</w:t>
      </w:r>
    </w:p>
    <w:p w:rsidR="007D6596" w:rsidRPr="007D6596" w:rsidRDefault="000B20EB" w:rsidP="007D6596">
      <w:pPr>
        <w:spacing w:after="0" w:line="240" w:lineRule="auto"/>
        <w:jc w:val="both"/>
        <w:rPr>
          <w:rFonts w:ascii="Times New Roman" w:eastAsia="Times New Roman" w:hAnsi="Times New Roman" w:cs="Times New Roman"/>
          <w:sz w:val="28"/>
          <w:szCs w:val="28"/>
        </w:rPr>
      </w:pPr>
      <w:r w:rsidRPr="007D6596">
        <w:rPr>
          <w:rFonts w:ascii="Times New Roman" w:eastAsia="Times New Roman" w:hAnsi="Times New Roman" w:cs="Times New Roman"/>
          <w:sz w:val="28"/>
          <w:szCs w:val="28"/>
        </w:rPr>
        <w:t xml:space="preserve">   </w:t>
      </w:r>
    </w:p>
    <w:p w:rsidR="002A2DF6" w:rsidRPr="009A3FB2" w:rsidRDefault="002A2DF6" w:rsidP="002A2DF6">
      <w:pPr>
        <w:spacing w:after="0" w:line="240" w:lineRule="auto"/>
        <w:jc w:val="center"/>
        <w:rPr>
          <w:b/>
          <w:sz w:val="24"/>
          <w:szCs w:val="24"/>
        </w:rPr>
      </w:pPr>
      <w:r w:rsidRPr="00526EFE">
        <w:rPr>
          <w:b/>
          <w:sz w:val="24"/>
          <w:szCs w:val="24"/>
        </w:rPr>
        <w:t>Интегральная оценка уровня подготовленности</w:t>
      </w:r>
    </w:p>
    <w:p w:rsidR="002A2DF6" w:rsidRPr="00D6309E" w:rsidRDefault="002A2DF6" w:rsidP="002A2DF6">
      <w:pPr>
        <w:shd w:val="clear" w:color="auto" w:fill="FFFFFF"/>
        <w:spacing w:after="0" w:line="240" w:lineRule="auto"/>
        <w:jc w:val="center"/>
        <w:rPr>
          <w:bCs/>
          <w:color w:val="000000"/>
          <w:spacing w:val="6"/>
          <w:sz w:val="20"/>
          <w:szCs w:val="20"/>
        </w:rPr>
      </w:pPr>
      <w:r>
        <w:rPr>
          <w:bCs/>
          <w:color w:val="000000"/>
          <w:spacing w:val="6"/>
          <w:sz w:val="24"/>
          <w:szCs w:val="24"/>
        </w:rPr>
        <w:t xml:space="preserve">                                                                                                                                                 </w:t>
      </w:r>
    </w:p>
    <w:tbl>
      <w:tblPr>
        <w:tblW w:w="10456"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8"/>
        <w:gridCol w:w="2368"/>
        <w:gridCol w:w="833"/>
        <w:gridCol w:w="832"/>
        <w:gridCol w:w="833"/>
        <w:gridCol w:w="832"/>
        <w:gridCol w:w="830"/>
        <w:gridCol w:w="837"/>
        <w:gridCol w:w="23"/>
        <w:gridCol w:w="850"/>
      </w:tblGrid>
      <w:tr w:rsidR="002A2DF6" w:rsidRPr="00526EFE" w:rsidTr="004F0E6F">
        <w:trPr>
          <w:trHeight w:val="275"/>
        </w:trPr>
        <w:tc>
          <w:tcPr>
            <w:tcW w:w="2218" w:type="dxa"/>
            <w:vMerge w:val="restart"/>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left="29" w:right="5" w:firstLine="456"/>
              <w:rPr>
                <w:sz w:val="20"/>
                <w:szCs w:val="20"/>
              </w:rPr>
            </w:pPr>
            <w:r w:rsidRPr="00837076">
              <w:rPr>
                <w:color w:val="000000"/>
                <w:spacing w:val="-1"/>
                <w:sz w:val="20"/>
                <w:szCs w:val="20"/>
              </w:rPr>
              <w:t xml:space="preserve">Уровень </w:t>
            </w:r>
            <w:r w:rsidRPr="00837076">
              <w:rPr>
                <w:color w:val="000000"/>
                <w:spacing w:val="-4"/>
                <w:sz w:val="20"/>
                <w:szCs w:val="20"/>
              </w:rPr>
              <w:t>подготовленности</w:t>
            </w:r>
          </w:p>
        </w:tc>
        <w:tc>
          <w:tcPr>
            <w:tcW w:w="2368" w:type="dxa"/>
            <w:vMerge w:val="restart"/>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left="811"/>
              <w:rPr>
                <w:sz w:val="20"/>
                <w:szCs w:val="20"/>
              </w:rPr>
            </w:pPr>
            <w:r w:rsidRPr="00837076">
              <w:rPr>
                <w:color w:val="000000"/>
                <w:spacing w:val="-6"/>
                <w:sz w:val="20"/>
                <w:szCs w:val="20"/>
              </w:rPr>
              <w:t>Оценка</w:t>
            </w:r>
          </w:p>
        </w:tc>
        <w:tc>
          <w:tcPr>
            <w:tcW w:w="5870" w:type="dxa"/>
            <w:gridSpan w:val="8"/>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4"/>
                <w:sz w:val="20"/>
                <w:szCs w:val="20"/>
              </w:rPr>
              <w:t>Количество оцениваемых упражнений (тестов)</w:t>
            </w:r>
          </w:p>
        </w:tc>
      </w:tr>
      <w:tr w:rsidR="002A2DF6" w:rsidRPr="00526EFE" w:rsidTr="004F0E6F">
        <w:trPr>
          <w:trHeight w:val="225"/>
        </w:trPr>
        <w:tc>
          <w:tcPr>
            <w:tcW w:w="2218" w:type="dxa"/>
            <w:vMerge/>
            <w:tcBorders>
              <w:top w:val="single" w:sz="4" w:space="0" w:color="auto"/>
              <w:left w:val="single" w:sz="4" w:space="0" w:color="auto"/>
              <w:bottom w:val="single" w:sz="4" w:space="0" w:color="auto"/>
              <w:right w:val="single" w:sz="4" w:space="0" w:color="auto"/>
            </w:tcBorders>
            <w:vAlign w:val="center"/>
            <w:hideMark/>
          </w:tcPr>
          <w:p w:rsidR="002A2DF6" w:rsidRPr="00837076" w:rsidRDefault="002A2DF6" w:rsidP="00F433DA">
            <w:pPr>
              <w:spacing w:after="0" w:line="240" w:lineRule="auto"/>
              <w:rPr>
                <w:sz w:val="20"/>
                <w:szCs w:val="20"/>
              </w:rPr>
            </w:pPr>
          </w:p>
        </w:tc>
        <w:tc>
          <w:tcPr>
            <w:tcW w:w="2368" w:type="dxa"/>
            <w:vMerge/>
            <w:tcBorders>
              <w:top w:val="single" w:sz="4" w:space="0" w:color="auto"/>
              <w:left w:val="single" w:sz="4" w:space="0" w:color="auto"/>
              <w:bottom w:val="single" w:sz="4" w:space="0" w:color="auto"/>
              <w:right w:val="single" w:sz="4" w:space="0" w:color="auto"/>
            </w:tcBorders>
            <w:vAlign w:val="center"/>
            <w:hideMark/>
          </w:tcPr>
          <w:p w:rsidR="002A2DF6" w:rsidRPr="00837076" w:rsidRDefault="002A2DF6" w:rsidP="00F433DA">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sz w:val="20"/>
                <w:szCs w:val="20"/>
              </w:rPr>
              <w:t>2</w:t>
            </w:r>
          </w:p>
        </w:tc>
        <w:tc>
          <w:tcPr>
            <w:tcW w:w="832"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sz w:val="20"/>
                <w:szCs w:val="20"/>
              </w:rPr>
              <w:t>3</w:t>
            </w:r>
          </w:p>
        </w:tc>
        <w:tc>
          <w:tcPr>
            <w:tcW w:w="833"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sz w:val="20"/>
                <w:szCs w:val="20"/>
              </w:rPr>
              <w:t>4</w:t>
            </w:r>
          </w:p>
        </w:tc>
        <w:tc>
          <w:tcPr>
            <w:tcW w:w="832"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sz w:val="20"/>
                <w:szCs w:val="20"/>
              </w:rPr>
              <w:t>5</w:t>
            </w:r>
          </w:p>
        </w:tc>
        <w:tc>
          <w:tcPr>
            <w:tcW w:w="830"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sz w:val="20"/>
                <w:szCs w:val="20"/>
              </w:rPr>
              <w:t>6</w:t>
            </w:r>
          </w:p>
        </w:tc>
        <w:tc>
          <w:tcPr>
            <w:tcW w:w="83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sz w:val="20"/>
                <w:szCs w:val="20"/>
              </w:rPr>
              <w:t>7</w:t>
            </w:r>
          </w:p>
        </w:tc>
        <w:tc>
          <w:tcPr>
            <w:tcW w:w="873" w:type="dxa"/>
            <w:gridSpan w:val="2"/>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sz w:val="20"/>
                <w:szCs w:val="20"/>
              </w:rPr>
              <w:t>8</w:t>
            </w:r>
          </w:p>
        </w:tc>
      </w:tr>
      <w:tr w:rsidR="002A2DF6" w:rsidRPr="00526EFE" w:rsidTr="004F0E6F">
        <w:trPr>
          <w:trHeight w:val="189"/>
        </w:trPr>
        <w:tc>
          <w:tcPr>
            <w:tcW w:w="2218" w:type="dxa"/>
            <w:vMerge/>
            <w:tcBorders>
              <w:top w:val="single" w:sz="4" w:space="0" w:color="auto"/>
              <w:left w:val="single" w:sz="4" w:space="0" w:color="auto"/>
              <w:bottom w:val="single" w:sz="4" w:space="0" w:color="auto"/>
              <w:right w:val="single" w:sz="4" w:space="0" w:color="auto"/>
            </w:tcBorders>
            <w:vAlign w:val="center"/>
            <w:hideMark/>
          </w:tcPr>
          <w:p w:rsidR="002A2DF6" w:rsidRPr="00837076" w:rsidRDefault="002A2DF6" w:rsidP="00F433DA">
            <w:pPr>
              <w:spacing w:after="0" w:line="240" w:lineRule="auto"/>
              <w:rPr>
                <w:sz w:val="20"/>
                <w:szCs w:val="20"/>
              </w:rPr>
            </w:pPr>
          </w:p>
        </w:tc>
        <w:tc>
          <w:tcPr>
            <w:tcW w:w="2368" w:type="dxa"/>
            <w:vMerge/>
            <w:tcBorders>
              <w:top w:val="single" w:sz="4" w:space="0" w:color="auto"/>
              <w:left w:val="single" w:sz="4" w:space="0" w:color="auto"/>
              <w:bottom w:val="single" w:sz="4" w:space="0" w:color="auto"/>
              <w:right w:val="single" w:sz="4" w:space="0" w:color="auto"/>
            </w:tcBorders>
            <w:vAlign w:val="center"/>
            <w:hideMark/>
          </w:tcPr>
          <w:p w:rsidR="002A2DF6" w:rsidRPr="00837076" w:rsidRDefault="002A2DF6" w:rsidP="00F433DA">
            <w:pPr>
              <w:spacing w:after="0" w:line="240" w:lineRule="auto"/>
              <w:rPr>
                <w:sz w:val="20"/>
                <w:szCs w:val="20"/>
              </w:rPr>
            </w:pPr>
          </w:p>
        </w:tc>
        <w:tc>
          <w:tcPr>
            <w:tcW w:w="5870" w:type="dxa"/>
            <w:gridSpan w:val="8"/>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5"/>
                <w:sz w:val="20"/>
                <w:szCs w:val="20"/>
              </w:rPr>
              <w:t>Сумма баллов</w:t>
            </w:r>
          </w:p>
        </w:tc>
      </w:tr>
      <w:tr w:rsidR="002A2DF6" w:rsidRPr="00526EFE" w:rsidTr="004F0E6F">
        <w:tc>
          <w:tcPr>
            <w:tcW w:w="2218"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pacing w:after="0" w:line="240" w:lineRule="auto"/>
              <w:rPr>
                <w:sz w:val="20"/>
                <w:szCs w:val="20"/>
              </w:rPr>
            </w:pPr>
            <w:r w:rsidRPr="00837076">
              <w:rPr>
                <w:sz w:val="20"/>
                <w:szCs w:val="20"/>
              </w:rPr>
              <w:lastRenderedPageBreak/>
              <w:t>Очень высокий</w:t>
            </w:r>
          </w:p>
        </w:tc>
        <w:tc>
          <w:tcPr>
            <w:tcW w:w="2368"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rPr>
                <w:sz w:val="20"/>
                <w:szCs w:val="20"/>
              </w:rPr>
            </w:pPr>
            <w:r w:rsidRPr="00837076">
              <w:rPr>
                <w:sz w:val="20"/>
                <w:szCs w:val="20"/>
              </w:rPr>
              <w:t>Отлично</w:t>
            </w:r>
          </w:p>
        </w:tc>
        <w:tc>
          <w:tcPr>
            <w:tcW w:w="833"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14"/>
                <w:sz w:val="20"/>
                <w:szCs w:val="20"/>
              </w:rPr>
              <w:t>10 - 9</w:t>
            </w:r>
          </w:p>
        </w:tc>
        <w:tc>
          <w:tcPr>
            <w:tcW w:w="832"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22"/>
                <w:sz w:val="20"/>
                <w:szCs w:val="20"/>
              </w:rPr>
              <w:t>15 - 14</w:t>
            </w:r>
          </w:p>
        </w:tc>
        <w:tc>
          <w:tcPr>
            <w:tcW w:w="833"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19"/>
                <w:sz w:val="20"/>
                <w:szCs w:val="20"/>
              </w:rPr>
              <w:t>20 - 18</w:t>
            </w:r>
          </w:p>
        </w:tc>
        <w:tc>
          <w:tcPr>
            <w:tcW w:w="832"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19"/>
                <w:sz w:val="20"/>
                <w:szCs w:val="20"/>
              </w:rPr>
              <w:t>25 - 23</w:t>
            </w:r>
          </w:p>
        </w:tc>
        <w:tc>
          <w:tcPr>
            <w:tcW w:w="830"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19"/>
                <w:sz w:val="20"/>
                <w:szCs w:val="20"/>
              </w:rPr>
              <w:t>30 - 28</w:t>
            </w:r>
          </w:p>
        </w:tc>
        <w:tc>
          <w:tcPr>
            <w:tcW w:w="860" w:type="dxa"/>
            <w:gridSpan w:val="2"/>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9"/>
                <w:sz w:val="20"/>
                <w:szCs w:val="20"/>
              </w:rPr>
              <w:t>35 - 32</w:t>
            </w:r>
          </w:p>
        </w:tc>
        <w:tc>
          <w:tcPr>
            <w:tcW w:w="850"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8"/>
                <w:sz w:val="20"/>
                <w:szCs w:val="20"/>
              </w:rPr>
              <w:t>40 - 36</w:t>
            </w:r>
          </w:p>
        </w:tc>
      </w:tr>
      <w:tr w:rsidR="002A2DF6" w:rsidRPr="00526EFE" w:rsidTr="004F0E6F">
        <w:tc>
          <w:tcPr>
            <w:tcW w:w="2218"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pacing w:after="0" w:line="240" w:lineRule="auto"/>
              <w:rPr>
                <w:sz w:val="20"/>
                <w:szCs w:val="20"/>
              </w:rPr>
            </w:pPr>
            <w:r w:rsidRPr="00837076">
              <w:rPr>
                <w:sz w:val="20"/>
                <w:szCs w:val="20"/>
              </w:rPr>
              <w:t xml:space="preserve">Высокий </w:t>
            </w:r>
          </w:p>
        </w:tc>
        <w:tc>
          <w:tcPr>
            <w:tcW w:w="2368"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pacing w:after="0" w:line="240" w:lineRule="auto"/>
              <w:rPr>
                <w:sz w:val="20"/>
                <w:szCs w:val="20"/>
              </w:rPr>
            </w:pPr>
            <w:r w:rsidRPr="00837076">
              <w:rPr>
                <w:sz w:val="20"/>
                <w:szCs w:val="20"/>
              </w:rPr>
              <w:t xml:space="preserve">Хорошо </w:t>
            </w:r>
          </w:p>
        </w:tc>
        <w:tc>
          <w:tcPr>
            <w:tcW w:w="833"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5"/>
                <w:sz w:val="20"/>
                <w:szCs w:val="20"/>
              </w:rPr>
              <w:t>8 -7</w:t>
            </w:r>
          </w:p>
        </w:tc>
        <w:tc>
          <w:tcPr>
            <w:tcW w:w="832"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28"/>
                <w:sz w:val="20"/>
                <w:szCs w:val="20"/>
              </w:rPr>
              <w:t>13 - 11</w:t>
            </w:r>
          </w:p>
        </w:tc>
        <w:tc>
          <w:tcPr>
            <w:tcW w:w="833"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22"/>
                <w:sz w:val="20"/>
                <w:szCs w:val="20"/>
              </w:rPr>
              <w:t>17 - 15</w:t>
            </w:r>
          </w:p>
        </w:tc>
        <w:tc>
          <w:tcPr>
            <w:tcW w:w="832"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19"/>
                <w:sz w:val="20"/>
                <w:szCs w:val="20"/>
              </w:rPr>
              <w:t>22 - 18</w:t>
            </w:r>
          </w:p>
        </w:tc>
        <w:tc>
          <w:tcPr>
            <w:tcW w:w="830"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25"/>
                <w:sz w:val="20"/>
                <w:szCs w:val="20"/>
              </w:rPr>
              <w:t>27 - 21</w:t>
            </w:r>
          </w:p>
        </w:tc>
        <w:tc>
          <w:tcPr>
            <w:tcW w:w="860" w:type="dxa"/>
            <w:gridSpan w:val="2"/>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10"/>
                <w:sz w:val="20"/>
                <w:szCs w:val="20"/>
              </w:rPr>
              <w:t>31 - 25</w:t>
            </w:r>
          </w:p>
        </w:tc>
        <w:tc>
          <w:tcPr>
            <w:tcW w:w="850"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9"/>
                <w:sz w:val="20"/>
                <w:szCs w:val="20"/>
              </w:rPr>
              <w:t>35 - 28</w:t>
            </w:r>
          </w:p>
        </w:tc>
      </w:tr>
      <w:tr w:rsidR="002A2DF6" w:rsidRPr="00526EFE" w:rsidTr="004F0E6F">
        <w:tc>
          <w:tcPr>
            <w:tcW w:w="2218"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pacing w:after="0" w:line="240" w:lineRule="auto"/>
              <w:rPr>
                <w:sz w:val="20"/>
                <w:szCs w:val="20"/>
              </w:rPr>
            </w:pPr>
            <w:r w:rsidRPr="00837076">
              <w:rPr>
                <w:sz w:val="20"/>
                <w:szCs w:val="20"/>
              </w:rPr>
              <w:t>Выше среднего</w:t>
            </w:r>
          </w:p>
        </w:tc>
        <w:tc>
          <w:tcPr>
            <w:tcW w:w="2368"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pacing w:after="0" w:line="240" w:lineRule="auto"/>
              <w:rPr>
                <w:sz w:val="20"/>
                <w:szCs w:val="20"/>
              </w:rPr>
            </w:pPr>
            <w:r w:rsidRPr="00837076">
              <w:rPr>
                <w:sz w:val="20"/>
                <w:szCs w:val="20"/>
              </w:rPr>
              <w:t xml:space="preserve">Посредственно </w:t>
            </w:r>
          </w:p>
        </w:tc>
        <w:tc>
          <w:tcPr>
            <w:tcW w:w="833"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5"/>
                <w:sz w:val="20"/>
                <w:szCs w:val="20"/>
              </w:rPr>
              <w:t>6 - 5</w:t>
            </w:r>
          </w:p>
        </w:tc>
        <w:tc>
          <w:tcPr>
            <w:tcW w:w="832"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14"/>
                <w:sz w:val="20"/>
                <w:szCs w:val="20"/>
              </w:rPr>
              <w:t>10 - 8</w:t>
            </w:r>
          </w:p>
        </w:tc>
        <w:tc>
          <w:tcPr>
            <w:tcW w:w="833"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27"/>
                <w:sz w:val="20"/>
                <w:szCs w:val="20"/>
              </w:rPr>
              <w:t>14  - 11</w:t>
            </w:r>
          </w:p>
        </w:tc>
        <w:tc>
          <w:tcPr>
            <w:tcW w:w="832"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22"/>
                <w:sz w:val="20"/>
                <w:szCs w:val="20"/>
              </w:rPr>
              <w:t>17 - 13</w:t>
            </w:r>
          </w:p>
        </w:tc>
        <w:tc>
          <w:tcPr>
            <w:tcW w:w="830"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20"/>
                <w:sz w:val="20"/>
                <w:szCs w:val="20"/>
              </w:rPr>
              <w:t>20 - 15</w:t>
            </w:r>
          </w:p>
        </w:tc>
        <w:tc>
          <w:tcPr>
            <w:tcW w:w="860" w:type="dxa"/>
            <w:gridSpan w:val="2"/>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9"/>
                <w:sz w:val="20"/>
                <w:szCs w:val="20"/>
              </w:rPr>
              <w:t>24 - 18</w:t>
            </w:r>
          </w:p>
        </w:tc>
        <w:tc>
          <w:tcPr>
            <w:tcW w:w="850"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9"/>
                <w:sz w:val="20"/>
                <w:szCs w:val="20"/>
              </w:rPr>
              <w:t>27 - 20</w:t>
            </w:r>
          </w:p>
        </w:tc>
      </w:tr>
      <w:tr w:rsidR="002A2DF6" w:rsidRPr="00526EFE" w:rsidTr="004F0E6F">
        <w:tc>
          <w:tcPr>
            <w:tcW w:w="2218"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pacing w:after="0" w:line="240" w:lineRule="auto"/>
              <w:rPr>
                <w:sz w:val="20"/>
                <w:szCs w:val="20"/>
              </w:rPr>
            </w:pPr>
            <w:r w:rsidRPr="00837076">
              <w:rPr>
                <w:sz w:val="20"/>
                <w:szCs w:val="20"/>
              </w:rPr>
              <w:t xml:space="preserve">Средний </w:t>
            </w:r>
          </w:p>
        </w:tc>
        <w:tc>
          <w:tcPr>
            <w:tcW w:w="2368"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pacing w:after="0" w:line="240" w:lineRule="auto"/>
              <w:rPr>
                <w:sz w:val="20"/>
                <w:szCs w:val="20"/>
              </w:rPr>
            </w:pPr>
            <w:r w:rsidRPr="00837076">
              <w:rPr>
                <w:sz w:val="20"/>
                <w:szCs w:val="20"/>
              </w:rPr>
              <w:t xml:space="preserve">Удовлетворительно </w:t>
            </w:r>
          </w:p>
        </w:tc>
        <w:tc>
          <w:tcPr>
            <w:tcW w:w="833"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7"/>
                <w:sz w:val="20"/>
                <w:szCs w:val="20"/>
              </w:rPr>
              <w:t>4 - 3</w:t>
            </w:r>
          </w:p>
        </w:tc>
        <w:tc>
          <w:tcPr>
            <w:tcW w:w="832"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5"/>
                <w:sz w:val="20"/>
                <w:szCs w:val="20"/>
              </w:rPr>
              <w:t>7 - 5</w:t>
            </w:r>
          </w:p>
        </w:tc>
        <w:tc>
          <w:tcPr>
            <w:tcW w:w="833"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13"/>
                <w:sz w:val="20"/>
                <w:szCs w:val="20"/>
              </w:rPr>
              <w:t>10 -7</w:t>
            </w:r>
          </w:p>
        </w:tc>
        <w:tc>
          <w:tcPr>
            <w:tcW w:w="832"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14"/>
                <w:sz w:val="20"/>
                <w:szCs w:val="20"/>
              </w:rPr>
              <w:t>12 - 9</w:t>
            </w:r>
          </w:p>
        </w:tc>
        <w:tc>
          <w:tcPr>
            <w:tcW w:w="830"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23"/>
                <w:sz w:val="20"/>
                <w:szCs w:val="20"/>
              </w:rPr>
              <w:t>14  - 10</w:t>
            </w:r>
          </w:p>
        </w:tc>
        <w:tc>
          <w:tcPr>
            <w:tcW w:w="860" w:type="dxa"/>
            <w:gridSpan w:val="2"/>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18"/>
                <w:sz w:val="20"/>
                <w:szCs w:val="20"/>
              </w:rPr>
              <w:t>17 - 11</w:t>
            </w:r>
          </w:p>
        </w:tc>
        <w:tc>
          <w:tcPr>
            <w:tcW w:w="850"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12"/>
                <w:sz w:val="20"/>
                <w:szCs w:val="20"/>
              </w:rPr>
              <w:t>19 - 12</w:t>
            </w:r>
          </w:p>
        </w:tc>
      </w:tr>
      <w:tr w:rsidR="002A2DF6" w:rsidRPr="00526EFE" w:rsidTr="004F0E6F">
        <w:tc>
          <w:tcPr>
            <w:tcW w:w="2218"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rPr>
                <w:sz w:val="20"/>
                <w:szCs w:val="20"/>
              </w:rPr>
            </w:pPr>
            <w:r w:rsidRPr="00837076">
              <w:rPr>
                <w:sz w:val="20"/>
                <w:szCs w:val="20"/>
              </w:rPr>
              <w:t>Ниже среднего</w:t>
            </w:r>
          </w:p>
        </w:tc>
        <w:tc>
          <w:tcPr>
            <w:tcW w:w="2368"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pacing w:after="0" w:line="240" w:lineRule="auto"/>
              <w:rPr>
                <w:sz w:val="20"/>
                <w:szCs w:val="20"/>
              </w:rPr>
            </w:pPr>
            <w:r w:rsidRPr="00837076">
              <w:rPr>
                <w:sz w:val="20"/>
                <w:szCs w:val="20"/>
              </w:rPr>
              <w:t xml:space="preserve">Неудовлетворительно </w:t>
            </w:r>
          </w:p>
        </w:tc>
        <w:tc>
          <w:tcPr>
            <w:tcW w:w="833"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4"/>
                <w:sz w:val="20"/>
                <w:szCs w:val="20"/>
              </w:rPr>
              <w:t>2 - 1</w:t>
            </w:r>
          </w:p>
        </w:tc>
        <w:tc>
          <w:tcPr>
            <w:tcW w:w="832"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7"/>
                <w:sz w:val="20"/>
                <w:szCs w:val="20"/>
              </w:rPr>
              <w:t>4 - 3</w:t>
            </w:r>
          </w:p>
        </w:tc>
        <w:tc>
          <w:tcPr>
            <w:tcW w:w="833"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5"/>
                <w:sz w:val="20"/>
                <w:szCs w:val="20"/>
              </w:rPr>
              <w:t>6 - 4</w:t>
            </w:r>
          </w:p>
        </w:tc>
        <w:tc>
          <w:tcPr>
            <w:tcW w:w="832"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5"/>
                <w:sz w:val="20"/>
                <w:szCs w:val="20"/>
              </w:rPr>
              <w:t>8 - 5</w:t>
            </w:r>
          </w:p>
        </w:tc>
        <w:tc>
          <w:tcPr>
            <w:tcW w:w="830"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5"/>
                <w:sz w:val="20"/>
                <w:szCs w:val="20"/>
              </w:rPr>
              <w:t>9 - 6</w:t>
            </w:r>
          </w:p>
        </w:tc>
        <w:tc>
          <w:tcPr>
            <w:tcW w:w="860" w:type="dxa"/>
            <w:gridSpan w:val="2"/>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4"/>
                <w:sz w:val="20"/>
                <w:szCs w:val="20"/>
              </w:rPr>
              <w:t>10 - 7</w:t>
            </w:r>
          </w:p>
        </w:tc>
        <w:tc>
          <w:tcPr>
            <w:tcW w:w="850"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4"/>
                <w:sz w:val="20"/>
                <w:szCs w:val="20"/>
              </w:rPr>
              <w:t>11 - 8</w:t>
            </w:r>
          </w:p>
        </w:tc>
      </w:tr>
      <w:tr w:rsidR="002A2DF6" w:rsidRPr="00526EFE" w:rsidTr="004F0E6F">
        <w:tc>
          <w:tcPr>
            <w:tcW w:w="2218"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pacing w:after="0" w:line="240" w:lineRule="auto"/>
              <w:rPr>
                <w:sz w:val="20"/>
                <w:szCs w:val="20"/>
              </w:rPr>
            </w:pPr>
            <w:r w:rsidRPr="00837076">
              <w:rPr>
                <w:sz w:val="20"/>
                <w:szCs w:val="20"/>
              </w:rPr>
              <w:t xml:space="preserve">Низкий </w:t>
            </w:r>
          </w:p>
        </w:tc>
        <w:tc>
          <w:tcPr>
            <w:tcW w:w="2368"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pacing w:after="0" w:line="240" w:lineRule="auto"/>
              <w:rPr>
                <w:sz w:val="20"/>
                <w:szCs w:val="20"/>
              </w:rPr>
            </w:pPr>
            <w:r w:rsidRPr="00837076">
              <w:rPr>
                <w:sz w:val="20"/>
                <w:szCs w:val="20"/>
              </w:rPr>
              <w:t xml:space="preserve">Плохо </w:t>
            </w:r>
          </w:p>
        </w:tc>
        <w:tc>
          <w:tcPr>
            <w:tcW w:w="833"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1"/>
                <w:sz w:val="20"/>
                <w:szCs w:val="20"/>
              </w:rPr>
              <w:t>1 - 0</w:t>
            </w:r>
          </w:p>
        </w:tc>
        <w:tc>
          <w:tcPr>
            <w:tcW w:w="832"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10"/>
                <w:w w:val="110"/>
                <w:sz w:val="20"/>
                <w:szCs w:val="20"/>
              </w:rPr>
              <w:t>2 - 0</w:t>
            </w:r>
          </w:p>
        </w:tc>
        <w:tc>
          <w:tcPr>
            <w:tcW w:w="833"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7"/>
                <w:sz w:val="20"/>
                <w:szCs w:val="20"/>
              </w:rPr>
              <w:t>3 - 0</w:t>
            </w:r>
          </w:p>
        </w:tc>
        <w:tc>
          <w:tcPr>
            <w:tcW w:w="832"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10"/>
                <w:w w:val="110"/>
                <w:sz w:val="20"/>
                <w:szCs w:val="20"/>
              </w:rPr>
              <w:t>4 - 0</w:t>
            </w:r>
          </w:p>
        </w:tc>
        <w:tc>
          <w:tcPr>
            <w:tcW w:w="830"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13"/>
                <w:w w:val="110"/>
                <w:sz w:val="20"/>
                <w:szCs w:val="20"/>
              </w:rPr>
              <w:t>5 - 0</w:t>
            </w:r>
          </w:p>
        </w:tc>
        <w:tc>
          <w:tcPr>
            <w:tcW w:w="860" w:type="dxa"/>
            <w:gridSpan w:val="2"/>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17"/>
                <w:sz w:val="20"/>
                <w:szCs w:val="20"/>
              </w:rPr>
              <w:t>6 - 0</w:t>
            </w:r>
          </w:p>
        </w:tc>
        <w:tc>
          <w:tcPr>
            <w:tcW w:w="850"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pacing w:val="17"/>
                <w:sz w:val="20"/>
                <w:szCs w:val="20"/>
              </w:rPr>
              <w:t>7 - 0</w:t>
            </w:r>
          </w:p>
        </w:tc>
      </w:tr>
    </w:tbl>
    <w:p w:rsidR="002C788F" w:rsidRPr="00DA72B8" w:rsidRDefault="002C788F" w:rsidP="002C788F">
      <w:pPr>
        <w:jc w:val="both"/>
        <w:rPr>
          <w:rFonts w:ascii="Times New Roman" w:hAnsi="Times New Roman" w:cs="Times New Roman"/>
          <w:sz w:val="28"/>
          <w:szCs w:val="28"/>
        </w:rPr>
      </w:pPr>
    </w:p>
    <w:p w:rsidR="002A2DF6" w:rsidRPr="00526EFE" w:rsidRDefault="002A2DF6" w:rsidP="002A2DF6">
      <w:pPr>
        <w:shd w:val="clear" w:color="auto" w:fill="FFFFFF"/>
        <w:spacing w:after="0"/>
        <w:jc w:val="center"/>
        <w:rPr>
          <w:b/>
          <w:color w:val="000000"/>
          <w:spacing w:val="-3"/>
          <w:sz w:val="24"/>
          <w:szCs w:val="24"/>
        </w:rPr>
      </w:pPr>
      <w:r w:rsidRPr="00526EFE">
        <w:rPr>
          <w:b/>
          <w:color w:val="000000"/>
          <w:spacing w:val="-3"/>
          <w:sz w:val="24"/>
          <w:szCs w:val="24"/>
        </w:rPr>
        <w:t>Динамика уровня подготовленности</w:t>
      </w:r>
    </w:p>
    <w:p w:rsidR="002A2DF6" w:rsidRPr="00D6309E" w:rsidRDefault="002A2DF6" w:rsidP="002A2DF6">
      <w:pPr>
        <w:shd w:val="clear" w:color="auto" w:fill="FFFFFF"/>
        <w:spacing w:after="0" w:line="240" w:lineRule="auto"/>
        <w:jc w:val="center"/>
        <w:rPr>
          <w:color w:val="000000"/>
          <w:spacing w:val="-3"/>
          <w:sz w:val="20"/>
          <w:szCs w:val="20"/>
        </w:rPr>
      </w:pPr>
      <w:r>
        <w:rPr>
          <w:color w:val="000000"/>
          <w:spacing w:val="-3"/>
          <w:sz w:val="24"/>
          <w:szCs w:val="24"/>
        </w:rPr>
        <w:t xml:space="preserve">                                                                                                                                          </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929"/>
        <w:gridCol w:w="930"/>
        <w:gridCol w:w="930"/>
        <w:gridCol w:w="930"/>
        <w:gridCol w:w="930"/>
        <w:gridCol w:w="930"/>
        <w:gridCol w:w="930"/>
      </w:tblGrid>
      <w:tr w:rsidR="002A2DF6" w:rsidRPr="00CF0698" w:rsidTr="002A2DF6">
        <w:tc>
          <w:tcPr>
            <w:tcW w:w="3969" w:type="dxa"/>
            <w:vMerge w:val="restart"/>
            <w:tcBorders>
              <w:top w:val="single" w:sz="4" w:space="0" w:color="auto"/>
              <w:left w:val="single" w:sz="4" w:space="0" w:color="auto"/>
              <w:bottom w:val="single" w:sz="4" w:space="0" w:color="auto"/>
              <w:right w:val="single" w:sz="4" w:space="0" w:color="auto"/>
            </w:tcBorders>
          </w:tcPr>
          <w:p w:rsidR="002A2DF6" w:rsidRPr="00837076" w:rsidRDefault="002A2DF6" w:rsidP="00F433DA">
            <w:pPr>
              <w:shd w:val="clear" w:color="auto" w:fill="FFFFFF"/>
              <w:spacing w:after="0" w:line="240" w:lineRule="auto"/>
              <w:ind w:left="408"/>
              <w:rPr>
                <w:color w:val="000000"/>
                <w:spacing w:val="-4"/>
                <w:sz w:val="20"/>
                <w:szCs w:val="20"/>
              </w:rPr>
            </w:pPr>
          </w:p>
          <w:p w:rsidR="002A2DF6" w:rsidRPr="00837076" w:rsidRDefault="002A2DF6" w:rsidP="00F433DA">
            <w:pPr>
              <w:shd w:val="clear" w:color="auto" w:fill="FFFFFF"/>
              <w:spacing w:after="0" w:line="240" w:lineRule="auto"/>
              <w:ind w:left="408"/>
              <w:jc w:val="center"/>
              <w:rPr>
                <w:sz w:val="20"/>
                <w:szCs w:val="20"/>
              </w:rPr>
            </w:pPr>
            <w:r w:rsidRPr="00837076">
              <w:rPr>
                <w:color w:val="000000"/>
                <w:spacing w:val="-4"/>
                <w:sz w:val="20"/>
                <w:szCs w:val="20"/>
              </w:rPr>
              <w:t>Изменение уровня подготовленности</w:t>
            </w:r>
          </w:p>
        </w:tc>
        <w:tc>
          <w:tcPr>
            <w:tcW w:w="6628" w:type="dxa"/>
            <w:gridSpan w:val="7"/>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pacing w:after="0" w:line="240" w:lineRule="auto"/>
              <w:jc w:val="center"/>
              <w:rPr>
                <w:color w:val="000000"/>
                <w:spacing w:val="-3"/>
                <w:sz w:val="20"/>
                <w:szCs w:val="20"/>
              </w:rPr>
            </w:pPr>
            <w:r w:rsidRPr="00837076">
              <w:rPr>
                <w:color w:val="000000"/>
                <w:spacing w:val="-4"/>
                <w:sz w:val="20"/>
                <w:szCs w:val="20"/>
              </w:rPr>
              <w:t>Количество сравниваемых показателей</w:t>
            </w:r>
          </w:p>
        </w:tc>
      </w:tr>
      <w:tr w:rsidR="002A2DF6" w:rsidRPr="00CF0698" w:rsidTr="002A2DF6">
        <w:tc>
          <w:tcPr>
            <w:tcW w:w="3969" w:type="dxa"/>
            <w:vMerge/>
            <w:tcBorders>
              <w:top w:val="single" w:sz="4" w:space="0" w:color="auto"/>
              <w:left w:val="single" w:sz="4" w:space="0" w:color="auto"/>
              <w:bottom w:val="single" w:sz="4" w:space="0" w:color="auto"/>
              <w:right w:val="single" w:sz="4" w:space="0" w:color="auto"/>
            </w:tcBorders>
            <w:vAlign w:val="center"/>
            <w:hideMark/>
          </w:tcPr>
          <w:p w:rsidR="002A2DF6" w:rsidRPr="00837076" w:rsidRDefault="002A2DF6" w:rsidP="00F433DA">
            <w:pPr>
              <w:spacing w:after="0" w:line="240" w:lineRule="auto"/>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right="288"/>
              <w:jc w:val="center"/>
              <w:rPr>
                <w:sz w:val="20"/>
                <w:szCs w:val="20"/>
              </w:rPr>
            </w:pPr>
            <w:r w:rsidRPr="00837076">
              <w:rPr>
                <w:color w:val="000000"/>
                <w:sz w:val="20"/>
                <w:szCs w:val="20"/>
              </w:rPr>
              <w:t>2</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left="302"/>
              <w:jc w:val="center"/>
              <w:rPr>
                <w:sz w:val="20"/>
                <w:szCs w:val="20"/>
              </w:rPr>
            </w:pPr>
            <w:r w:rsidRPr="00837076">
              <w:rPr>
                <w:color w:val="000000"/>
                <w:sz w:val="20"/>
                <w:szCs w:val="20"/>
              </w:rPr>
              <w:t>3</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left="298"/>
              <w:jc w:val="center"/>
              <w:rPr>
                <w:sz w:val="20"/>
                <w:szCs w:val="20"/>
              </w:rPr>
            </w:pPr>
            <w:r w:rsidRPr="00837076">
              <w:rPr>
                <w:color w:val="000000"/>
                <w:sz w:val="20"/>
                <w:szCs w:val="20"/>
              </w:rPr>
              <w:t>4</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left="293"/>
              <w:jc w:val="center"/>
              <w:rPr>
                <w:sz w:val="20"/>
                <w:szCs w:val="20"/>
              </w:rPr>
            </w:pPr>
            <w:r w:rsidRPr="00837076">
              <w:rPr>
                <w:color w:val="000000"/>
                <w:sz w:val="20"/>
                <w:szCs w:val="20"/>
              </w:rPr>
              <w:t>5</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left="298"/>
              <w:jc w:val="center"/>
              <w:rPr>
                <w:sz w:val="20"/>
                <w:szCs w:val="20"/>
              </w:rPr>
            </w:pPr>
            <w:r w:rsidRPr="00837076">
              <w:rPr>
                <w:color w:val="000000"/>
                <w:sz w:val="20"/>
                <w:szCs w:val="20"/>
              </w:rPr>
              <w:t>6</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z w:val="20"/>
                <w:szCs w:val="20"/>
              </w:rPr>
              <w:t>7</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jc w:val="center"/>
              <w:rPr>
                <w:sz w:val="20"/>
                <w:szCs w:val="20"/>
              </w:rPr>
            </w:pPr>
            <w:r w:rsidRPr="00837076">
              <w:rPr>
                <w:color w:val="000000"/>
                <w:sz w:val="20"/>
                <w:szCs w:val="20"/>
              </w:rPr>
              <w:t>8</w:t>
            </w:r>
          </w:p>
        </w:tc>
      </w:tr>
      <w:tr w:rsidR="002A2DF6" w:rsidRPr="00CF0698" w:rsidTr="002A2DF6">
        <w:tc>
          <w:tcPr>
            <w:tcW w:w="3969" w:type="dxa"/>
            <w:vMerge/>
            <w:tcBorders>
              <w:top w:val="single" w:sz="4" w:space="0" w:color="auto"/>
              <w:left w:val="single" w:sz="4" w:space="0" w:color="auto"/>
              <w:bottom w:val="single" w:sz="4" w:space="0" w:color="auto"/>
              <w:right w:val="single" w:sz="4" w:space="0" w:color="auto"/>
            </w:tcBorders>
            <w:vAlign w:val="center"/>
            <w:hideMark/>
          </w:tcPr>
          <w:p w:rsidR="002A2DF6" w:rsidRPr="00837076" w:rsidRDefault="002A2DF6" w:rsidP="00F433DA">
            <w:pPr>
              <w:spacing w:after="0" w:line="240" w:lineRule="auto"/>
              <w:rPr>
                <w:sz w:val="20"/>
                <w:szCs w:val="20"/>
              </w:rPr>
            </w:pPr>
          </w:p>
        </w:tc>
        <w:tc>
          <w:tcPr>
            <w:tcW w:w="6628" w:type="dxa"/>
            <w:gridSpan w:val="7"/>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pacing w:after="0" w:line="240" w:lineRule="auto"/>
              <w:jc w:val="center"/>
              <w:rPr>
                <w:color w:val="000000"/>
                <w:spacing w:val="-3"/>
                <w:sz w:val="20"/>
                <w:szCs w:val="20"/>
              </w:rPr>
            </w:pPr>
            <w:r w:rsidRPr="00837076">
              <w:rPr>
                <w:color w:val="000000"/>
                <w:spacing w:val="-5"/>
                <w:sz w:val="20"/>
                <w:szCs w:val="20"/>
              </w:rPr>
              <w:t>Изменение по сумме баллов</w:t>
            </w:r>
          </w:p>
        </w:tc>
      </w:tr>
      <w:tr w:rsidR="002A2DF6" w:rsidRPr="00CF0698" w:rsidTr="002A2DF6">
        <w:tc>
          <w:tcPr>
            <w:tcW w:w="3969"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pacing w:after="0" w:line="240" w:lineRule="auto"/>
              <w:rPr>
                <w:sz w:val="20"/>
                <w:szCs w:val="20"/>
              </w:rPr>
            </w:pPr>
            <w:r w:rsidRPr="00837076">
              <w:rPr>
                <w:sz w:val="20"/>
                <w:szCs w:val="20"/>
              </w:rPr>
              <w:t>Существенное повышение</w:t>
            </w:r>
          </w:p>
        </w:tc>
        <w:tc>
          <w:tcPr>
            <w:tcW w:w="946"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right="216"/>
              <w:rPr>
                <w:sz w:val="20"/>
                <w:szCs w:val="20"/>
              </w:rPr>
            </w:pPr>
            <w:r w:rsidRPr="00837076">
              <w:rPr>
                <w:color w:val="000000"/>
                <w:sz w:val="20"/>
                <w:szCs w:val="20"/>
              </w:rPr>
              <w:t>+ 3</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left="230"/>
              <w:rPr>
                <w:sz w:val="20"/>
                <w:szCs w:val="20"/>
              </w:rPr>
            </w:pPr>
            <w:r w:rsidRPr="00837076">
              <w:rPr>
                <w:color w:val="000000"/>
                <w:sz w:val="20"/>
                <w:szCs w:val="20"/>
              </w:rPr>
              <w:t>+ 4</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left="235"/>
              <w:rPr>
                <w:sz w:val="20"/>
                <w:szCs w:val="20"/>
              </w:rPr>
            </w:pPr>
            <w:r w:rsidRPr="00837076">
              <w:rPr>
                <w:color w:val="000000"/>
                <w:sz w:val="20"/>
                <w:szCs w:val="20"/>
              </w:rPr>
              <w:t>+ 6</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left="226"/>
              <w:rPr>
                <w:sz w:val="20"/>
                <w:szCs w:val="20"/>
              </w:rPr>
            </w:pPr>
            <w:r w:rsidRPr="00837076">
              <w:rPr>
                <w:color w:val="000000"/>
                <w:sz w:val="20"/>
                <w:szCs w:val="20"/>
              </w:rPr>
              <w:t>+ 8</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left="235"/>
              <w:rPr>
                <w:sz w:val="20"/>
                <w:szCs w:val="20"/>
              </w:rPr>
            </w:pPr>
            <w:r w:rsidRPr="00837076">
              <w:rPr>
                <w:color w:val="000000"/>
                <w:sz w:val="20"/>
                <w:szCs w:val="20"/>
              </w:rPr>
              <w:t>+ 9</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rPr>
                <w:sz w:val="20"/>
                <w:szCs w:val="20"/>
              </w:rPr>
            </w:pPr>
            <w:r w:rsidRPr="00837076">
              <w:rPr>
                <w:color w:val="000000"/>
                <w:sz w:val="20"/>
                <w:szCs w:val="20"/>
              </w:rPr>
              <w:t>+ 10</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rPr>
                <w:sz w:val="20"/>
                <w:szCs w:val="20"/>
              </w:rPr>
            </w:pPr>
            <w:r w:rsidRPr="00837076">
              <w:rPr>
                <w:color w:val="000000"/>
                <w:sz w:val="20"/>
                <w:szCs w:val="20"/>
              </w:rPr>
              <w:t>+ 12</w:t>
            </w:r>
          </w:p>
        </w:tc>
      </w:tr>
      <w:tr w:rsidR="002A2DF6" w:rsidRPr="00CF0698" w:rsidTr="002A2DF6">
        <w:tc>
          <w:tcPr>
            <w:tcW w:w="3969"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pacing w:after="0" w:line="240" w:lineRule="auto"/>
              <w:rPr>
                <w:sz w:val="20"/>
                <w:szCs w:val="20"/>
              </w:rPr>
            </w:pPr>
            <w:r w:rsidRPr="00837076">
              <w:rPr>
                <w:sz w:val="20"/>
                <w:szCs w:val="20"/>
              </w:rPr>
              <w:t>Повышение</w:t>
            </w:r>
          </w:p>
        </w:tc>
        <w:tc>
          <w:tcPr>
            <w:tcW w:w="946"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right="216"/>
              <w:rPr>
                <w:sz w:val="20"/>
                <w:szCs w:val="20"/>
              </w:rPr>
            </w:pPr>
            <w:r w:rsidRPr="00837076">
              <w:rPr>
                <w:color w:val="000000"/>
                <w:sz w:val="20"/>
                <w:szCs w:val="20"/>
              </w:rPr>
              <w:t>+ 2</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left="230"/>
              <w:rPr>
                <w:sz w:val="20"/>
                <w:szCs w:val="20"/>
              </w:rPr>
            </w:pPr>
            <w:r w:rsidRPr="00837076">
              <w:rPr>
                <w:color w:val="000000"/>
                <w:sz w:val="20"/>
                <w:szCs w:val="20"/>
              </w:rPr>
              <w:t>+ 3</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left="230"/>
              <w:rPr>
                <w:sz w:val="20"/>
                <w:szCs w:val="20"/>
              </w:rPr>
            </w:pPr>
            <w:r w:rsidRPr="00837076">
              <w:rPr>
                <w:color w:val="000000"/>
                <w:sz w:val="20"/>
                <w:szCs w:val="20"/>
              </w:rPr>
              <w:t>+ 4</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left="226"/>
              <w:rPr>
                <w:sz w:val="20"/>
                <w:szCs w:val="20"/>
              </w:rPr>
            </w:pPr>
            <w:r w:rsidRPr="00837076">
              <w:rPr>
                <w:color w:val="000000"/>
                <w:sz w:val="20"/>
                <w:szCs w:val="20"/>
              </w:rPr>
              <w:t>+ 5</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left="230"/>
              <w:rPr>
                <w:sz w:val="20"/>
                <w:szCs w:val="20"/>
              </w:rPr>
            </w:pPr>
            <w:r w:rsidRPr="00837076">
              <w:rPr>
                <w:color w:val="000000"/>
                <w:sz w:val="20"/>
                <w:szCs w:val="20"/>
              </w:rPr>
              <w:t>+ 6</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rPr>
                <w:sz w:val="20"/>
                <w:szCs w:val="20"/>
              </w:rPr>
            </w:pPr>
            <w:r w:rsidRPr="00837076">
              <w:rPr>
                <w:color w:val="000000"/>
                <w:sz w:val="20"/>
                <w:szCs w:val="20"/>
              </w:rPr>
              <w:t>+ 7</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rPr>
                <w:sz w:val="20"/>
                <w:szCs w:val="20"/>
              </w:rPr>
            </w:pPr>
            <w:r w:rsidRPr="00837076">
              <w:rPr>
                <w:color w:val="000000"/>
                <w:sz w:val="20"/>
                <w:szCs w:val="20"/>
              </w:rPr>
              <w:t>+ 8</w:t>
            </w:r>
          </w:p>
        </w:tc>
      </w:tr>
      <w:tr w:rsidR="002A2DF6" w:rsidRPr="00CF0698" w:rsidTr="002A2DF6">
        <w:trPr>
          <w:trHeight w:val="284"/>
        </w:trPr>
        <w:tc>
          <w:tcPr>
            <w:tcW w:w="3969" w:type="dxa"/>
            <w:vMerge w:val="restart"/>
            <w:tcBorders>
              <w:top w:val="single" w:sz="4" w:space="0" w:color="auto"/>
              <w:left w:val="single" w:sz="4" w:space="0" w:color="auto"/>
              <w:right w:val="single" w:sz="4" w:space="0" w:color="auto"/>
            </w:tcBorders>
            <w:hideMark/>
          </w:tcPr>
          <w:p w:rsidR="002A2DF6" w:rsidRPr="00837076" w:rsidRDefault="002A2DF6" w:rsidP="00F433DA">
            <w:pPr>
              <w:spacing w:after="0" w:line="240" w:lineRule="auto"/>
              <w:rPr>
                <w:sz w:val="20"/>
                <w:szCs w:val="20"/>
              </w:rPr>
            </w:pPr>
          </w:p>
          <w:p w:rsidR="002A2DF6" w:rsidRPr="00837076" w:rsidRDefault="002A2DF6" w:rsidP="00F433DA">
            <w:pPr>
              <w:spacing w:after="0" w:line="240" w:lineRule="auto"/>
              <w:rPr>
                <w:sz w:val="20"/>
                <w:szCs w:val="20"/>
              </w:rPr>
            </w:pPr>
            <w:r w:rsidRPr="00837076">
              <w:rPr>
                <w:sz w:val="20"/>
                <w:szCs w:val="20"/>
              </w:rPr>
              <w:t>Изменений нет</w:t>
            </w:r>
          </w:p>
        </w:tc>
        <w:tc>
          <w:tcPr>
            <w:tcW w:w="946"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rPr>
                <w:i/>
                <w:color w:val="000000"/>
                <w:spacing w:val="-3"/>
                <w:sz w:val="20"/>
                <w:szCs w:val="20"/>
              </w:rPr>
            </w:pPr>
            <w:r w:rsidRPr="00837076">
              <w:rPr>
                <w:i/>
                <w:color w:val="000000"/>
                <w:spacing w:val="-3"/>
                <w:sz w:val="20"/>
                <w:szCs w:val="20"/>
              </w:rPr>
              <w:t>+1,99</w:t>
            </w:r>
          </w:p>
        </w:tc>
        <w:tc>
          <w:tcPr>
            <w:tcW w:w="947" w:type="dxa"/>
            <w:tcBorders>
              <w:top w:val="single" w:sz="4" w:space="0" w:color="auto"/>
              <w:left w:val="single" w:sz="4" w:space="0" w:color="auto"/>
              <w:bottom w:val="single" w:sz="4" w:space="0" w:color="auto"/>
              <w:right w:val="single" w:sz="4" w:space="0" w:color="auto"/>
            </w:tcBorders>
          </w:tcPr>
          <w:p w:rsidR="002A2DF6" w:rsidRPr="00837076" w:rsidRDefault="002A2DF6" w:rsidP="00F433DA">
            <w:pPr>
              <w:spacing w:after="0" w:line="240" w:lineRule="auto"/>
              <w:rPr>
                <w:i/>
                <w:color w:val="000000"/>
                <w:spacing w:val="-3"/>
                <w:sz w:val="20"/>
                <w:szCs w:val="20"/>
              </w:rPr>
            </w:pPr>
            <w:r w:rsidRPr="00837076">
              <w:rPr>
                <w:i/>
                <w:color w:val="000000"/>
                <w:spacing w:val="-3"/>
                <w:sz w:val="20"/>
                <w:szCs w:val="20"/>
              </w:rPr>
              <w:t>+2,99</w:t>
            </w:r>
          </w:p>
        </w:tc>
        <w:tc>
          <w:tcPr>
            <w:tcW w:w="947" w:type="dxa"/>
            <w:tcBorders>
              <w:top w:val="single" w:sz="4" w:space="0" w:color="auto"/>
              <w:left w:val="single" w:sz="4" w:space="0" w:color="auto"/>
              <w:bottom w:val="single" w:sz="4" w:space="0" w:color="auto"/>
              <w:right w:val="single" w:sz="4" w:space="0" w:color="auto"/>
            </w:tcBorders>
          </w:tcPr>
          <w:p w:rsidR="002A2DF6" w:rsidRPr="00837076" w:rsidRDefault="002A2DF6" w:rsidP="00F433DA">
            <w:pPr>
              <w:spacing w:after="0" w:line="240" w:lineRule="auto"/>
              <w:rPr>
                <w:i/>
                <w:color w:val="000000"/>
                <w:spacing w:val="-3"/>
                <w:sz w:val="20"/>
                <w:szCs w:val="20"/>
              </w:rPr>
            </w:pPr>
            <w:r w:rsidRPr="00837076">
              <w:rPr>
                <w:i/>
                <w:color w:val="000000"/>
                <w:spacing w:val="-3"/>
                <w:sz w:val="20"/>
                <w:szCs w:val="20"/>
              </w:rPr>
              <w:t>+3,99</w:t>
            </w:r>
          </w:p>
        </w:tc>
        <w:tc>
          <w:tcPr>
            <w:tcW w:w="947" w:type="dxa"/>
            <w:tcBorders>
              <w:top w:val="single" w:sz="4" w:space="0" w:color="auto"/>
              <w:left w:val="single" w:sz="4" w:space="0" w:color="auto"/>
              <w:bottom w:val="single" w:sz="4" w:space="0" w:color="auto"/>
              <w:right w:val="single" w:sz="4" w:space="0" w:color="auto"/>
            </w:tcBorders>
          </w:tcPr>
          <w:p w:rsidR="002A2DF6" w:rsidRPr="00837076" w:rsidRDefault="002A2DF6" w:rsidP="00F433DA">
            <w:pPr>
              <w:spacing w:after="0" w:line="240" w:lineRule="auto"/>
              <w:rPr>
                <w:i/>
                <w:color w:val="000000"/>
                <w:spacing w:val="-3"/>
                <w:sz w:val="20"/>
                <w:szCs w:val="20"/>
              </w:rPr>
            </w:pPr>
            <w:r w:rsidRPr="00837076">
              <w:rPr>
                <w:i/>
                <w:color w:val="000000"/>
                <w:spacing w:val="-3"/>
                <w:sz w:val="20"/>
                <w:szCs w:val="20"/>
              </w:rPr>
              <w:t>+4,99</w:t>
            </w:r>
          </w:p>
        </w:tc>
        <w:tc>
          <w:tcPr>
            <w:tcW w:w="947" w:type="dxa"/>
            <w:tcBorders>
              <w:top w:val="single" w:sz="4" w:space="0" w:color="auto"/>
              <w:left w:val="single" w:sz="4" w:space="0" w:color="auto"/>
              <w:bottom w:val="single" w:sz="4" w:space="0" w:color="auto"/>
              <w:right w:val="single" w:sz="4" w:space="0" w:color="auto"/>
            </w:tcBorders>
          </w:tcPr>
          <w:p w:rsidR="002A2DF6" w:rsidRPr="00837076" w:rsidRDefault="002A2DF6" w:rsidP="00F433DA">
            <w:pPr>
              <w:spacing w:after="0" w:line="240" w:lineRule="auto"/>
              <w:rPr>
                <w:i/>
                <w:color w:val="000000"/>
                <w:spacing w:val="-3"/>
                <w:sz w:val="20"/>
                <w:szCs w:val="20"/>
              </w:rPr>
            </w:pPr>
            <w:r w:rsidRPr="00837076">
              <w:rPr>
                <w:i/>
                <w:color w:val="000000"/>
                <w:spacing w:val="-3"/>
                <w:sz w:val="20"/>
                <w:szCs w:val="20"/>
              </w:rPr>
              <w:t>+5,99</w:t>
            </w:r>
          </w:p>
        </w:tc>
        <w:tc>
          <w:tcPr>
            <w:tcW w:w="947" w:type="dxa"/>
            <w:tcBorders>
              <w:top w:val="single" w:sz="4" w:space="0" w:color="auto"/>
              <w:left w:val="single" w:sz="4" w:space="0" w:color="auto"/>
              <w:bottom w:val="single" w:sz="4" w:space="0" w:color="auto"/>
              <w:right w:val="single" w:sz="4" w:space="0" w:color="auto"/>
            </w:tcBorders>
          </w:tcPr>
          <w:p w:rsidR="002A2DF6" w:rsidRPr="00837076" w:rsidRDefault="002A2DF6" w:rsidP="00F433DA">
            <w:pPr>
              <w:spacing w:after="0" w:line="240" w:lineRule="auto"/>
              <w:rPr>
                <w:i/>
                <w:color w:val="000000"/>
                <w:spacing w:val="-3"/>
                <w:sz w:val="20"/>
                <w:szCs w:val="20"/>
              </w:rPr>
            </w:pPr>
            <w:r w:rsidRPr="00837076">
              <w:rPr>
                <w:i/>
                <w:color w:val="000000"/>
                <w:spacing w:val="-3"/>
                <w:sz w:val="20"/>
                <w:szCs w:val="20"/>
              </w:rPr>
              <w:t>+6,99</w:t>
            </w:r>
          </w:p>
        </w:tc>
        <w:tc>
          <w:tcPr>
            <w:tcW w:w="947" w:type="dxa"/>
            <w:tcBorders>
              <w:top w:val="single" w:sz="4" w:space="0" w:color="auto"/>
              <w:left w:val="single" w:sz="4" w:space="0" w:color="auto"/>
              <w:bottom w:val="single" w:sz="4" w:space="0" w:color="auto"/>
              <w:right w:val="single" w:sz="4" w:space="0" w:color="auto"/>
            </w:tcBorders>
          </w:tcPr>
          <w:p w:rsidR="002A2DF6" w:rsidRPr="00837076" w:rsidRDefault="002A2DF6" w:rsidP="00F433DA">
            <w:pPr>
              <w:spacing w:after="0" w:line="240" w:lineRule="auto"/>
              <w:rPr>
                <w:i/>
                <w:color w:val="000000"/>
                <w:spacing w:val="-3"/>
                <w:sz w:val="20"/>
                <w:szCs w:val="20"/>
              </w:rPr>
            </w:pPr>
            <w:r w:rsidRPr="00837076">
              <w:rPr>
                <w:i/>
                <w:color w:val="000000"/>
                <w:spacing w:val="-3"/>
                <w:sz w:val="20"/>
                <w:szCs w:val="20"/>
              </w:rPr>
              <w:t>+7,99</w:t>
            </w:r>
          </w:p>
        </w:tc>
      </w:tr>
      <w:tr w:rsidR="002A2DF6" w:rsidRPr="00CF0698" w:rsidTr="002A2DF6">
        <w:trPr>
          <w:trHeight w:val="315"/>
        </w:trPr>
        <w:tc>
          <w:tcPr>
            <w:tcW w:w="3969" w:type="dxa"/>
            <w:vMerge/>
            <w:tcBorders>
              <w:left w:val="single" w:sz="4" w:space="0" w:color="auto"/>
              <w:bottom w:val="single" w:sz="4" w:space="0" w:color="auto"/>
              <w:right w:val="single" w:sz="4" w:space="0" w:color="auto"/>
            </w:tcBorders>
            <w:hideMark/>
          </w:tcPr>
          <w:p w:rsidR="002A2DF6" w:rsidRPr="00837076" w:rsidRDefault="002A2DF6" w:rsidP="00F433DA">
            <w:pPr>
              <w:spacing w:after="0" w:line="240" w:lineRule="auto"/>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rPr>
                <w:i/>
                <w:color w:val="000000"/>
                <w:spacing w:val="-3"/>
                <w:sz w:val="20"/>
                <w:szCs w:val="20"/>
              </w:rPr>
            </w:pPr>
            <w:r w:rsidRPr="00837076">
              <w:rPr>
                <w:i/>
                <w:color w:val="000000"/>
                <w:spacing w:val="-3"/>
                <w:sz w:val="20"/>
                <w:szCs w:val="20"/>
              </w:rPr>
              <w:t>-1,99</w:t>
            </w:r>
          </w:p>
        </w:tc>
        <w:tc>
          <w:tcPr>
            <w:tcW w:w="947" w:type="dxa"/>
            <w:tcBorders>
              <w:top w:val="single" w:sz="4" w:space="0" w:color="auto"/>
              <w:left w:val="single" w:sz="4" w:space="0" w:color="auto"/>
              <w:bottom w:val="single" w:sz="4" w:space="0" w:color="auto"/>
              <w:right w:val="single" w:sz="4" w:space="0" w:color="auto"/>
            </w:tcBorders>
          </w:tcPr>
          <w:p w:rsidR="002A2DF6" w:rsidRPr="00837076" w:rsidRDefault="002A2DF6" w:rsidP="00F433DA">
            <w:pPr>
              <w:shd w:val="clear" w:color="auto" w:fill="FFFFFF"/>
              <w:spacing w:after="0" w:line="240" w:lineRule="auto"/>
              <w:rPr>
                <w:i/>
                <w:color w:val="000000"/>
                <w:spacing w:val="-3"/>
                <w:sz w:val="20"/>
                <w:szCs w:val="20"/>
              </w:rPr>
            </w:pPr>
            <w:r w:rsidRPr="00837076">
              <w:rPr>
                <w:i/>
                <w:color w:val="000000"/>
                <w:spacing w:val="-3"/>
                <w:sz w:val="20"/>
                <w:szCs w:val="20"/>
              </w:rPr>
              <w:t>-2,99</w:t>
            </w:r>
          </w:p>
        </w:tc>
        <w:tc>
          <w:tcPr>
            <w:tcW w:w="947" w:type="dxa"/>
            <w:tcBorders>
              <w:top w:val="single" w:sz="4" w:space="0" w:color="auto"/>
              <w:left w:val="single" w:sz="4" w:space="0" w:color="auto"/>
              <w:bottom w:val="single" w:sz="4" w:space="0" w:color="auto"/>
              <w:right w:val="single" w:sz="4" w:space="0" w:color="auto"/>
            </w:tcBorders>
          </w:tcPr>
          <w:p w:rsidR="002A2DF6" w:rsidRPr="00837076" w:rsidRDefault="002A2DF6" w:rsidP="00F433DA">
            <w:pPr>
              <w:shd w:val="clear" w:color="auto" w:fill="FFFFFF"/>
              <w:spacing w:after="0" w:line="240" w:lineRule="auto"/>
              <w:rPr>
                <w:i/>
                <w:color w:val="000000"/>
                <w:spacing w:val="-3"/>
                <w:sz w:val="20"/>
                <w:szCs w:val="20"/>
              </w:rPr>
            </w:pPr>
            <w:r w:rsidRPr="00837076">
              <w:rPr>
                <w:i/>
                <w:color w:val="000000"/>
                <w:spacing w:val="-3"/>
                <w:sz w:val="20"/>
                <w:szCs w:val="20"/>
              </w:rPr>
              <w:t>-3,99</w:t>
            </w:r>
          </w:p>
        </w:tc>
        <w:tc>
          <w:tcPr>
            <w:tcW w:w="947" w:type="dxa"/>
            <w:tcBorders>
              <w:top w:val="single" w:sz="4" w:space="0" w:color="auto"/>
              <w:left w:val="single" w:sz="4" w:space="0" w:color="auto"/>
              <w:bottom w:val="single" w:sz="4" w:space="0" w:color="auto"/>
              <w:right w:val="single" w:sz="4" w:space="0" w:color="auto"/>
            </w:tcBorders>
          </w:tcPr>
          <w:p w:rsidR="002A2DF6" w:rsidRPr="00837076" w:rsidRDefault="002A2DF6" w:rsidP="00F433DA">
            <w:pPr>
              <w:shd w:val="clear" w:color="auto" w:fill="FFFFFF"/>
              <w:spacing w:after="0" w:line="240" w:lineRule="auto"/>
              <w:rPr>
                <w:i/>
                <w:color w:val="000000"/>
                <w:spacing w:val="-3"/>
                <w:sz w:val="20"/>
                <w:szCs w:val="20"/>
              </w:rPr>
            </w:pPr>
            <w:r w:rsidRPr="00837076">
              <w:rPr>
                <w:i/>
                <w:color w:val="000000"/>
                <w:spacing w:val="-3"/>
                <w:sz w:val="20"/>
                <w:szCs w:val="20"/>
              </w:rPr>
              <w:t>-4,99</w:t>
            </w:r>
          </w:p>
        </w:tc>
        <w:tc>
          <w:tcPr>
            <w:tcW w:w="947" w:type="dxa"/>
            <w:tcBorders>
              <w:top w:val="single" w:sz="4" w:space="0" w:color="auto"/>
              <w:left w:val="single" w:sz="4" w:space="0" w:color="auto"/>
              <w:bottom w:val="single" w:sz="4" w:space="0" w:color="auto"/>
              <w:right w:val="single" w:sz="4" w:space="0" w:color="auto"/>
            </w:tcBorders>
          </w:tcPr>
          <w:p w:rsidR="002A2DF6" w:rsidRPr="00837076" w:rsidRDefault="002A2DF6" w:rsidP="00F433DA">
            <w:pPr>
              <w:shd w:val="clear" w:color="auto" w:fill="FFFFFF"/>
              <w:spacing w:after="0" w:line="240" w:lineRule="auto"/>
              <w:rPr>
                <w:i/>
                <w:color w:val="000000"/>
                <w:spacing w:val="-3"/>
                <w:sz w:val="20"/>
                <w:szCs w:val="20"/>
              </w:rPr>
            </w:pPr>
            <w:r w:rsidRPr="00837076">
              <w:rPr>
                <w:i/>
                <w:color w:val="000000"/>
                <w:spacing w:val="-3"/>
                <w:sz w:val="20"/>
                <w:szCs w:val="20"/>
              </w:rPr>
              <w:t>-5,99</w:t>
            </w:r>
          </w:p>
        </w:tc>
        <w:tc>
          <w:tcPr>
            <w:tcW w:w="947" w:type="dxa"/>
            <w:tcBorders>
              <w:top w:val="single" w:sz="4" w:space="0" w:color="auto"/>
              <w:left w:val="single" w:sz="4" w:space="0" w:color="auto"/>
              <w:bottom w:val="single" w:sz="4" w:space="0" w:color="auto"/>
              <w:right w:val="single" w:sz="4" w:space="0" w:color="auto"/>
            </w:tcBorders>
          </w:tcPr>
          <w:p w:rsidR="002A2DF6" w:rsidRPr="00837076" w:rsidRDefault="002A2DF6" w:rsidP="00F433DA">
            <w:pPr>
              <w:shd w:val="clear" w:color="auto" w:fill="FFFFFF"/>
              <w:spacing w:after="0" w:line="240" w:lineRule="auto"/>
              <w:rPr>
                <w:i/>
                <w:color w:val="000000"/>
                <w:spacing w:val="-3"/>
                <w:sz w:val="20"/>
                <w:szCs w:val="20"/>
              </w:rPr>
            </w:pPr>
            <w:r w:rsidRPr="00837076">
              <w:rPr>
                <w:i/>
                <w:color w:val="000000"/>
                <w:spacing w:val="-3"/>
                <w:sz w:val="20"/>
                <w:szCs w:val="20"/>
              </w:rPr>
              <w:t>-6,99</w:t>
            </w:r>
          </w:p>
        </w:tc>
        <w:tc>
          <w:tcPr>
            <w:tcW w:w="947" w:type="dxa"/>
            <w:tcBorders>
              <w:top w:val="single" w:sz="4" w:space="0" w:color="auto"/>
              <w:left w:val="single" w:sz="4" w:space="0" w:color="auto"/>
              <w:bottom w:val="single" w:sz="4" w:space="0" w:color="auto"/>
              <w:right w:val="single" w:sz="4" w:space="0" w:color="auto"/>
            </w:tcBorders>
          </w:tcPr>
          <w:p w:rsidR="002A2DF6" w:rsidRPr="00837076" w:rsidRDefault="002A2DF6" w:rsidP="00F433DA">
            <w:pPr>
              <w:shd w:val="clear" w:color="auto" w:fill="FFFFFF"/>
              <w:spacing w:after="0" w:line="240" w:lineRule="auto"/>
              <w:rPr>
                <w:i/>
                <w:color w:val="000000"/>
                <w:spacing w:val="-3"/>
                <w:sz w:val="20"/>
                <w:szCs w:val="20"/>
              </w:rPr>
            </w:pPr>
            <w:r w:rsidRPr="00837076">
              <w:rPr>
                <w:i/>
                <w:color w:val="000000"/>
                <w:spacing w:val="-3"/>
                <w:sz w:val="20"/>
                <w:szCs w:val="20"/>
              </w:rPr>
              <w:t>-7,99</w:t>
            </w:r>
          </w:p>
        </w:tc>
      </w:tr>
      <w:tr w:rsidR="002A2DF6" w:rsidRPr="00CF0698" w:rsidTr="002A2DF6">
        <w:tc>
          <w:tcPr>
            <w:tcW w:w="3969"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pacing w:after="0" w:line="240" w:lineRule="auto"/>
              <w:rPr>
                <w:sz w:val="20"/>
                <w:szCs w:val="20"/>
              </w:rPr>
            </w:pPr>
            <w:r w:rsidRPr="00837076">
              <w:rPr>
                <w:sz w:val="20"/>
                <w:szCs w:val="20"/>
              </w:rPr>
              <w:t>Снижение</w:t>
            </w:r>
          </w:p>
        </w:tc>
        <w:tc>
          <w:tcPr>
            <w:tcW w:w="946"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right="221"/>
              <w:rPr>
                <w:sz w:val="20"/>
                <w:szCs w:val="20"/>
              </w:rPr>
            </w:pPr>
            <w:r w:rsidRPr="00837076">
              <w:rPr>
                <w:color w:val="000000"/>
                <w:spacing w:val="-11"/>
                <w:sz w:val="20"/>
                <w:szCs w:val="20"/>
              </w:rPr>
              <w:t xml:space="preserve">      -2</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left="216"/>
              <w:rPr>
                <w:sz w:val="20"/>
                <w:szCs w:val="20"/>
              </w:rPr>
            </w:pPr>
            <w:r w:rsidRPr="00837076">
              <w:rPr>
                <w:color w:val="000000"/>
                <w:spacing w:val="-13"/>
                <w:sz w:val="20"/>
                <w:szCs w:val="20"/>
              </w:rPr>
              <w:t>-   3</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left="221"/>
              <w:rPr>
                <w:sz w:val="20"/>
                <w:szCs w:val="20"/>
              </w:rPr>
            </w:pPr>
            <w:r w:rsidRPr="00837076">
              <w:rPr>
                <w:color w:val="000000"/>
                <w:spacing w:val="-11"/>
                <w:sz w:val="20"/>
                <w:szCs w:val="20"/>
              </w:rPr>
              <w:t>-  4</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left="211"/>
              <w:rPr>
                <w:sz w:val="20"/>
                <w:szCs w:val="20"/>
              </w:rPr>
            </w:pPr>
            <w:r w:rsidRPr="00837076">
              <w:rPr>
                <w:color w:val="000000"/>
                <w:spacing w:val="20"/>
                <w:w w:val="82"/>
                <w:sz w:val="20"/>
                <w:szCs w:val="20"/>
              </w:rPr>
              <w:t>-</w:t>
            </w:r>
            <w:r w:rsidRPr="00837076">
              <w:rPr>
                <w:bCs/>
                <w:color w:val="000000"/>
                <w:spacing w:val="9"/>
                <w:sz w:val="20"/>
                <w:szCs w:val="20"/>
              </w:rPr>
              <w:t xml:space="preserve">  5</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left="226"/>
              <w:rPr>
                <w:sz w:val="20"/>
                <w:szCs w:val="20"/>
              </w:rPr>
            </w:pPr>
            <w:r w:rsidRPr="00837076">
              <w:rPr>
                <w:color w:val="000000"/>
                <w:spacing w:val="20"/>
                <w:w w:val="82"/>
                <w:sz w:val="20"/>
                <w:szCs w:val="20"/>
              </w:rPr>
              <w:t xml:space="preserve">- </w:t>
            </w:r>
            <w:r w:rsidRPr="00837076">
              <w:rPr>
                <w:bCs/>
                <w:color w:val="000000"/>
                <w:spacing w:val="9"/>
                <w:sz w:val="20"/>
                <w:szCs w:val="20"/>
              </w:rPr>
              <w:t>6</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rPr>
                <w:sz w:val="20"/>
                <w:szCs w:val="20"/>
              </w:rPr>
            </w:pPr>
            <w:r w:rsidRPr="00837076">
              <w:rPr>
                <w:color w:val="000000"/>
                <w:sz w:val="20"/>
                <w:szCs w:val="20"/>
              </w:rPr>
              <w:t>-  7</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rPr>
                <w:sz w:val="20"/>
                <w:szCs w:val="20"/>
              </w:rPr>
            </w:pPr>
            <w:r w:rsidRPr="00837076">
              <w:rPr>
                <w:color w:val="000000"/>
                <w:w w:val="82"/>
                <w:sz w:val="20"/>
                <w:szCs w:val="20"/>
              </w:rPr>
              <w:t xml:space="preserve">-  </w:t>
            </w:r>
            <w:r w:rsidRPr="00837076">
              <w:rPr>
                <w:bCs/>
                <w:color w:val="000000"/>
                <w:spacing w:val="9"/>
                <w:sz w:val="20"/>
                <w:szCs w:val="20"/>
              </w:rPr>
              <w:t>8</w:t>
            </w:r>
          </w:p>
        </w:tc>
      </w:tr>
      <w:tr w:rsidR="002A2DF6" w:rsidRPr="00CF0698" w:rsidTr="002A2DF6">
        <w:tc>
          <w:tcPr>
            <w:tcW w:w="3969"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pacing w:after="0" w:line="240" w:lineRule="auto"/>
              <w:rPr>
                <w:sz w:val="20"/>
                <w:szCs w:val="20"/>
              </w:rPr>
            </w:pPr>
            <w:r w:rsidRPr="00837076">
              <w:rPr>
                <w:sz w:val="20"/>
                <w:szCs w:val="20"/>
              </w:rPr>
              <w:t>Существенное снижение</w:t>
            </w:r>
          </w:p>
        </w:tc>
        <w:tc>
          <w:tcPr>
            <w:tcW w:w="946"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right="221"/>
              <w:jc w:val="center"/>
              <w:rPr>
                <w:sz w:val="20"/>
                <w:szCs w:val="20"/>
              </w:rPr>
            </w:pPr>
            <w:r w:rsidRPr="00837076">
              <w:rPr>
                <w:color w:val="000000"/>
                <w:sz w:val="20"/>
                <w:szCs w:val="20"/>
              </w:rPr>
              <w:t xml:space="preserve">   - 3</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left="216"/>
              <w:jc w:val="center"/>
              <w:rPr>
                <w:sz w:val="20"/>
                <w:szCs w:val="20"/>
              </w:rPr>
            </w:pPr>
            <w:r w:rsidRPr="00837076">
              <w:rPr>
                <w:bCs/>
                <w:iCs/>
                <w:color w:val="000000"/>
                <w:spacing w:val="-11"/>
                <w:sz w:val="20"/>
                <w:szCs w:val="20"/>
              </w:rPr>
              <w:t>-  4</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left="216"/>
              <w:rPr>
                <w:sz w:val="20"/>
                <w:szCs w:val="20"/>
              </w:rPr>
            </w:pPr>
            <w:r w:rsidRPr="00837076">
              <w:rPr>
                <w:color w:val="000000"/>
                <w:spacing w:val="10"/>
                <w:w w:val="82"/>
                <w:sz w:val="20"/>
                <w:szCs w:val="20"/>
              </w:rPr>
              <w:t xml:space="preserve">- </w:t>
            </w:r>
            <w:r w:rsidRPr="00837076">
              <w:rPr>
                <w:sz w:val="20"/>
                <w:szCs w:val="20"/>
              </w:rPr>
              <w:t>6</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left="211"/>
              <w:jc w:val="center"/>
              <w:rPr>
                <w:sz w:val="20"/>
                <w:szCs w:val="20"/>
              </w:rPr>
            </w:pPr>
            <w:r w:rsidRPr="00837076">
              <w:rPr>
                <w:color w:val="000000"/>
                <w:sz w:val="20"/>
                <w:szCs w:val="20"/>
              </w:rPr>
              <w:t>-  8</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ind w:left="221"/>
              <w:rPr>
                <w:sz w:val="20"/>
                <w:szCs w:val="20"/>
              </w:rPr>
            </w:pPr>
            <w:r w:rsidRPr="00837076">
              <w:rPr>
                <w:color w:val="000000"/>
                <w:sz w:val="20"/>
                <w:szCs w:val="20"/>
              </w:rPr>
              <w:t>- 9</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rPr>
                <w:sz w:val="20"/>
                <w:szCs w:val="20"/>
              </w:rPr>
            </w:pPr>
            <w:r w:rsidRPr="00837076">
              <w:rPr>
                <w:color w:val="000000"/>
                <w:sz w:val="20"/>
                <w:szCs w:val="20"/>
              </w:rPr>
              <w:t>- 10</w:t>
            </w:r>
          </w:p>
        </w:tc>
        <w:tc>
          <w:tcPr>
            <w:tcW w:w="947" w:type="dxa"/>
            <w:tcBorders>
              <w:top w:val="single" w:sz="4" w:space="0" w:color="auto"/>
              <w:left w:val="single" w:sz="4" w:space="0" w:color="auto"/>
              <w:bottom w:val="single" w:sz="4" w:space="0" w:color="auto"/>
              <w:right w:val="single" w:sz="4" w:space="0" w:color="auto"/>
            </w:tcBorders>
            <w:hideMark/>
          </w:tcPr>
          <w:p w:rsidR="002A2DF6" w:rsidRPr="00837076" w:rsidRDefault="002A2DF6" w:rsidP="00F433DA">
            <w:pPr>
              <w:shd w:val="clear" w:color="auto" w:fill="FFFFFF"/>
              <w:spacing w:after="0" w:line="240" w:lineRule="auto"/>
              <w:rPr>
                <w:sz w:val="20"/>
                <w:szCs w:val="20"/>
              </w:rPr>
            </w:pPr>
            <w:r w:rsidRPr="00837076">
              <w:rPr>
                <w:color w:val="000000"/>
                <w:sz w:val="20"/>
                <w:szCs w:val="20"/>
              </w:rPr>
              <w:t>- 15</w:t>
            </w:r>
          </w:p>
        </w:tc>
      </w:tr>
    </w:tbl>
    <w:p w:rsidR="002C788F" w:rsidRPr="00DA72B8" w:rsidRDefault="002C788F" w:rsidP="002C788F">
      <w:pPr>
        <w:jc w:val="both"/>
        <w:rPr>
          <w:rFonts w:ascii="Times New Roman" w:hAnsi="Times New Roman" w:cs="Times New Roman"/>
          <w:sz w:val="28"/>
          <w:szCs w:val="28"/>
        </w:rPr>
      </w:pPr>
    </w:p>
    <w:p w:rsidR="00225CEA" w:rsidRPr="00E02E18" w:rsidRDefault="00225CEA" w:rsidP="002C788F">
      <w:pPr>
        <w:spacing w:after="0" w:line="240" w:lineRule="auto"/>
        <w:ind w:left="720"/>
        <w:jc w:val="both"/>
        <w:rPr>
          <w:rFonts w:ascii="Times New Roman" w:eastAsia="Times New Roman" w:hAnsi="Times New Roman" w:cs="Times New Roman"/>
          <w:color w:val="000000"/>
          <w:sz w:val="28"/>
          <w:szCs w:val="28"/>
        </w:rPr>
      </w:pPr>
    </w:p>
    <w:p w:rsidR="00225CEA" w:rsidRPr="00E02E18" w:rsidRDefault="00225CEA" w:rsidP="00225CEA">
      <w:pPr>
        <w:spacing w:after="0" w:line="240" w:lineRule="auto"/>
        <w:ind w:left="720"/>
        <w:jc w:val="right"/>
        <w:rPr>
          <w:rFonts w:ascii="Times New Roman" w:eastAsia="Times New Roman" w:hAnsi="Times New Roman" w:cs="Times New Roman"/>
          <w:color w:val="000000"/>
          <w:sz w:val="28"/>
          <w:szCs w:val="28"/>
        </w:rPr>
      </w:pPr>
    </w:p>
    <w:p w:rsidR="00CC55BA" w:rsidRPr="00E02E18" w:rsidRDefault="00CC55BA" w:rsidP="00225CEA">
      <w:pPr>
        <w:spacing w:after="0" w:line="240" w:lineRule="auto"/>
        <w:ind w:left="720"/>
        <w:jc w:val="right"/>
        <w:rPr>
          <w:rFonts w:ascii="Times New Roman" w:eastAsia="Times New Roman" w:hAnsi="Times New Roman" w:cs="Times New Roman"/>
          <w:color w:val="000000"/>
          <w:sz w:val="28"/>
          <w:szCs w:val="28"/>
        </w:rPr>
      </w:pPr>
    </w:p>
    <w:p w:rsidR="00CC55BA" w:rsidRPr="00E02E18" w:rsidRDefault="00CC55BA" w:rsidP="00225CEA">
      <w:pPr>
        <w:spacing w:after="0" w:line="240" w:lineRule="auto"/>
        <w:ind w:left="720"/>
        <w:jc w:val="right"/>
        <w:rPr>
          <w:rFonts w:ascii="Times New Roman" w:eastAsia="Times New Roman" w:hAnsi="Times New Roman" w:cs="Times New Roman"/>
          <w:color w:val="000000"/>
          <w:sz w:val="28"/>
          <w:szCs w:val="28"/>
        </w:rPr>
      </w:pPr>
    </w:p>
    <w:p w:rsidR="00CC55BA" w:rsidRPr="00E02E18" w:rsidRDefault="00CC55BA" w:rsidP="00225CEA">
      <w:pPr>
        <w:spacing w:after="0" w:line="240" w:lineRule="auto"/>
        <w:ind w:left="720"/>
        <w:jc w:val="right"/>
        <w:rPr>
          <w:rFonts w:ascii="Times New Roman" w:eastAsia="Times New Roman" w:hAnsi="Times New Roman" w:cs="Times New Roman"/>
          <w:color w:val="000000"/>
          <w:sz w:val="28"/>
          <w:szCs w:val="28"/>
        </w:rPr>
      </w:pPr>
    </w:p>
    <w:p w:rsidR="00CC55BA" w:rsidRDefault="00CC55BA" w:rsidP="00225CEA">
      <w:pPr>
        <w:spacing w:after="0" w:line="240" w:lineRule="auto"/>
        <w:ind w:left="720"/>
        <w:jc w:val="right"/>
        <w:rPr>
          <w:rFonts w:ascii="Times New Roman" w:eastAsia="Times New Roman" w:hAnsi="Times New Roman" w:cs="Times New Roman"/>
          <w:color w:val="000000"/>
          <w:sz w:val="28"/>
          <w:szCs w:val="28"/>
        </w:rPr>
      </w:pPr>
    </w:p>
    <w:p w:rsidR="00830444" w:rsidRDefault="00830444" w:rsidP="00225CEA">
      <w:pPr>
        <w:spacing w:after="0" w:line="240" w:lineRule="auto"/>
        <w:ind w:left="720"/>
        <w:jc w:val="right"/>
        <w:rPr>
          <w:rFonts w:ascii="Times New Roman" w:eastAsia="Times New Roman" w:hAnsi="Times New Roman" w:cs="Times New Roman"/>
          <w:color w:val="000000"/>
          <w:sz w:val="28"/>
          <w:szCs w:val="28"/>
        </w:rPr>
      </w:pPr>
    </w:p>
    <w:p w:rsidR="00830444" w:rsidRDefault="00830444" w:rsidP="00225CEA">
      <w:pPr>
        <w:spacing w:after="0" w:line="240" w:lineRule="auto"/>
        <w:ind w:left="720"/>
        <w:jc w:val="right"/>
        <w:rPr>
          <w:rFonts w:ascii="Times New Roman" w:eastAsia="Times New Roman" w:hAnsi="Times New Roman" w:cs="Times New Roman"/>
          <w:color w:val="000000"/>
          <w:sz w:val="28"/>
          <w:szCs w:val="28"/>
        </w:rPr>
      </w:pPr>
    </w:p>
    <w:p w:rsidR="00830444" w:rsidRDefault="00830444" w:rsidP="00225CEA">
      <w:pPr>
        <w:spacing w:after="0" w:line="240" w:lineRule="auto"/>
        <w:ind w:left="720"/>
        <w:jc w:val="right"/>
        <w:rPr>
          <w:rFonts w:ascii="Times New Roman" w:eastAsia="Times New Roman" w:hAnsi="Times New Roman" w:cs="Times New Roman"/>
          <w:color w:val="000000"/>
          <w:sz w:val="28"/>
          <w:szCs w:val="28"/>
        </w:rPr>
      </w:pPr>
    </w:p>
    <w:p w:rsidR="00830444" w:rsidRDefault="00830444" w:rsidP="00225CEA">
      <w:pPr>
        <w:spacing w:after="0" w:line="240" w:lineRule="auto"/>
        <w:ind w:left="720"/>
        <w:jc w:val="right"/>
        <w:rPr>
          <w:rFonts w:ascii="Times New Roman" w:eastAsia="Times New Roman" w:hAnsi="Times New Roman" w:cs="Times New Roman"/>
          <w:color w:val="000000"/>
          <w:sz w:val="28"/>
          <w:szCs w:val="28"/>
        </w:rPr>
      </w:pPr>
    </w:p>
    <w:p w:rsidR="00830444" w:rsidRDefault="00830444" w:rsidP="00225CEA">
      <w:pPr>
        <w:spacing w:after="0" w:line="240" w:lineRule="auto"/>
        <w:ind w:left="720"/>
        <w:jc w:val="right"/>
        <w:rPr>
          <w:rFonts w:ascii="Times New Roman" w:eastAsia="Times New Roman" w:hAnsi="Times New Roman" w:cs="Times New Roman"/>
          <w:color w:val="000000"/>
          <w:sz w:val="28"/>
          <w:szCs w:val="28"/>
        </w:rPr>
      </w:pPr>
    </w:p>
    <w:p w:rsidR="00830444" w:rsidRDefault="00830444" w:rsidP="00225CEA">
      <w:pPr>
        <w:spacing w:after="0" w:line="240" w:lineRule="auto"/>
        <w:ind w:left="720"/>
        <w:jc w:val="right"/>
        <w:rPr>
          <w:rFonts w:ascii="Times New Roman" w:eastAsia="Times New Roman" w:hAnsi="Times New Roman" w:cs="Times New Roman"/>
          <w:color w:val="000000"/>
          <w:sz w:val="28"/>
          <w:szCs w:val="28"/>
        </w:rPr>
      </w:pPr>
    </w:p>
    <w:p w:rsidR="00830444" w:rsidRDefault="00830444" w:rsidP="00225CEA">
      <w:pPr>
        <w:spacing w:after="0" w:line="240" w:lineRule="auto"/>
        <w:ind w:left="720"/>
        <w:jc w:val="right"/>
        <w:rPr>
          <w:rFonts w:ascii="Times New Roman" w:eastAsia="Times New Roman" w:hAnsi="Times New Roman" w:cs="Times New Roman"/>
          <w:color w:val="000000"/>
          <w:sz w:val="28"/>
          <w:szCs w:val="28"/>
        </w:rPr>
      </w:pPr>
    </w:p>
    <w:p w:rsidR="00830444" w:rsidRDefault="00830444" w:rsidP="00225CEA">
      <w:pPr>
        <w:spacing w:after="0" w:line="240" w:lineRule="auto"/>
        <w:ind w:left="720"/>
        <w:jc w:val="right"/>
        <w:rPr>
          <w:rFonts w:ascii="Times New Roman" w:eastAsia="Times New Roman" w:hAnsi="Times New Roman" w:cs="Times New Roman"/>
          <w:color w:val="000000"/>
          <w:sz w:val="28"/>
          <w:szCs w:val="28"/>
        </w:rPr>
      </w:pPr>
    </w:p>
    <w:p w:rsidR="00830444" w:rsidRDefault="00830444" w:rsidP="00225CEA">
      <w:pPr>
        <w:spacing w:after="0" w:line="240" w:lineRule="auto"/>
        <w:ind w:left="720"/>
        <w:jc w:val="right"/>
        <w:rPr>
          <w:rFonts w:ascii="Times New Roman" w:eastAsia="Times New Roman" w:hAnsi="Times New Roman" w:cs="Times New Roman"/>
          <w:color w:val="000000"/>
          <w:sz w:val="28"/>
          <w:szCs w:val="28"/>
        </w:rPr>
      </w:pPr>
    </w:p>
    <w:p w:rsidR="00830444" w:rsidRPr="00E02E18" w:rsidRDefault="00830444" w:rsidP="00225CEA">
      <w:pPr>
        <w:spacing w:after="0" w:line="240" w:lineRule="auto"/>
        <w:ind w:left="720"/>
        <w:jc w:val="right"/>
        <w:rPr>
          <w:rFonts w:ascii="Times New Roman" w:eastAsia="Times New Roman" w:hAnsi="Times New Roman" w:cs="Times New Roman"/>
          <w:color w:val="000000"/>
          <w:sz w:val="28"/>
          <w:szCs w:val="28"/>
        </w:rPr>
      </w:pPr>
    </w:p>
    <w:p w:rsidR="00CC55BA" w:rsidRPr="00E02E18" w:rsidRDefault="00CC55BA" w:rsidP="00225CEA">
      <w:pPr>
        <w:spacing w:after="0" w:line="240" w:lineRule="auto"/>
        <w:ind w:left="720"/>
        <w:jc w:val="right"/>
        <w:rPr>
          <w:rFonts w:ascii="Times New Roman" w:eastAsia="Times New Roman" w:hAnsi="Times New Roman" w:cs="Times New Roman"/>
          <w:color w:val="000000"/>
          <w:sz w:val="28"/>
          <w:szCs w:val="28"/>
        </w:rPr>
      </w:pPr>
    </w:p>
    <w:p w:rsidR="00CC55BA" w:rsidRPr="00E02E18" w:rsidRDefault="00CC55BA" w:rsidP="00225CEA">
      <w:pPr>
        <w:spacing w:after="0" w:line="240" w:lineRule="auto"/>
        <w:ind w:left="720"/>
        <w:jc w:val="right"/>
        <w:rPr>
          <w:rFonts w:ascii="Times New Roman" w:eastAsia="Times New Roman" w:hAnsi="Times New Roman" w:cs="Times New Roman"/>
          <w:color w:val="000000"/>
          <w:sz w:val="28"/>
          <w:szCs w:val="28"/>
        </w:rPr>
      </w:pPr>
    </w:p>
    <w:p w:rsidR="00CC55BA" w:rsidRPr="00E02E18" w:rsidRDefault="00CC55BA" w:rsidP="00225CEA">
      <w:pPr>
        <w:spacing w:after="0" w:line="240" w:lineRule="auto"/>
        <w:ind w:left="720"/>
        <w:jc w:val="right"/>
        <w:rPr>
          <w:rFonts w:ascii="Times New Roman" w:eastAsia="Times New Roman" w:hAnsi="Times New Roman" w:cs="Times New Roman"/>
          <w:color w:val="000000"/>
          <w:sz w:val="28"/>
          <w:szCs w:val="28"/>
        </w:rPr>
      </w:pPr>
    </w:p>
    <w:p w:rsidR="00E02E18" w:rsidRDefault="00E02E18" w:rsidP="00E02E18">
      <w:pPr>
        <w:spacing w:after="0" w:line="240" w:lineRule="auto"/>
        <w:ind w:firstLine="284"/>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Приложение 1.</w:t>
      </w:r>
    </w:p>
    <w:p w:rsidR="00E02E18" w:rsidRPr="002C788F" w:rsidRDefault="00E02E18" w:rsidP="00E02E18">
      <w:pPr>
        <w:spacing w:after="0" w:line="240" w:lineRule="auto"/>
        <w:ind w:firstLine="284"/>
        <w:jc w:val="right"/>
        <w:rPr>
          <w:rFonts w:ascii="Times New Roman" w:eastAsia="Times New Roman" w:hAnsi="Times New Roman" w:cs="Times New Roman"/>
          <w:i/>
          <w:color w:val="000000"/>
          <w:sz w:val="28"/>
          <w:szCs w:val="28"/>
        </w:rPr>
      </w:pPr>
      <w:r w:rsidRPr="002C788F">
        <w:rPr>
          <w:rFonts w:ascii="Times New Roman" w:eastAsia="Times New Roman" w:hAnsi="Times New Roman" w:cs="Times New Roman"/>
          <w:i/>
          <w:color w:val="000000"/>
          <w:sz w:val="28"/>
          <w:szCs w:val="28"/>
        </w:rPr>
        <w:t>Образец</w:t>
      </w:r>
    </w:p>
    <w:p w:rsidR="00E02E18" w:rsidRPr="00D06FC4" w:rsidRDefault="00E02E18" w:rsidP="00E02E18">
      <w:pPr>
        <w:spacing w:after="0" w:line="240" w:lineRule="auto"/>
        <w:ind w:firstLine="284"/>
        <w:jc w:val="center"/>
        <w:rPr>
          <w:rFonts w:ascii="Times New Roman" w:hAnsi="Times New Roman" w:cs="Times New Roman"/>
          <w:b/>
          <w:sz w:val="28"/>
          <w:szCs w:val="28"/>
        </w:rPr>
      </w:pPr>
      <w:r w:rsidRPr="00D06FC4">
        <w:rPr>
          <w:rFonts w:ascii="Times New Roman" w:eastAsia="Times New Roman" w:hAnsi="Times New Roman" w:cs="Times New Roman"/>
          <w:b/>
          <w:color w:val="000000"/>
          <w:sz w:val="28"/>
          <w:szCs w:val="28"/>
        </w:rPr>
        <w:t>Рабочий п</w:t>
      </w:r>
      <w:r w:rsidRPr="00D06FC4">
        <w:rPr>
          <w:rFonts w:ascii="Times New Roman" w:hAnsi="Times New Roman" w:cs="Times New Roman"/>
          <w:b/>
          <w:sz w:val="28"/>
          <w:szCs w:val="28"/>
        </w:rPr>
        <w:t xml:space="preserve">ротокол </w:t>
      </w:r>
      <w:r w:rsidR="004F0E6F">
        <w:rPr>
          <w:rFonts w:ascii="Times New Roman" w:hAnsi="Times New Roman" w:cs="Times New Roman"/>
          <w:b/>
          <w:sz w:val="28"/>
          <w:szCs w:val="28"/>
        </w:rPr>
        <w:t>промежуточной (итоговой)</w:t>
      </w:r>
      <w:r w:rsidRPr="00D06FC4">
        <w:rPr>
          <w:rFonts w:ascii="Times New Roman" w:hAnsi="Times New Roman" w:cs="Times New Roman"/>
          <w:b/>
          <w:sz w:val="28"/>
          <w:szCs w:val="28"/>
        </w:rPr>
        <w:t xml:space="preserve"> аттестации № 1</w:t>
      </w:r>
    </w:p>
    <w:p w:rsidR="00E02E18" w:rsidRPr="00D06FC4" w:rsidRDefault="00E02E18" w:rsidP="00E02E18">
      <w:pPr>
        <w:spacing w:after="0" w:line="240" w:lineRule="auto"/>
        <w:jc w:val="center"/>
        <w:rPr>
          <w:rFonts w:ascii="Times New Roman" w:hAnsi="Times New Roman" w:cs="Times New Roman"/>
          <w:b/>
          <w:sz w:val="28"/>
          <w:szCs w:val="28"/>
        </w:rPr>
      </w:pPr>
      <w:r w:rsidRPr="00D06FC4">
        <w:rPr>
          <w:rFonts w:ascii="Times New Roman" w:hAnsi="Times New Roman" w:cs="Times New Roman"/>
          <w:b/>
          <w:sz w:val="28"/>
          <w:szCs w:val="28"/>
        </w:rPr>
        <w:t>по предметной области «</w:t>
      </w:r>
      <w:r w:rsidR="002C788F" w:rsidRPr="00D06FC4">
        <w:rPr>
          <w:rFonts w:ascii="Times New Roman" w:hAnsi="Times New Roman" w:cs="Times New Roman"/>
          <w:b/>
          <w:sz w:val="28"/>
          <w:szCs w:val="28"/>
        </w:rPr>
        <w:t>общая физическая</w:t>
      </w:r>
      <w:r w:rsidRPr="00D06FC4">
        <w:rPr>
          <w:rFonts w:ascii="Times New Roman" w:hAnsi="Times New Roman" w:cs="Times New Roman"/>
          <w:b/>
          <w:sz w:val="28"/>
          <w:szCs w:val="28"/>
        </w:rPr>
        <w:t xml:space="preserve"> подготовка»</w:t>
      </w:r>
    </w:p>
    <w:p w:rsidR="00E02E18" w:rsidRPr="00D06FC4" w:rsidRDefault="00E02E18" w:rsidP="00E02E18">
      <w:pPr>
        <w:spacing w:after="0" w:line="240" w:lineRule="auto"/>
        <w:ind w:firstLine="284"/>
        <w:jc w:val="center"/>
        <w:rPr>
          <w:rFonts w:ascii="Times New Roman" w:hAnsi="Times New Roman" w:cs="Times New Roman"/>
          <w:sz w:val="24"/>
          <w:szCs w:val="24"/>
        </w:rPr>
      </w:pPr>
      <w:r w:rsidRPr="00D06FC4">
        <w:rPr>
          <w:rFonts w:ascii="Times New Roman" w:hAnsi="Times New Roman" w:cs="Times New Roman"/>
          <w:sz w:val="24"/>
          <w:szCs w:val="24"/>
        </w:rPr>
        <w:t xml:space="preserve"> </w:t>
      </w:r>
    </w:p>
    <w:p w:rsidR="00E02E18" w:rsidRDefault="00E02E18" w:rsidP="00E02E18">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Г</w:t>
      </w:r>
      <w:r w:rsidRPr="00D06FC4">
        <w:rPr>
          <w:rFonts w:ascii="Times New Roman" w:hAnsi="Times New Roman" w:cs="Times New Roman"/>
          <w:sz w:val="24"/>
          <w:szCs w:val="24"/>
        </w:rPr>
        <w:t xml:space="preserve">руппа № ______год </w:t>
      </w:r>
      <w:r w:rsidR="002C788F" w:rsidRPr="00D06FC4">
        <w:rPr>
          <w:rFonts w:ascii="Times New Roman" w:hAnsi="Times New Roman" w:cs="Times New Roman"/>
          <w:sz w:val="24"/>
          <w:szCs w:val="24"/>
        </w:rPr>
        <w:t>обучения _</w:t>
      </w:r>
      <w:r w:rsidRPr="00D06FC4">
        <w:rPr>
          <w:rFonts w:ascii="Times New Roman" w:hAnsi="Times New Roman" w:cs="Times New Roman"/>
          <w:sz w:val="24"/>
          <w:szCs w:val="24"/>
        </w:rPr>
        <w:t>______</w:t>
      </w:r>
      <w:r w:rsidR="002C788F" w:rsidRPr="00D06FC4">
        <w:rPr>
          <w:rFonts w:ascii="Times New Roman" w:hAnsi="Times New Roman" w:cs="Times New Roman"/>
          <w:sz w:val="24"/>
          <w:szCs w:val="24"/>
        </w:rPr>
        <w:t>_ кол</w:t>
      </w:r>
      <w:r w:rsidRPr="00D06FC4">
        <w:rPr>
          <w:rFonts w:ascii="Times New Roman" w:hAnsi="Times New Roman" w:cs="Times New Roman"/>
          <w:sz w:val="24"/>
          <w:szCs w:val="24"/>
        </w:rPr>
        <w:t>-во человек в группе _________</w:t>
      </w:r>
      <w:r w:rsidR="002C788F">
        <w:rPr>
          <w:rFonts w:ascii="Times New Roman" w:hAnsi="Times New Roman" w:cs="Times New Roman"/>
          <w:sz w:val="24"/>
          <w:szCs w:val="24"/>
        </w:rPr>
        <w:t>__</w:t>
      </w:r>
      <w:r w:rsidRPr="00D06FC4">
        <w:rPr>
          <w:rFonts w:ascii="Times New Roman" w:hAnsi="Times New Roman" w:cs="Times New Roman"/>
          <w:sz w:val="24"/>
          <w:szCs w:val="24"/>
        </w:rPr>
        <w:t xml:space="preserve">_  </w:t>
      </w:r>
    </w:p>
    <w:p w:rsidR="00E02E18" w:rsidRPr="00D06FC4" w:rsidRDefault="00E02E18" w:rsidP="00E02E18">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Название объединение (вид </w:t>
      </w:r>
      <w:r w:rsidR="002C788F">
        <w:rPr>
          <w:rFonts w:ascii="Times New Roman" w:hAnsi="Times New Roman" w:cs="Times New Roman"/>
          <w:sz w:val="24"/>
          <w:szCs w:val="24"/>
        </w:rPr>
        <w:t>спорта) _</w:t>
      </w:r>
      <w:r>
        <w:rPr>
          <w:rFonts w:ascii="Times New Roman" w:hAnsi="Times New Roman" w:cs="Times New Roman"/>
          <w:sz w:val="24"/>
          <w:szCs w:val="24"/>
        </w:rPr>
        <w:t>____________________________________</w:t>
      </w:r>
    </w:p>
    <w:p w:rsidR="00E02E18" w:rsidRDefault="00E02E18" w:rsidP="00E02E18">
      <w:pPr>
        <w:spacing w:after="0" w:line="240" w:lineRule="auto"/>
        <w:ind w:firstLine="284"/>
        <w:rPr>
          <w:rFonts w:ascii="Times New Roman" w:hAnsi="Times New Roman" w:cs="Times New Roman"/>
          <w:sz w:val="24"/>
          <w:szCs w:val="24"/>
        </w:rPr>
      </w:pPr>
      <w:r w:rsidRPr="00D06FC4">
        <w:rPr>
          <w:rFonts w:ascii="Times New Roman" w:hAnsi="Times New Roman" w:cs="Times New Roman"/>
          <w:sz w:val="24"/>
          <w:szCs w:val="24"/>
        </w:rPr>
        <w:t>Дата проведения тестирования «_______</w:t>
      </w:r>
      <w:r w:rsidR="002C788F" w:rsidRPr="00D06FC4">
        <w:rPr>
          <w:rFonts w:ascii="Times New Roman" w:hAnsi="Times New Roman" w:cs="Times New Roman"/>
          <w:sz w:val="24"/>
          <w:szCs w:val="24"/>
        </w:rPr>
        <w:t>_» _</w:t>
      </w:r>
      <w:r w:rsidRPr="00D06FC4">
        <w:rPr>
          <w:rFonts w:ascii="Times New Roman" w:hAnsi="Times New Roman" w:cs="Times New Roman"/>
          <w:sz w:val="24"/>
          <w:szCs w:val="24"/>
        </w:rPr>
        <w:t xml:space="preserve">______________ 20____г </w:t>
      </w:r>
    </w:p>
    <w:p w:rsidR="00E02E18" w:rsidRPr="00F72AB9" w:rsidRDefault="00F72AB9" w:rsidP="00E02E18">
      <w:pPr>
        <w:spacing w:after="0" w:line="240" w:lineRule="auto"/>
        <w:ind w:firstLine="284"/>
        <w:rPr>
          <w:rFonts w:ascii="Times New Roman" w:hAnsi="Times New Roman" w:cs="Times New Roman"/>
          <w:i/>
          <w:sz w:val="24"/>
          <w:szCs w:val="24"/>
        </w:rPr>
      </w:pPr>
      <w:r w:rsidRPr="00F72AB9">
        <w:rPr>
          <w:rFonts w:ascii="Times New Roman" w:hAnsi="Times New Roman" w:cs="Times New Roman"/>
          <w:i/>
          <w:sz w:val="24"/>
          <w:szCs w:val="24"/>
        </w:rPr>
        <w:t>(интегральная оценка результатов)</w:t>
      </w:r>
    </w:p>
    <w:tbl>
      <w:tblPr>
        <w:tblW w:w="5000" w:type="pct"/>
        <w:tblLook w:val="04A0" w:firstRow="1" w:lastRow="0" w:firstColumn="1" w:lastColumn="0" w:noHBand="0" w:noVBand="1"/>
      </w:tblPr>
      <w:tblGrid>
        <w:gridCol w:w="511"/>
        <w:gridCol w:w="1542"/>
        <w:gridCol w:w="948"/>
        <w:gridCol w:w="690"/>
        <w:gridCol w:w="690"/>
        <w:gridCol w:w="688"/>
        <w:gridCol w:w="712"/>
        <w:gridCol w:w="693"/>
        <w:gridCol w:w="692"/>
        <w:gridCol w:w="692"/>
        <w:gridCol w:w="693"/>
        <w:gridCol w:w="794"/>
      </w:tblGrid>
      <w:tr w:rsidR="00F72AB9" w:rsidRPr="00533B93" w:rsidTr="00F72AB9">
        <w:trPr>
          <w:trHeight w:val="198"/>
        </w:trPr>
        <w:tc>
          <w:tcPr>
            <w:tcW w:w="274" w:type="pct"/>
            <w:vMerge w:val="restart"/>
            <w:tcBorders>
              <w:top w:val="single" w:sz="4" w:space="0" w:color="auto"/>
              <w:left w:val="single" w:sz="4" w:space="0" w:color="auto"/>
              <w:bottom w:val="single" w:sz="4" w:space="0" w:color="auto"/>
              <w:right w:val="single" w:sz="4" w:space="0" w:color="auto"/>
            </w:tcBorders>
            <w:hideMark/>
          </w:tcPr>
          <w:p w:rsidR="00E02E18" w:rsidRDefault="00E02E18" w:rsidP="007D6596">
            <w:pPr>
              <w:spacing w:after="0" w:line="240" w:lineRule="auto"/>
              <w:rPr>
                <w:rFonts w:ascii="Times New Roman" w:hAnsi="Times New Roman" w:cs="Times New Roman"/>
                <w:sz w:val="20"/>
                <w:szCs w:val="20"/>
              </w:rPr>
            </w:pPr>
            <w:bookmarkStart w:id="10" w:name="_Hlk8217272"/>
          </w:p>
          <w:p w:rsidR="00E02E18" w:rsidRPr="00D06FC4" w:rsidRDefault="00E02E18" w:rsidP="007D6596">
            <w:pPr>
              <w:spacing w:after="0" w:line="240" w:lineRule="auto"/>
              <w:rPr>
                <w:rFonts w:ascii="Times New Roman" w:hAnsi="Times New Roman" w:cs="Times New Roman"/>
                <w:sz w:val="20"/>
                <w:szCs w:val="20"/>
              </w:rPr>
            </w:pPr>
            <w:r w:rsidRPr="00D06FC4">
              <w:rPr>
                <w:rFonts w:ascii="Times New Roman" w:hAnsi="Times New Roman" w:cs="Times New Roman"/>
                <w:sz w:val="20"/>
                <w:szCs w:val="20"/>
              </w:rPr>
              <w:t>№ п/п</w:t>
            </w:r>
          </w:p>
        </w:tc>
        <w:tc>
          <w:tcPr>
            <w:tcW w:w="825" w:type="pct"/>
            <w:vMerge w:val="restart"/>
            <w:tcBorders>
              <w:top w:val="single" w:sz="4" w:space="0" w:color="auto"/>
              <w:left w:val="single" w:sz="4" w:space="0" w:color="auto"/>
              <w:bottom w:val="single" w:sz="4" w:space="0" w:color="auto"/>
              <w:right w:val="single" w:sz="4" w:space="0" w:color="auto"/>
            </w:tcBorders>
            <w:hideMark/>
          </w:tcPr>
          <w:p w:rsidR="00E02E18" w:rsidRPr="00D06FC4" w:rsidRDefault="00E02E18" w:rsidP="007D6596">
            <w:pPr>
              <w:spacing w:after="0" w:line="240" w:lineRule="auto"/>
              <w:rPr>
                <w:rFonts w:ascii="Times New Roman" w:hAnsi="Times New Roman" w:cs="Times New Roman"/>
                <w:sz w:val="20"/>
                <w:szCs w:val="20"/>
              </w:rPr>
            </w:pPr>
            <w:r w:rsidRPr="00D06FC4">
              <w:rPr>
                <w:rFonts w:ascii="Times New Roman" w:hAnsi="Times New Roman" w:cs="Times New Roman"/>
                <w:sz w:val="20"/>
                <w:szCs w:val="20"/>
              </w:rPr>
              <w:t>Фамилия, имя</w:t>
            </w:r>
          </w:p>
        </w:tc>
        <w:tc>
          <w:tcPr>
            <w:tcW w:w="507" w:type="pct"/>
            <w:vMerge w:val="restart"/>
            <w:tcBorders>
              <w:top w:val="single" w:sz="4" w:space="0" w:color="auto"/>
              <w:left w:val="single" w:sz="4" w:space="0" w:color="auto"/>
              <w:bottom w:val="single" w:sz="4" w:space="0" w:color="auto"/>
              <w:right w:val="single" w:sz="4" w:space="0" w:color="auto"/>
            </w:tcBorders>
            <w:hideMark/>
          </w:tcPr>
          <w:p w:rsidR="00E02E18" w:rsidRPr="00D06FC4" w:rsidRDefault="00E02E18" w:rsidP="007D6596">
            <w:pPr>
              <w:spacing w:after="0" w:line="240" w:lineRule="auto"/>
              <w:jc w:val="center"/>
              <w:rPr>
                <w:rFonts w:ascii="Times New Roman" w:hAnsi="Times New Roman" w:cs="Times New Roman"/>
                <w:sz w:val="20"/>
                <w:szCs w:val="20"/>
              </w:rPr>
            </w:pPr>
            <w:r w:rsidRPr="00D06FC4">
              <w:rPr>
                <w:rFonts w:ascii="Times New Roman" w:hAnsi="Times New Roman" w:cs="Times New Roman"/>
                <w:sz w:val="20"/>
                <w:szCs w:val="20"/>
              </w:rPr>
              <w:t>Полных</w:t>
            </w:r>
          </w:p>
          <w:p w:rsidR="00E02E18" w:rsidRPr="00D06FC4" w:rsidRDefault="00E02E18" w:rsidP="007D6596">
            <w:pPr>
              <w:spacing w:after="0" w:line="240" w:lineRule="auto"/>
              <w:jc w:val="center"/>
              <w:rPr>
                <w:rFonts w:ascii="Times New Roman" w:hAnsi="Times New Roman" w:cs="Times New Roman"/>
                <w:sz w:val="20"/>
                <w:szCs w:val="20"/>
              </w:rPr>
            </w:pPr>
            <w:r w:rsidRPr="00D06FC4">
              <w:rPr>
                <w:rFonts w:ascii="Times New Roman" w:hAnsi="Times New Roman" w:cs="Times New Roman"/>
                <w:sz w:val="20"/>
                <w:szCs w:val="20"/>
              </w:rPr>
              <w:t>лет</w:t>
            </w:r>
          </w:p>
        </w:tc>
        <w:tc>
          <w:tcPr>
            <w:tcW w:w="1105" w:type="pct"/>
            <w:gridSpan w:val="3"/>
            <w:tcBorders>
              <w:top w:val="single" w:sz="4" w:space="0" w:color="auto"/>
              <w:left w:val="single" w:sz="4" w:space="0" w:color="auto"/>
              <w:bottom w:val="single" w:sz="4" w:space="0" w:color="auto"/>
              <w:right w:val="single" w:sz="4" w:space="0" w:color="auto"/>
            </w:tcBorders>
            <w:hideMark/>
          </w:tcPr>
          <w:p w:rsidR="00E02E18" w:rsidRPr="00D06FC4" w:rsidRDefault="00E02E18" w:rsidP="007D6596">
            <w:pPr>
              <w:spacing w:after="0" w:line="240" w:lineRule="auto"/>
              <w:ind w:firstLine="284"/>
              <w:jc w:val="center"/>
              <w:rPr>
                <w:rFonts w:ascii="Times New Roman" w:hAnsi="Times New Roman" w:cs="Times New Roman"/>
                <w:sz w:val="20"/>
                <w:szCs w:val="20"/>
              </w:rPr>
            </w:pPr>
            <w:r w:rsidRPr="00D06FC4">
              <w:rPr>
                <w:rFonts w:ascii="Times New Roman" w:hAnsi="Times New Roman" w:cs="Times New Roman"/>
                <w:sz w:val="20"/>
                <w:szCs w:val="20"/>
              </w:rPr>
              <w:t>Быстрота</w:t>
            </w:r>
          </w:p>
        </w:tc>
        <w:tc>
          <w:tcPr>
            <w:tcW w:w="1122" w:type="pct"/>
            <w:gridSpan w:val="3"/>
            <w:tcBorders>
              <w:top w:val="single" w:sz="4" w:space="0" w:color="auto"/>
              <w:left w:val="single" w:sz="4" w:space="0" w:color="auto"/>
              <w:bottom w:val="single" w:sz="4" w:space="0" w:color="auto"/>
              <w:right w:val="single" w:sz="4" w:space="0" w:color="auto"/>
            </w:tcBorders>
            <w:hideMark/>
          </w:tcPr>
          <w:p w:rsidR="00E02E18" w:rsidRPr="00D06FC4" w:rsidRDefault="00E02E18" w:rsidP="007D6596">
            <w:pPr>
              <w:spacing w:after="0" w:line="240" w:lineRule="auto"/>
              <w:ind w:firstLine="284"/>
              <w:jc w:val="center"/>
              <w:rPr>
                <w:rFonts w:ascii="Times New Roman" w:hAnsi="Times New Roman" w:cs="Times New Roman"/>
                <w:sz w:val="20"/>
                <w:szCs w:val="20"/>
              </w:rPr>
            </w:pPr>
            <w:r w:rsidRPr="00D06FC4">
              <w:rPr>
                <w:rFonts w:ascii="Times New Roman" w:hAnsi="Times New Roman" w:cs="Times New Roman"/>
                <w:sz w:val="20"/>
                <w:szCs w:val="20"/>
              </w:rPr>
              <w:t>Сила</w:t>
            </w:r>
          </w:p>
        </w:tc>
        <w:tc>
          <w:tcPr>
            <w:tcW w:w="1167" w:type="pct"/>
            <w:gridSpan w:val="3"/>
            <w:tcBorders>
              <w:top w:val="single" w:sz="4" w:space="0" w:color="auto"/>
              <w:left w:val="single" w:sz="4" w:space="0" w:color="auto"/>
              <w:bottom w:val="single" w:sz="4" w:space="0" w:color="auto"/>
              <w:right w:val="single" w:sz="4" w:space="0" w:color="auto"/>
            </w:tcBorders>
            <w:hideMark/>
          </w:tcPr>
          <w:p w:rsidR="00E02E18" w:rsidRPr="00D06FC4" w:rsidRDefault="00E02E18" w:rsidP="007D6596">
            <w:pPr>
              <w:spacing w:after="0" w:line="240" w:lineRule="auto"/>
              <w:rPr>
                <w:rFonts w:ascii="Times New Roman" w:hAnsi="Times New Roman" w:cs="Times New Roman"/>
                <w:sz w:val="20"/>
                <w:szCs w:val="20"/>
              </w:rPr>
            </w:pPr>
            <w:r w:rsidRPr="00D06FC4">
              <w:rPr>
                <w:rFonts w:ascii="Times New Roman" w:hAnsi="Times New Roman" w:cs="Times New Roman"/>
                <w:sz w:val="20"/>
                <w:szCs w:val="20"/>
              </w:rPr>
              <w:t>Скоростно-силовые качества</w:t>
            </w:r>
          </w:p>
        </w:tc>
      </w:tr>
      <w:tr w:rsidR="00F72AB9" w:rsidRPr="00533B93" w:rsidTr="00F72AB9">
        <w:trPr>
          <w:trHeight w:val="328"/>
        </w:trPr>
        <w:tc>
          <w:tcPr>
            <w:tcW w:w="274" w:type="pct"/>
            <w:vMerge/>
            <w:tcBorders>
              <w:top w:val="single" w:sz="4" w:space="0" w:color="auto"/>
              <w:left w:val="single" w:sz="4" w:space="0" w:color="auto"/>
              <w:bottom w:val="single" w:sz="4" w:space="0" w:color="auto"/>
              <w:right w:val="single" w:sz="4" w:space="0" w:color="auto"/>
            </w:tcBorders>
            <w:vAlign w:val="center"/>
            <w:hideMark/>
          </w:tcPr>
          <w:p w:rsidR="00E02E18" w:rsidRPr="00D06FC4" w:rsidRDefault="00E02E18" w:rsidP="007D6596">
            <w:pPr>
              <w:spacing w:after="0" w:line="240" w:lineRule="auto"/>
              <w:ind w:firstLine="284"/>
              <w:rPr>
                <w:rFonts w:ascii="Times New Roman" w:hAnsi="Times New Roman" w:cs="Times New Roman"/>
                <w:b/>
                <w:sz w:val="20"/>
                <w:szCs w:val="20"/>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E02E18" w:rsidRPr="00D06FC4" w:rsidRDefault="00E02E18" w:rsidP="007D6596">
            <w:pPr>
              <w:spacing w:after="0" w:line="240" w:lineRule="auto"/>
              <w:ind w:firstLine="284"/>
              <w:rPr>
                <w:rFonts w:ascii="Times New Roman" w:hAnsi="Times New Roman" w:cs="Times New Roman"/>
                <w:b/>
                <w:sz w:val="20"/>
                <w:szCs w:val="20"/>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E02E18" w:rsidRPr="00D06FC4" w:rsidRDefault="00E02E18" w:rsidP="007D6596">
            <w:pPr>
              <w:spacing w:after="0" w:line="240" w:lineRule="auto"/>
              <w:ind w:firstLine="284"/>
              <w:rPr>
                <w:rFonts w:ascii="Times New Roman" w:hAnsi="Times New Roman" w:cs="Times New Roman"/>
                <w:b/>
                <w:sz w:val="20"/>
                <w:szCs w:val="20"/>
              </w:rPr>
            </w:pPr>
          </w:p>
        </w:tc>
        <w:tc>
          <w:tcPr>
            <w:tcW w:w="1105" w:type="pct"/>
            <w:gridSpan w:val="3"/>
            <w:tcBorders>
              <w:top w:val="single" w:sz="4" w:space="0" w:color="auto"/>
              <w:left w:val="single" w:sz="4" w:space="0" w:color="auto"/>
              <w:bottom w:val="single" w:sz="4" w:space="0" w:color="auto"/>
              <w:right w:val="single" w:sz="4" w:space="0" w:color="auto"/>
            </w:tcBorders>
            <w:hideMark/>
          </w:tcPr>
          <w:p w:rsidR="00E02E18" w:rsidRPr="00D06FC4" w:rsidRDefault="00E02E18" w:rsidP="007D6596">
            <w:pPr>
              <w:spacing w:after="0" w:line="240" w:lineRule="auto"/>
              <w:ind w:firstLine="284"/>
              <w:jc w:val="center"/>
              <w:rPr>
                <w:rFonts w:ascii="Times New Roman" w:hAnsi="Times New Roman" w:cs="Times New Roman"/>
                <w:i/>
                <w:sz w:val="20"/>
                <w:szCs w:val="20"/>
              </w:rPr>
            </w:pPr>
            <w:r w:rsidRPr="00D06FC4">
              <w:rPr>
                <w:rFonts w:ascii="Times New Roman" w:hAnsi="Times New Roman" w:cs="Times New Roman"/>
                <w:i/>
                <w:sz w:val="20"/>
                <w:szCs w:val="20"/>
              </w:rPr>
              <w:t>Бег 30 м.</w:t>
            </w:r>
            <w:r w:rsidR="00F72AB9">
              <w:rPr>
                <w:rFonts w:ascii="Times New Roman" w:hAnsi="Times New Roman" w:cs="Times New Roman"/>
                <w:i/>
                <w:sz w:val="20"/>
                <w:szCs w:val="20"/>
              </w:rPr>
              <w:t>(сек)</w:t>
            </w:r>
          </w:p>
        </w:tc>
        <w:tc>
          <w:tcPr>
            <w:tcW w:w="1122" w:type="pct"/>
            <w:gridSpan w:val="3"/>
            <w:tcBorders>
              <w:top w:val="single" w:sz="4" w:space="0" w:color="auto"/>
              <w:left w:val="single" w:sz="4" w:space="0" w:color="auto"/>
              <w:bottom w:val="single" w:sz="4" w:space="0" w:color="auto"/>
              <w:right w:val="single" w:sz="4" w:space="0" w:color="auto"/>
            </w:tcBorders>
            <w:hideMark/>
          </w:tcPr>
          <w:p w:rsidR="00E02E18" w:rsidRPr="00D06FC4" w:rsidRDefault="00E02E18" w:rsidP="007D6596">
            <w:pPr>
              <w:spacing w:after="0" w:line="240" w:lineRule="auto"/>
              <w:rPr>
                <w:rFonts w:ascii="Times New Roman" w:hAnsi="Times New Roman" w:cs="Times New Roman"/>
                <w:i/>
                <w:sz w:val="20"/>
                <w:szCs w:val="20"/>
              </w:rPr>
            </w:pPr>
            <w:r w:rsidRPr="00D06FC4">
              <w:rPr>
                <w:rFonts w:ascii="Times New Roman" w:hAnsi="Times New Roman" w:cs="Times New Roman"/>
                <w:i/>
                <w:sz w:val="20"/>
                <w:szCs w:val="20"/>
              </w:rPr>
              <w:t xml:space="preserve">Отжимание, в упоре лежа </w:t>
            </w:r>
            <w:r w:rsidR="00F72AB9">
              <w:rPr>
                <w:rFonts w:ascii="Times New Roman" w:hAnsi="Times New Roman" w:cs="Times New Roman"/>
                <w:i/>
                <w:sz w:val="20"/>
                <w:szCs w:val="20"/>
              </w:rPr>
              <w:t>(кол-во раз)</w:t>
            </w:r>
          </w:p>
        </w:tc>
        <w:tc>
          <w:tcPr>
            <w:tcW w:w="1167" w:type="pct"/>
            <w:gridSpan w:val="3"/>
            <w:tcBorders>
              <w:top w:val="single" w:sz="4" w:space="0" w:color="auto"/>
              <w:left w:val="single" w:sz="4" w:space="0" w:color="auto"/>
              <w:bottom w:val="single" w:sz="4" w:space="0" w:color="auto"/>
              <w:right w:val="single" w:sz="4" w:space="0" w:color="auto"/>
            </w:tcBorders>
            <w:hideMark/>
          </w:tcPr>
          <w:p w:rsidR="00E02E18" w:rsidRPr="00D06FC4" w:rsidRDefault="00E02E18" w:rsidP="007D6596">
            <w:pPr>
              <w:spacing w:after="0" w:line="240" w:lineRule="auto"/>
              <w:ind w:firstLine="284"/>
              <w:rPr>
                <w:rFonts w:ascii="Times New Roman" w:hAnsi="Times New Roman" w:cs="Times New Roman"/>
                <w:i/>
                <w:sz w:val="20"/>
                <w:szCs w:val="20"/>
              </w:rPr>
            </w:pPr>
            <w:r w:rsidRPr="00D06FC4">
              <w:rPr>
                <w:rFonts w:ascii="Times New Roman" w:hAnsi="Times New Roman" w:cs="Times New Roman"/>
                <w:i/>
                <w:sz w:val="20"/>
                <w:szCs w:val="20"/>
              </w:rPr>
              <w:t>Прыжок в длину с места</w:t>
            </w:r>
            <w:r w:rsidR="00F72AB9">
              <w:rPr>
                <w:rFonts w:ascii="Times New Roman" w:hAnsi="Times New Roman" w:cs="Times New Roman"/>
                <w:i/>
                <w:sz w:val="20"/>
                <w:szCs w:val="20"/>
              </w:rPr>
              <w:t xml:space="preserve"> (см)</w:t>
            </w:r>
          </w:p>
        </w:tc>
      </w:tr>
      <w:tr w:rsidR="00F72AB9" w:rsidRPr="00533B93" w:rsidTr="00F72AB9">
        <w:trPr>
          <w:cantSplit/>
          <w:trHeight w:val="206"/>
        </w:trPr>
        <w:tc>
          <w:tcPr>
            <w:tcW w:w="274" w:type="pct"/>
            <w:vMerge/>
            <w:tcBorders>
              <w:top w:val="single" w:sz="4" w:space="0" w:color="auto"/>
              <w:left w:val="single" w:sz="4" w:space="0" w:color="auto"/>
              <w:bottom w:val="single" w:sz="4" w:space="0" w:color="auto"/>
              <w:right w:val="single" w:sz="4" w:space="0" w:color="auto"/>
            </w:tcBorders>
            <w:vAlign w:val="center"/>
            <w:hideMark/>
          </w:tcPr>
          <w:p w:rsidR="00F72AB9" w:rsidRPr="00D06FC4" w:rsidRDefault="00F72AB9" w:rsidP="007D6596">
            <w:pPr>
              <w:spacing w:after="0" w:line="240" w:lineRule="auto"/>
              <w:ind w:firstLine="284"/>
              <w:rPr>
                <w:rFonts w:ascii="Times New Roman" w:hAnsi="Times New Roman" w:cs="Times New Roman"/>
                <w:b/>
                <w:sz w:val="20"/>
                <w:szCs w:val="20"/>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F72AB9" w:rsidRPr="00D06FC4" w:rsidRDefault="00F72AB9" w:rsidP="007D6596">
            <w:pPr>
              <w:spacing w:after="0" w:line="240" w:lineRule="auto"/>
              <w:ind w:firstLine="284"/>
              <w:rPr>
                <w:rFonts w:ascii="Times New Roman" w:hAnsi="Times New Roman" w:cs="Times New Roman"/>
                <w:b/>
                <w:sz w:val="20"/>
                <w:szCs w:val="20"/>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F72AB9" w:rsidRPr="00D06FC4" w:rsidRDefault="00F72AB9" w:rsidP="007D6596">
            <w:pPr>
              <w:spacing w:after="0" w:line="240" w:lineRule="auto"/>
              <w:ind w:firstLine="284"/>
              <w:rPr>
                <w:rFonts w:ascii="Times New Roman" w:hAnsi="Times New Roman" w:cs="Times New Roman"/>
                <w:b/>
                <w:sz w:val="20"/>
                <w:szCs w:val="20"/>
              </w:rPr>
            </w:pPr>
          </w:p>
        </w:tc>
        <w:tc>
          <w:tcPr>
            <w:tcW w:w="369" w:type="pct"/>
            <w:tcBorders>
              <w:top w:val="single" w:sz="4" w:space="0" w:color="auto"/>
              <w:left w:val="single" w:sz="4" w:space="0" w:color="auto"/>
              <w:bottom w:val="single" w:sz="4" w:space="0" w:color="auto"/>
              <w:right w:val="single" w:sz="4" w:space="0" w:color="auto"/>
            </w:tcBorders>
            <w:hideMark/>
          </w:tcPr>
          <w:p w:rsidR="00F72AB9" w:rsidRPr="00D06FC4" w:rsidRDefault="00F72AB9" w:rsidP="007D6596">
            <w:pPr>
              <w:spacing w:after="0" w:line="240" w:lineRule="auto"/>
              <w:rPr>
                <w:rFonts w:ascii="Times New Roman" w:hAnsi="Times New Roman" w:cs="Times New Roman"/>
                <w:sz w:val="20"/>
                <w:szCs w:val="20"/>
              </w:rPr>
            </w:pPr>
            <w:r w:rsidRPr="00D06FC4">
              <w:rPr>
                <w:rFonts w:ascii="Times New Roman" w:hAnsi="Times New Roman" w:cs="Times New Roman"/>
                <w:sz w:val="20"/>
                <w:szCs w:val="20"/>
              </w:rPr>
              <w:t>р</w:t>
            </w:r>
          </w:p>
        </w:tc>
        <w:tc>
          <w:tcPr>
            <w:tcW w:w="369" w:type="pct"/>
            <w:tcBorders>
              <w:top w:val="single" w:sz="4" w:space="0" w:color="auto"/>
              <w:left w:val="single" w:sz="4" w:space="0" w:color="auto"/>
              <w:bottom w:val="single" w:sz="4" w:space="0" w:color="auto"/>
              <w:right w:val="single" w:sz="4" w:space="0" w:color="auto"/>
            </w:tcBorders>
            <w:hideMark/>
          </w:tcPr>
          <w:p w:rsidR="00F72AB9" w:rsidRPr="00D06FC4" w:rsidRDefault="00F72AB9" w:rsidP="007D6596">
            <w:pPr>
              <w:spacing w:after="0" w:line="240" w:lineRule="auto"/>
              <w:rPr>
                <w:rFonts w:ascii="Times New Roman" w:hAnsi="Times New Roman" w:cs="Times New Roman"/>
                <w:sz w:val="20"/>
                <w:szCs w:val="20"/>
              </w:rPr>
            </w:pPr>
            <w:r w:rsidRPr="00D06FC4">
              <w:rPr>
                <w:rFonts w:ascii="Times New Roman" w:hAnsi="Times New Roman" w:cs="Times New Roman"/>
                <w:sz w:val="20"/>
                <w:szCs w:val="20"/>
              </w:rPr>
              <w:t>у</w:t>
            </w:r>
          </w:p>
        </w:tc>
        <w:tc>
          <w:tcPr>
            <w:tcW w:w="368" w:type="pct"/>
            <w:tcBorders>
              <w:top w:val="single" w:sz="4" w:space="0" w:color="auto"/>
              <w:left w:val="single" w:sz="4" w:space="0" w:color="auto"/>
              <w:bottom w:val="single" w:sz="4" w:space="0" w:color="auto"/>
              <w:right w:val="single" w:sz="4" w:space="0" w:color="auto"/>
            </w:tcBorders>
          </w:tcPr>
          <w:p w:rsidR="00F72AB9" w:rsidRPr="00D06FC4" w:rsidRDefault="00F72AB9" w:rsidP="00F72AB9">
            <w:pPr>
              <w:spacing w:after="0" w:line="240" w:lineRule="auto"/>
              <w:rPr>
                <w:rFonts w:ascii="Times New Roman" w:hAnsi="Times New Roman" w:cs="Times New Roman"/>
                <w:sz w:val="20"/>
                <w:szCs w:val="20"/>
              </w:rPr>
            </w:pPr>
            <w:r>
              <w:rPr>
                <w:rFonts w:ascii="Times New Roman" w:hAnsi="Times New Roman" w:cs="Times New Roman"/>
                <w:sz w:val="20"/>
                <w:szCs w:val="20"/>
              </w:rPr>
              <w:t>б</w:t>
            </w:r>
          </w:p>
        </w:tc>
        <w:tc>
          <w:tcPr>
            <w:tcW w:w="381" w:type="pct"/>
            <w:tcBorders>
              <w:top w:val="single" w:sz="4" w:space="0" w:color="auto"/>
              <w:left w:val="single" w:sz="4" w:space="0" w:color="auto"/>
              <w:bottom w:val="single" w:sz="4" w:space="0" w:color="auto"/>
              <w:right w:val="single" w:sz="4" w:space="0" w:color="auto"/>
            </w:tcBorders>
            <w:hideMark/>
          </w:tcPr>
          <w:p w:rsidR="00F72AB9" w:rsidRPr="00D06FC4" w:rsidRDefault="00F72AB9" w:rsidP="007D6596">
            <w:pPr>
              <w:spacing w:after="0" w:line="240" w:lineRule="auto"/>
              <w:rPr>
                <w:rFonts w:ascii="Times New Roman" w:hAnsi="Times New Roman" w:cs="Times New Roman"/>
                <w:sz w:val="20"/>
                <w:szCs w:val="20"/>
              </w:rPr>
            </w:pPr>
            <w:r w:rsidRPr="00D06FC4">
              <w:rPr>
                <w:rFonts w:ascii="Times New Roman" w:hAnsi="Times New Roman" w:cs="Times New Roman"/>
                <w:sz w:val="20"/>
                <w:szCs w:val="20"/>
              </w:rPr>
              <w:t>р</w:t>
            </w:r>
          </w:p>
        </w:tc>
        <w:tc>
          <w:tcPr>
            <w:tcW w:w="371" w:type="pct"/>
            <w:tcBorders>
              <w:top w:val="single" w:sz="4" w:space="0" w:color="auto"/>
              <w:left w:val="single" w:sz="4" w:space="0" w:color="auto"/>
              <w:bottom w:val="single" w:sz="4" w:space="0" w:color="auto"/>
              <w:right w:val="single" w:sz="4" w:space="0" w:color="auto"/>
            </w:tcBorders>
            <w:hideMark/>
          </w:tcPr>
          <w:p w:rsidR="00F72AB9" w:rsidRPr="00D06FC4" w:rsidRDefault="00F72AB9" w:rsidP="007D6596">
            <w:pPr>
              <w:spacing w:after="0" w:line="240" w:lineRule="auto"/>
              <w:rPr>
                <w:rFonts w:ascii="Times New Roman" w:hAnsi="Times New Roman" w:cs="Times New Roman"/>
                <w:sz w:val="20"/>
                <w:szCs w:val="20"/>
              </w:rPr>
            </w:pPr>
            <w:r w:rsidRPr="00D06FC4">
              <w:rPr>
                <w:rFonts w:ascii="Times New Roman" w:hAnsi="Times New Roman" w:cs="Times New Roman"/>
                <w:sz w:val="20"/>
                <w:szCs w:val="20"/>
              </w:rPr>
              <w:t>у</w:t>
            </w:r>
          </w:p>
        </w:tc>
        <w:tc>
          <w:tcPr>
            <w:tcW w:w="370" w:type="pct"/>
            <w:tcBorders>
              <w:top w:val="single" w:sz="4" w:space="0" w:color="auto"/>
              <w:left w:val="single" w:sz="4" w:space="0" w:color="auto"/>
              <w:bottom w:val="single" w:sz="4" w:space="0" w:color="auto"/>
              <w:right w:val="single" w:sz="4" w:space="0" w:color="auto"/>
            </w:tcBorders>
          </w:tcPr>
          <w:p w:rsidR="00F72AB9" w:rsidRPr="00D06FC4" w:rsidRDefault="00F72AB9" w:rsidP="00F72AB9">
            <w:pPr>
              <w:spacing w:after="0" w:line="240" w:lineRule="auto"/>
              <w:rPr>
                <w:rFonts w:ascii="Times New Roman" w:hAnsi="Times New Roman" w:cs="Times New Roman"/>
                <w:sz w:val="20"/>
                <w:szCs w:val="20"/>
              </w:rPr>
            </w:pPr>
            <w:r>
              <w:rPr>
                <w:rFonts w:ascii="Times New Roman" w:hAnsi="Times New Roman" w:cs="Times New Roman"/>
                <w:sz w:val="20"/>
                <w:szCs w:val="20"/>
              </w:rPr>
              <w:t>б</w:t>
            </w:r>
          </w:p>
        </w:tc>
        <w:tc>
          <w:tcPr>
            <w:tcW w:w="370" w:type="pct"/>
            <w:tcBorders>
              <w:top w:val="single" w:sz="4" w:space="0" w:color="auto"/>
              <w:left w:val="single" w:sz="4" w:space="0" w:color="auto"/>
              <w:bottom w:val="single" w:sz="4" w:space="0" w:color="auto"/>
              <w:right w:val="single" w:sz="4" w:space="0" w:color="auto"/>
            </w:tcBorders>
            <w:hideMark/>
          </w:tcPr>
          <w:p w:rsidR="00F72AB9" w:rsidRPr="00D06FC4" w:rsidRDefault="00F72AB9" w:rsidP="007D6596">
            <w:pPr>
              <w:spacing w:after="0" w:line="240" w:lineRule="auto"/>
              <w:rPr>
                <w:rFonts w:ascii="Times New Roman" w:hAnsi="Times New Roman" w:cs="Times New Roman"/>
                <w:sz w:val="20"/>
                <w:szCs w:val="20"/>
              </w:rPr>
            </w:pPr>
            <w:r w:rsidRPr="00D06FC4">
              <w:rPr>
                <w:rFonts w:ascii="Times New Roman" w:hAnsi="Times New Roman" w:cs="Times New Roman"/>
                <w:sz w:val="20"/>
                <w:szCs w:val="20"/>
              </w:rPr>
              <w:t>р</w:t>
            </w:r>
          </w:p>
        </w:tc>
        <w:tc>
          <w:tcPr>
            <w:tcW w:w="371" w:type="pct"/>
            <w:tcBorders>
              <w:top w:val="single" w:sz="4" w:space="0" w:color="auto"/>
              <w:left w:val="single" w:sz="4" w:space="0" w:color="auto"/>
              <w:bottom w:val="single" w:sz="4" w:space="0" w:color="auto"/>
              <w:right w:val="single" w:sz="4" w:space="0" w:color="auto"/>
            </w:tcBorders>
            <w:hideMark/>
          </w:tcPr>
          <w:p w:rsidR="00F72AB9" w:rsidRPr="00D06FC4" w:rsidRDefault="00F72AB9" w:rsidP="007D6596">
            <w:pPr>
              <w:spacing w:after="0" w:line="240" w:lineRule="auto"/>
              <w:rPr>
                <w:rFonts w:ascii="Times New Roman" w:hAnsi="Times New Roman" w:cs="Times New Roman"/>
                <w:sz w:val="20"/>
                <w:szCs w:val="20"/>
              </w:rPr>
            </w:pPr>
            <w:r>
              <w:rPr>
                <w:rFonts w:ascii="Times New Roman" w:hAnsi="Times New Roman" w:cs="Times New Roman"/>
                <w:sz w:val="20"/>
                <w:szCs w:val="20"/>
              </w:rPr>
              <w:t>у</w:t>
            </w:r>
          </w:p>
        </w:tc>
        <w:tc>
          <w:tcPr>
            <w:tcW w:w="425"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after="0" w:line="240" w:lineRule="auto"/>
              <w:rPr>
                <w:rFonts w:ascii="Times New Roman" w:hAnsi="Times New Roman" w:cs="Times New Roman"/>
                <w:sz w:val="20"/>
                <w:szCs w:val="20"/>
              </w:rPr>
            </w:pPr>
            <w:r>
              <w:rPr>
                <w:rFonts w:ascii="Times New Roman" w:hAnsi="Times New Roman" w:cs="Times New Roman"/>
                <w:sz w:val="20"/>
                <w:szCs w:val="20"/>
              </w:rPr>
              <w:t>б</w:t>
            </w:r>
          </w:p>
        </w:tc>
      </w:tr>
      <w:tr w:rsidR="00F72AB9" w:rsidRPr="00533B93" w:rsidTr="00F72AB9">
        <w:trPr>
          <w:trHeight w:val="154"/>
        </w:trPr>
        <w:tc>
          <w:tcPr>
            <w:tcW w:w="274" w:type="pct"/>
            <w:tcBorders>
              <w:top w:val="single" w:sz="4" w:space="0" w:color="auto"/>
              <w:left w:val="single" w:sz="4" w:space="0" w:color="auto"/>
              <w:bottom w:val="single" w:sz="4" w:space="0" w:color="auto"/>
              <w:right w:val="single" w:sz="4" w:space="0" w:color="auto"/>
            </w:tcBorders>
            <w:hideMark/>
          </w:tcPr>
          <w:p w:rsidR="00F72AB9" w:rsidRPr="00D06FC4" w:rsidRDefault="00F72AB9" w:rsidP="00F72AB9">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25"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507"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425"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r>
      <w:tr w:rsidR="00F72AB9" w:rsidRPr="00533B93" w:rsidTr="00F72AB9">
        <w:trPr>
          <w:trHeight w:val="154"/>
        </w:trPr>
        <w:tc>
          <w:tcPr>
            <w:tcW w:w="274" w:type="pct"/>
            <w:tcBorders>
              <w:top w:val="single" w:sz="4" w:space="0" w:color="auto"/>
              <w:left w:val="single" w:sz="4" w:space="0" w:color="auto"/>
              <w:bottom w:val="single" w:sz="4" w:space="0" w:color="auto"/>
              <w:right w:val="single" w:sz="4" w:space="0" w:color="auto"/>
            </w:tcBorders>
          </w:tcPr>
          <w:p w:rsidR="00F72AB9" w:rsidRPr="00D06FC4" w:rsidRDefault="00F72AB9" w:rsidP="00F72AB9">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25"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507"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425"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r>
      <w:tr w:rsidR="00F72AB9" w:rsidRPr="00533B93" w:rsidTr="00F72AB9">
        <w:trPr>
          <w:trHeight w:val="154"/>
        </w:trPr>
        <w:tc>
          <w:tcPr>
            <w:tcW w:w="274" w:type="pct"/>
            <w:tcBorders>
              <w:top w:val="single" w:sz="4" w:space="0" w:color="auto"/>
              <w:left w:val="single" w:sz="4" w:space="0" w:color="auto"/>
              <w:bottom w:val="single" w:sz="4" w:space="0" w:color="auto"/>
              <w:right w:val="single" w:sz="4" w:space="0" w:color="auto"/>
            </w:tcBorders>
          </w:tcPr>
          <w:p w:rsidR="00F72AB9" w:rsidRPr="00D06FC4" w:rsidRDefault="00F72AB9" w:rsidP="00F72AB9">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25"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507"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c>
          <w:tcPr>
            <w:tcW w:w="425" w:type="pct"/>
            <w:tcBorders>
              <w:top w:val="single" w:sz="4" w:space="0" w:color="auto"/>
              <w:left w:val="single" w:sz="4" w:space="0" w:color="auto"/>
              <w:bottom w:val="single" w:sz="4" w:space="0" w:color="auto"/>
              <w:right w:val="single" w:sz="4" w:space="0" w:color="auto"/>
            </w:tcBorders>
          </w:tcPr>
          <w:p w:rsidR="00F72AB9" w:rsidRPr="00D06FC4" w:rsidRDefault="00F72AB9" w:rsidP="007D6596">
            <w:pPr>
              <w:spacing w:line="240" w:lineRule="auto"/>
              <w:ind w:firstLine="284"/>
              <w:rPr>
                <w:rFonts w:ascii="Times New Roman" w:hAnsi="Times New Roman" w:cs="Times New Roman"/>
                <w:sz w:val="20"/>
                <w:szCs w:val="20"/>
              </w:rPr>
            </w:pPr>
          </w:p>
        </w:tc>
      </w:tr>
    </w:tbl>
    <w:p w:rsidR="00E02E18" w:rsidRPr="00F72AB9" w:rsidRDefault="00F72AB9" w:rsidP="00E02E18">
      <w:pPr>
        <w:spacing w:after="0" w:line="240" w:lineRule="auto"/>
        <w:ind w:firstLine="284"/>
        <w:rPr>
          <w:rFonts w:ascii="Times New Roman" w:hAnsi="Times New Roman" w:cs="Times New Roman"/>
          <w:sz w:val="24"/>
          <w:szCs w:val="24"/>
        </w:rPr>
      </w:pPr>
      <w:proofErr w:type="gramStart"/>
      <w:r w:rsidRPr="00F72AB9">
        <w:rPr>
          <w:rFonts w:ascii="Times New Roman" w:hAnsi="Times New Roman" w:cs="Times New Roman"/>
          <w:sz w:val="24"/>
          <w:szCs w:val="24"/>
        </w:rPr>
        <w:t>( Р</w:t>
      </w:r>
      <w:proofErr w:type="gramEnd"/>
      <w:r w:rsidRPr="00F72AB9">
        <w:rPr>
          <w:rFonts w:ascii="Times New Roman" w:hAnsi="Times New Roman" w:cs="Times New Roman"/>
          <w:sz w:val="24"/>
          <w:szCs w:val="24"/>
        </w:rPr>
        <w:t>-результат, У – уровень, Б- балл, указывается в программе)</w:t>
      </w:r>
    </w:p>
    <w:p w:rsidR="00F72AB9" w:rsidRDefault="00F72AB9" w:rsidP="00E02E18">
      <w:pPr>
        <w:spacing w:after="0" w:line="240" w:lineRule="auto"/>
        <w:ind w:firstLine="284"/>
        <w:rPr>
          <w:rFonts w:ascii="Times New Roman" w:hAnsi="Times New Roman" w:cs="Times New Roman"/>
          <w:sz w:val="24"/>
          <w:szCs w:val="24"/>
        </w:rPr>
      </w:pPr>
    </w:p>
    <w:p w:rsidR="00E02E18" w:rsidRPr="00F72AB9" w:rsidRDefault="00E02E18" w:rsidP="00E02E18">
      <w:pPr>
        <w:spacing w:after="0" w:line="240" w:lineRule="auto"/>
        <w:ind w:firstLine="284"/>
        <w:rPr>
          <w:rFonts w:ascii="Times New Roman" w:hAnsi="Times New Roman" w:cs="Times New Roman"/>
          <w:sz w:val="24"/>
          <w:szCs w:val="24"/>
        </w:rPr>
      </w:pPr>
      <w:r w:rsidRPr="00F72AB9">
        <w:rPr>
          <w:rFonts w:ascii="Times New Roman" w:hAnsi="Times New Roman" w:cs="Times New Roman"/>
          <w:sz w:val="24"/>
          <w:szCs w:val="24"/>
        </w:rPr>
        <w:t>Тренер -преподаватель________________________/__________________________/</w:t>
      </w:r>
    </w:p>
    <w:bookmarkEnd w:id="10"/>
    <w:p w:rsidR="00CC55BA" w:rsidRDefault="00CC55BA" w:rsidP="00225CEA">
      <w:pPr>
        <w:spacing w:after="0" w:line="240" w:lineRule="auto"/>
        <w:ind w:left="720"/>
        <w:jc w:val="right"/>
        <w:rPr>
          <w:rFonts w:ascii="Times New Roman" w:eastAsia="Times New Roman" w:hAnsi="Times New Roman" w:cs="Times New Roman"/>
          <w:color w:val="000000"/>
          <w:sz w:val="26"/>
          <w:szCs w:val="26"/>
        </w:rPr>
      </w:pPr>
    </w:p>
    <w:p w:rsidR="00CC55BA" w:rsidRPr="004F0E6F" w:rsidRDefault="004F0E6F" w:rsidP="00225CEA">
      <w:pPr>
        <w:spacing w:after="0" w:line="240" w:lineRule="auto"/>
        <w:ind w:left="720"/>
        <w:jc w:val="right"/>
        <w:rPr>
          <w:rFonts w:ascii="Times New Roman" w:eastAsia="Times New Roman" w:hAnsi="Times New Roman" w:cs="Times New Roman"/>
          <w:i/>
          <w:color w:val="000000"/>
          <w:sz w:val="26"/>
          <w:szCs w:val="26"/>
        </w:rPr>
      </w:pPr>
      <w:r w:rsidRPr="004F0E6F">
        <w:rPr>
          <w:rFonts w:ascii="Times New Roman" w:eastAsia="Times New Roman" w:hAnsi="Times New Roman" w:cs="Times New Roman"/>
          <w:i/>
          <w:color w:val="000000"/>
          <w:sz w:val="26"/>
          <w:szCs w:val="26"/>
        </w:rPr>
        <w:t xml:space="preserve">Образец </w:t>
      </w:r>
    </w:p>
    <w:p w:rsidR="00F72AB9" w:rsidRPr="00821C2B" w:rsidRDefault="00F72AB9" w:rsidP="00F72AB9">
      <w:pPr>
        <w:spacing w:after="0" w:line="240" w:lineRule="auto"/>
        <w:ind w:firstLine="284"/>
        <w:jc w:val="center"/>
        <w:rPr>
          <w:rFonts w:ascii="Times New Roman" w:hAnsi="Times New Roman" w:cs="Times New Roman"/>
          <w:b/>
          <w:sz w:val="28"/>
          <w:szCs w:val="28"/>
        </w:rPr>
      </w:pPr>
      <w:r w:rsidRPr="00821C2B">
        <w:rPr>
          <w:rFonts w:ascii="Times New Roman" w:hAnsi="Times New Roman" w:cs="Times New Roman"/>
          <w:b/>
          <w:sz w:val="28"/>
          <w:szCs w:val="28"/>
        </w:rPr>
        <w:t xml:space="preserve">Протокол </w:t>
      </w:r>
      <w:r w:rsidR="004F0E6F">
        <w:rPr>
          <w:rFonts w:ascii="Times New Roman" w:hAnsi="Times New Roman" w:cs="Times New Roman"/>
          <w:b/>
          <w:sz w:val="28"/>
          <w:szCs w:val="28"/>
        </w:rPr>
        <w:t xml:space="preserve">промежуточной (итоговой) </w:t>
      </w:r>
      <w:r w:rsidRPr="00821C2B">
        <w:rPr>
          <w:rFonts w:ascii="Times New Roman" w:hAnsi="Times New Roman" w:cs="Times New Roman"/>
          <w:b/>
          <w:sz w:val="28"/>
          <w:szCs w:val="28"/>
        </w:rPr>
        <w:t xml:space="preserve">аттестации № 2 </w:t>
      </w:r>
    </w:p>
    <w:p w:rsidR="00F72AB9" w:rsidRPr="00821C2B" w:rsidRDefault="00F72AB9" w:rsidP="00F72AB9">
      <w:pPr>
        <w:spacing w:after="0" w:line="240" w:lineRule="auto"/>
        <w:rPr>
          <w:rFonts w:ascii="Times New Roman" w:hAnsi="Times New Roman" w:cs="Times New Roman"/>
          <w:b/>
          <w:sz w:val="28"/>
          <w:szCs w:val="28"/>
        </w:rPr>
      </w:pPr>
      <w:r w:rsidRPr="00821C2B">
        <w:rPr>
          <w:rFonts w:ascii="Times New Roman" w:hAnsi="Times New Roman" w:cs="Times New Roman"/>
          <w:sz w:val="28"/>
          <w:szCs w:val="28"/>
        </w:rPr>
        <w:t xml:space="preserve">                                    </w:t>
      </w:r>
      <w:r w:rsidRPr="00821C2B">
        <w:rPr>
          <w:rFonts w:ascii="Times New Roman" w:hAnsi="Times New Roman" w:cs="Times New Roman"/>
          <w:b/>
          <w:sz w:val="28"/>
          <w:szCs w:val="28"/>
        </w:rPr>
        <w:t>по предметной области «вид спорта»</w:t>
      </w:r>
      <w:r w:rsidRPr="00821C2B">
        <w:rPr>
          <w:rFonts w:ascii="Times New Roman" w:hAnsi="Times New Roman" w:cs="Times New Roman"/>
          <w:sz w:val="28"/>
          <w:szCs w:val="28"/>
        </w:rPr>
        <w:t xml:space="preserve"> </w:t>
      </w:r>
    </w:p>
    <w:p w:rsidR="00F72AB9" w:rsidRPr="00F72AB9" w:rsidRDefault="00F72AB9" w:rsidP="00F72AB9">
      <w:pPr>
        <w:spacing w:after="0" w:line="240" w:lineRule="auto"/>
        <w:ind w:firstLine="284"/>
        <w:rPr>
          <w:rFonts w:ascii="Times New Roman" w:hAnsi="Times New Roman" w:cs="Times New Roman"/>
          <w:sz w:val="24"/>
          <w:szCs w:val="24"/>
        </w:rPr>
      </w:pPr>
      <w:r w:rsidRPr="00F72AB9">
        <w:rPr>
          <w:rFonts w:ascii="Times New Roman" w:hAnsi="Times New Roman" w:cs="Times New Roman"/>
          <w:sz w:val="24"/>
          <w:szCs w:val="24"/>
        </w:rPr>
        <w:t xml:space="preserve">группа № ______год обучения ______   кол-во человек в группе ______ </w:t>
      </w:r>
    </w:p>
    <w:p w:rsidR="00F72AB9" w:rsidRPr="00F72AB9" w:rsidRDefault="00F72AB9" w:rsidP="00F72AB9">
      <w:pPr>
        <w:spacing w:after="0" w:line="240" w:lineRule="auto"/>
        <w:ind w:firstLine="284"/>
        <w:rPr>
          <w:rFonts w:ascii="Times New Roman" w:hAnsi="Times New Roman" w:cs="Times New Roman"/>
          <w:sz w:val="24"/>
          <w:szCs w:val="24"/>
        </w:rPr>
      </w:pPr>
      <w:r w:rsidRPr="00F72AB9">
        <w:rPr>
          <w:rFonts w:ascii="Times New Roman" w:hAnsi="Times New Roman" w:cs="Times New Roman"/>
          <w:sz w:val="24"/>
          <w:szCs w:val="24"/>
        </w:rPr>
        <w:t>Название объединения (вид спорта) _____________________________</w:t>
      </w:r>
      <w:r w:rsidR="002C788F">
        <w:rPr>
          <w:rFonts w:ascii="Times New Roman" w:hAnsi="Times New Roman" w:cs="Times New Roman"/>
          <w:sz w:val="24"/>
          <w:szCs w:val="24"/>
        </w:rPr>
        <w:t>_</w:t>
      </w:r>
    </w:p>
    <w:p w:rsidR="00F72AB9" w:rsidRPr="00F72AB9" w:rsidRDefault="00F72AB9" w:rsidP="00F72A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72AB9">
        <w:rPr>
          <w:rFonts w:ascii="Times New Roman" w:hAnsi="Times New Roman" w:cs="Times New Roman"/>
          <w:sz w:val="24"/>
          <w:szCs w:val="24"/>
        </w:rPr>
        <w:t>Дата проведения тестирования «_______</w:t>
      </w:r>
      <w:r w:rsidR="002C788F" w:rsidRPr="00F72AB9">
        <w:rPr>
          <w:rFonts w:ascii="Times New Roman" w:hAnsi="Times New Roman" w:cs="Times New Roman"/>
          <w:sz w:val="24"/>
          <w:szCs w:val="24"/>
        </w:rPr>
        <w:t>_» _</w:t>
      </w:r>
      <w:r w:rsidRPr="00F72AB9">
        <w:rPr>
          <w:rFonts w:ascii="Times New Roman" w:hAnsi="Times New Roman" w:cs="Times New Roman"/>
          <w:sz w:val="24"/>
          <w:szCs w:val="24"/>
        </w:rPr>
        <w:t xml:space="preserve">_______________ 20____г  </w:t>
      </w:r>
    </w:p>
    <w:p w:rsidR="00F72AB9" w:rsidRPr="00F72AB9" w:rsidRDefault="00F72AB9" w:rsidP="00F72AB9">
      <w:pPr>
        <w:spacing w:after="0" w:line="240" w:lineRule="auto"/>
        <w:ind w:firstLine="284"/>
        <w:rPr>
          <w:rFonts w:ascii="Times New Roman" w:hAnsi="Times New Roman" w:cs="Times New Roman"/>
          <w:sz w:val="24"/>
          <w:szCs w:val="24"/>
        </w:rPr>
      </w:pPr>
    </w:p>
    <w:tbl>
      <w:tblPr>
        <w:tblW w:w="9557" w:type="dxa"/>
        <w:tblInd w:w="108" w:type="dxa"/>
        <w:tblLook w:val="04A0" w:firstRow="1" w:lastRow="0" w:firstColumn="1" w:lastColumn="0" w:noHBand="0" w:noVBand="1"/>
      </w:tblPr>
      <w:tblGrid>
        <w:gridCol w:w="678"/>
        <w:gridCol w:w="1648"/>
        <w:gridCol w:w="902"/>
        <w:gridCol w:w="1039"/>
        <w:gridCol w:w="933"/>
        <w:gridCol w:w="1053"/>
        <w:gridCol w:w="1022"/>
        <w:gridCol w:w="1161"/>
        <w:gridCol w:w="1121"/>
      </w:tblGrid>
      <w:tr w:rsidR="00F72AB9" w:rsidRPr="00F72AB9" w:rsidTr="00F72AB9">
        <w:trPr>
          <w:trHeight w:val="593"/>
        </w:trPr>
        <w:tc>
          <w:tcPr>
            <w:tcW w:w="634" w:type="dxa"/>
            <w:vMerge w:val="restart"/>
            <w:tcBorders>
              <w:top w:val="single" w:sz="4" w:space="0" w:color="auto"/>
              <w:left w:val="single" w:sz="4" w:space="0" w:color="auto"/>
              <w:bottom w:val="single" w:sz="4" w:space="0" w:color="auto"/>
              <w:right w:val="single" w:sz="4" w:space="0" w:color="auto"/>
            </w:tcBorders>
            <w:hideMark/>
          </w:tcPr>
          <w:p w:rsidR="00F72AB9" w:rsidRPr="00F72AB9" w:rsidRDefault="00F72AB9" w:rsidP="007D6596">
            <w:pPr>
              <w:spacing w:after="0"/>
              <w:rPr>
                <w:rFonts w:ascii="Times New Roman" w:hAnsi="Times New Roman" w:cs="Times New Roman"/>
                <w:sz w:val="20"/>
                <w:szCs w:val="20"/>
              </w:rPr>
            </w:pPr>
            <w:r w:rsidRPr="00F72AB9">
              <w:rPr>
                <w:rFonts w:ascii="Times New Roman" w:hAnsi="Times New Roman" w:cs="Times New Roman"/>
                <w:sz w:val="20"/>
                <w:szCs w:val="20"/>
              </w:rPr>
              <w:t>№п/п</w:t>
            </w:r>
          </w:p>
        </w:tc>
        <w:tc>
          <w:tcPr>
            <w:tcW w:w="1712" w:type="dxa"/>
            <w:vMerge w:val="restart"/>
            <w:tcBorders>
              <w:top w:val="single" w:sz="4" w:space="0" w:color="auto"/>
              <w:left w:val="single" w:sz="4" w:space="0" w:color="auto"/>
              <w:bottom w:val="single" w:sz="4" w:space="0" w:color="auto"/>
              <w:right w:val="single" w:sz="4" w:space="0" w:color="auto"/>
            </w:tcBorders>
            <w:hideMark/>
          </w:tcPr>
          <w:p w:rsidR="00F72AB9" w:rsidRPr="00F72AB9" w:rsidRDefault="00F72AB9" w:rsidP="007D6596">
            <w:pPr>
              <w:spacing w:after="0"/>
              <w:ind w:firstLine="284"/>
              <w:rPr>
                <w:rFonts w:ascii="Times New Roman" w:hAnsi="Times New Roman" w:cs="Times New Roman"/>
                <w:sz w:val="20"/>
                <w:szCs w:val="20"/>
              </w:rPr>
            </w:pPr>
            <w:r w:rsidRPr="00F72AB9">
              <w:rPr>
                <w:rFonts w:ascii="Times New Roman" w:hAnsi="Times New Roman" w:cs="Times New Roman"/>
                <w:sz w:val="20"/>
                <w:szCs w:val="20"/>
              </w:rPr>
              <w:t>Фамилия, имя</w:t>
            </w:r>
          </w:p>
        </w:tc>
        <w:tc>
          <w:tcPr>
            <w:tcW w:w="844" w:type="dxa"/>
            <w:vMerge w:val="restart"/>
            <w:tcBorders>
              <w:top w:val="single" w:sz="4" w:space="0" w:color="auto"/>
              <w:left w:val="single" w:sz="4" w:space="0" w:color="auto"/>
              <w:bottom w:val="single" w:sz="4" w:space="0" w:color="auto"/>
              <w:right w:val="single" w:sz="4" w:space="0" w:color="auto"/>
            </w:tcBorders>
            <w:hideMark/>
          </w:tcPr>
          <w:p w:rsidR="00F72AB9" w:rsidRPr="00F72AB9" w:rsidRDefault="00F72AB9" w:rsidP="007D6596">
            <w:pPr>
              <w:spacing w:after="0"/>
              <w:rPr>
                <w:rFonts w:ascii="Times New Roman" w:hAnsi="Times New Roman" w:cs="Times New Roman"/>
                <w:sz w:val="20"/>
                <w:szCs w:val="20"/>
              </w:rPr>
            </w:pPr>
            <w:r w:rsidRPr="00F72AB9">
              <w:rPr>
                <w:rFonts w:ascii="Times New Roman" w:hAnsi="Times New Roman" w:cs="Times New Roman"/>
                <w:sz w:val="20"/>
                <w:szCs w:val="20"/>
              </w:rPr>
              <w:t>Полных</w:t>
            </w:r>
          </w:p>
          <w:p w:rsidR="00F72AB9" w:rsidRPr="00F72AB9" w:rsidRDefault="00F72AB9" w:rsidP="007D6596">
            <w:pPr>
              <w:spacing w:after="0"/>
              <w:ind w:firstLine="284"/>
              <w:rPr>
                <w:rFonts w:ascii="Times New Roman" w:hAnsi="Times New Roman" w:cs="Times New Roman"/>
                <w:sz w:val="20"/>
                <w:szCs w:val="20"/>
              </w:rPr>
            </w:pPr>
            <w:r w:rsidRPr="00F72AB9">
              <w:rPr>
                <w:rFonts w:ascii="Times New Roman" w:hAnsi="Times New Roman" w:cs="Times New Roman"/>
                <w:sz w:val="20"/>
                <w:szCs w:val="20"/>
              </w:rPr>
              <w:t>лет</w:t>
            </w:r>
          </w:p>
        </w:tc>
        <w:tc>
          <w:tcPr>
            <w:tcW w:w="1913" w:type="dxa"/>
            <w:gridSpan w:val="2"/>
            <w:tcBorders>
              <w:top w:val="single" w:sz="4" w:space="0" w:color="auto"/>
              <w:left w:val="single" w:sz="4" w:space="0" w:color="auto"/>
              <w:right w:val="single" w:sz="4" w:space="0" w:color="auto"/>
            </w:tcBorders>
          </w:tcPr>
          <w:p w:rsidR="00F72AB9" w:rsidRPr="00F72AB9" w:rsidRDefault="00F72AB9" w:rsidP="00F72AB9">
            <w:pPr>
              <w:spacing w:after="0" w:line="240" w:lineRule="auto"/>
              <w:rPr>
                <w:rFonts w:ascii="Times New Roman" w:eastAsia="Times New Roman" w:hAnsi="Times New Roman" w:cs="Times New Roman"/>
                <w:i/>
                <w:sz w:val="20"/>
                <w:szCs w:val="20"/>
              </w:rPr>
            </w:pPr>
            <w:r w:rsidRPr="00F72AB9">
              <w:rPr>
                <w:rFonts w:ascii="Times New Roman" w:eastAsia="Times New Roman" w:hAnsi="Times New Roman" w:cs="Times New Roman"/>
                <w:i/>
                <w:sz w:val="20"/>
                <w:szCs w:val="20"/>
              </w:rPr>
              <w:t xml:space="preserve">Передача мяча в движении способом </w:t>
            </w:r>
            <w:proofErr w:type="spellStart"/>
            <w:r w:rsidRPr="00F72AB9">
              <w:rPr>
                <w:rFonts w:ascii="Times New Roman" w:eastAsia="Times New Roman" w:hAnsi="Times New Roman" w:cs="Times New Roman"/>
                <w:i/>
                <w:sz w:val="20"/>
                <w:szCs w:val="20"/>
              </w:rPr>
              <w:t>spin</w:t>
            </w:r>
            <w:proofErr w:type="spellEnd"/>
            <w:r w:rsidRPr="00F72AB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r w:rsidRPr="00F72AB9">
              <w:rPr>
                <w:rFonts w:ascii="Times New Roman" w:eastAsia="Times New Roman" w:hAnsi="Times New Roman" w:cs="Times New Roman"/>
                <w:i/>
                <w:sz w:val="20"/>
                <w:szCs w:val="20"/>
              </w:rPr>
              <w:t>(кол-во раз)</w:t>
            </w:r>
          </w:p>
        </w:tc>
        <w:tc>
          <w:tcPr>
            <w:tcW w:w="2103" w:type="dxa"/>
            <w:gridSpan w:val="2"/>
            <w:tcBorders>
              <w:top w:val="single" w:sz="4" w:space="0" w:color="auto"/>
              <w:left w:val="single" w:sz="4" w:space="0" w:color="auto"/>
              <w:right w:val="single" w:sz="4" w:space="0" w:color="auto"/>
            </w:tcBorders>
          </w:tcPr>
          <w:p w:rsidR="002C788F" w:rsidRDefault="00F72AB9" w:rsidP="007D6596">
            <w:pPr>
              <w:spacing w:after="0" w:line="240" w:lineRule="auto"/>
              <w:ind w:hanging="88"/>
              <w:jc w:val="center"/>
              <w:rPr>
                <w:rFonts w:ascii="Times New Roman" w:eastAsia="Times New Roman" w:hAnsi="Times New Roman" w:cs="Times New Roman"/>
                <w:i/>
                <w:sz w:val="20"/>
                <w:szCs w:val="20"/>
              </w:rPr>
            </w:pPr>
            <w:r w:rsidRPr="00F72AB9">
              <w:rPr>
                <w:rFonts w:ascii="Times New Roman" w:eastAsia="Times New Roman" w:hAnsi="Times New Roman" w:cs="Times New Roman"/>
                <w:i/>
                <w:sz w:val="20"/>
                <w:szCs w:val="20"/>
              </w:rPr>
              <w:t xml:space="preserve">Ловля мяча после удара ногой </w:t>
            </w:r>
          </w:p>
          <w:p w:rsidR="00F72AB9" w:rsidRPr="00F72AB9" w:rsidRDefault="00F72AB9" w:rsidP="007D6596">
            <w:pPr>
              <w:spacing w:after="0" w:line="240" w:lineRule="auto"/>
              <w:ind w:hanging="88"/>
              <w:jc w:val="center"/>
              <w:rPr>
                <w:rFonts w:ascii="Times New Roman" w:hAnsi="Times New Roman" w:cs="Times New Roman"/>
                <w:b/>
                <w:i/>
                <w:sz w:val="20"/>
                <w:szCs w:val="20"/>
              </w:rPr>
            </w:pPr>
            <w:r w:rsidRPr="00F72AB9">
              <w:rPr>
                <w:rFonts w:ascii="Times New Roman" w:eastAsia="Times New Roman" w:hAnsi="Times New Roman" w:cs="Times New Roman"/>
                <w:i/>
                <w:sz w:val="20"/>
                <w:szCs w:val="20"/>
              </w:rPr>
              <w:t>(кол-во раз)</w:t>
            </w:r>
          </w:p>
        </w:tc>
        <w:tc>
          <w:tcPr>
            <w:tcW w:w="2351" w:type="dxa"/>
            <w:gridSpan w:val="2"/>
            <w:tcBorders>
              <w:top w:val="single" w:sz="4" w:space="0" w:color="auto"/>
              <w:left w:val="single" w:sz="4" w:space="0" w:color="auto"/>
              <w:right w:val="single" w:sz="4" w:space="0" w:color="auto"/>
            </w:tcBorders>
          </w:tcPr>
          <w:p w:rsidR="004F0E6F" w:rsidRDefault="004F0E6F" w:rsidP="007D6596">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Удары по воротам </w:t>
            </w:r>
          </w:p>
          <w:p w:rsidR="004F0E6F" w:rsidRDefault="004F0E6F" w:rsidP="007D6596">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 3 правой, 3 левой </w:t>
            </w:r>
          </w:p>
          <w:p w:rsidR="00F72AB9" w:rsidRPr="00F72AB9" w:rsidRDefault="004F0E6F" w:rsidP="007D6596">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(кол-во попаданий)</w:t>
            </w:r>
            <w:r w:rsidR="00F72AB9" w:rsidRPr="00F72AB9">
              <w:rPr>
                <w:rFonts w:ascii="Times New Roman" w:hAnsi="Times New Roman" w:cs="Times New Roman"/>
                <w:i/>
                <w:sz w:val="20"/>
                <w:szCs w:val="20"/>
              </w:rPr>
              <w:t xml:space="preserve"> </w:t>
            </w:r>
          </w:p>
        </w:tc>
      </w:tr>
      <w:tr w:rsidR="00F72AB9" w:rsidRPr="00F72AB9" w:rsidTr="00F72AB9">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AB9" w:rsidRPr="00F72AB9" w:rsidRDefault="00F72AB9" w:rsidP="007D6596">
            <w:pPr>
              <w:spacing w:after="0"/>
              <w:ind w:firstLine="284"/>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AB9" w:rsidRPr="00F72AB9" w:rsidRDefault="00F72AB9" w:rsidP="007D6596">
            <w:pPr>
              <w:spacing w:after="0"/>
              <w:ind w:firstLine="284"/>
              <w:rPr>
                <w:rFonts w:ascii="Times New Roman" w:hAnsi="Times New Roman" w:cs="Times New Roman"/>
                <w:sz w:val="20"/>
                <w:szCs w:val="20"/>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F72AB9" w:rsidRPr="00F72AB9" w:rsidRDefault="00F72AB9" w:rsidP="007D6596">
            <w:pPr>
              <w:spacing w:after="0"/>
              <w:ind w:firstLine="284"/>
              <w:rPr>
                <w:rFonts w:ascii="Times New Roman" w:hAnsi="Times New Roman" w:cs="Times New Roman"/>
                <w:sz w:val="20"/>
                <w:szCs w:val="20"/>
              </w:rPr>
            </w:pPr>
          </w:p>
        </w:tc>
        <w:tc>
          <w:tcPr>
            <w:tcW w:w="973" w:type="dxa"/>
            <w:tcBorders>
              <w:top w:val="single" w:sz="4" w:space="0" w:color="auto"/>
              <w:left w:val="single" w:sz="4" w:space="0" w:color="auto"/>
              <w:bottom w:val="single" w:sz="4" w:space="0" w:color="auto"/>
              <w:right w:val="single" w:sz="4" w:space="0" w:color="auto"/>
            </w:tcBorders>
            <w:hideMark/>
          </w:tcPr>
          <w:p w:rsidR="00F72AB9" w:rsidRPr="00F72AB9" w:rsidRDefault="00F72AB9" w:rsidP="007D6596">
            <w:pPr>
              <w:spacing w:after="0" w:line="240" w:lineRule="auto"/>
              <w:rPr>
                <w:rFonts w:ascii="Times New Roman" w:hAnsi="Times New Roman" w:cs="Times New Roman"/>
                <w:sz w:val="20"/>
                <w:szCs w:val="20"/>
              </w:rPr>
            </w:pPr>
            <w:r w:rsidRPr="00F72AB9">
              <w:rPr>
                <w:rFonts w:ascii="Times New Roman" w:hAnsi="Times New Roman" w:cs="Times New Roman"/>
                <w:sz w:val="20"/>
                <w:szCs w:val="20"/>
              </w:rPr>
              <w:t>результат</w:t>
            </w:r>
          </w:p>
        </w:tc>
        <w:tc>
          <w:tcPr>
            <w:tcW w:w="940" w:type="dxa"/>
            <w:tcBorders>
              <w:top w:val="single" w:sz="4" w:space="0" w:color="auto"/>
              <w:left w:val="single" w:sz="4" w:space="0" w:color="auto"/>
              <w:bottom w:val="single" w:sz="4" w:space="0" w:color="auto"/>
              <w:right w:val="single" w:sz="4" w:space="0" w:color="auto"/>
            </w:tcBorders>
            <w:hideMark/>
          </w:tcPr>
          <w:p w:rsidR="00F72AB9" w:rsidRPr="00F72AB9" w:rsidRDefault="00F72AB9" w:rsidP="007D6596">
            <w:pPr>
              <w:spacing w:after="0" w:line="240" w:lineRule="auto"/>
              <w:rPr>
                <w:rFonts w:ascii="Times New Roman" w:hAnsi="Times New Roman" w:cs="Times New Roman"/>
                <w:sz w:val="20"/>
                <w:szCs w:val="20"/>
              </w:rPr>
            </w:pPr>
            <w:r w:rsidRPr="00F72AB9">
              <w:rPr>
                <w:rFonts w:ascii="Times New Roman" w:hAnsi="Times New Roman" w:cs="Times New Roman"/>
                <w:sz w:val="20"/>
                <w:szCs w:val="20"/>
              </w:rPr>
              <w:t>уровень</w:t>
            </w:r>
          </w:p>
        </w:tc>
        <w:tc>
          <w:tcPr>
            <w:tcW w:w="1056" w:type="dxa"/>
            <w:tcBorders>
              <w:top w:val="single" w:sz="4" w:space="0" w:color="auto"/>
              <w:left w:val="single" w:sz="4" w:space="0" w:color="auto"/>
              <w:bottom w:val="single" w:sz="4" w:space="0" w:color="auto"/>
              <w:right w:val="single" w:sz="4" w:space="0" w:color="auto"/>
            </w:tcBorders>
            <w:hideMark/>
          </w:tcPr>
          <w:p w:rsidR="00F72AB9" w:rsidRPr="00F72AB9" w:rsidRDefault="00F72AB9" w:rsidP="007D6596">
            <w:pPr>
              <w:spacing w:after="0" w:line="240" w:lineRule="auto"/>
              <w:rPr>
                <w:rFonts w:ascii="Times New Roman" w:hAnsi="Times New Roman" w:cs="Times New Roman"/>
                <w:sz w:val="20"/>
                <w:szCs w:val="20"/>
              </w:rPr>
            </w:pPr>
            <w:r w:rsidRPr="00F72AB9">
              <w:rPr>
                <w:rFonts w:ascii="Times New Roman" w:hAnsi="Times New Roman" w:cs="Times New Roman"/>
                <w:sz w:val="20"/>
                <w:szCs w:val="20"/>
              </w:rPr>
              <w:t>результат</w:t>
            </w:r>
          </w:p>
        </w:tc>
        <w:tc>
          <w:tcPr>
            <w:tcW w:w="1047" w:type="dxa"/>
            <w:tcBorders>
              <w:top w:val="single" w:sz="4" w:space="0" w:color="auto"/>
              <w:left w:val="single" w:sz="4" w:space="0" w:color="auto"/>
              <w:bottom w:val="single" w:sz="4" w:space="0" w:color="auto"/>
              <w:right w:val="single" w:sz="4" w:space="0" w:color="auto"/>
            </w:tcBorders>
            <w:hideMark/>
          </w:tcPr>
          <w:p w:rsidR="00F72AB9" w:rsidRPr="00F72AB9" w:rsidRDefault="00F72AB9" w:rsidP="002C788F">
            <w:pPr>
              <w:spacing w:after="0" w:line="240" w:lineRule="auto"/>
              <w:rPr>
                <w:rFonts w:ascii="Times New Roman" w:hAnsi="Times New Roman" w:cs="Times New Roman"/>
                <w:sz w:val="20"/>
                <w:szCs w:val="20"/>
              </w:rPr>
            </w:pPr>
            <w:r w:rsidRPr="00F72AB9">
              <w:rPr>
                <w:rFonts w:ascii="Times New Roman" w:hAnsi="Times New Roman" w:cs="Times New Roman"/>
                <w:sz w:val="20"/>
                <w:szCs w:val="20"/>
              </w:rPr>
              <w:t>уровень</w:t>
            </w:r>
          </w:p>
        </w:tc>
        <w:tc>
          <w:tcPr>
            <w:tcW w:w="1185" w:type="dxa"/>
            <w:tcBorders>
              <w:top w:val="single" w:sz="4" w:space="0" w:color="auto"/>
              <w:left w:val="single" w:sz="4" w:space="0" w:color="auto"/>
              <w:bottom w:val="single" w:sz="4" w:space="0" w:color="auto"/>
              <w:right w:val="single" w:sz="4" w:space="0" w:color="auto"/>
            </w:tcBorders>
            <w:hideMark/>
          </w:tcPr>
          <w:p w:rsidR="00F72AB9" w:rsidRPr="00F72AB9" w:rsidRDefault="00F72AB9" w:rsidP="007D6596">
            <w:pPr>
              <w:spacing w:after="0" w:line="240" w:lineRule="auto"/>
              <w:rPr>
                <w:rFonts w:ascii="Times New Roman" w:hAnsi="Times New Roman" w:cs="Times New Roman"/>
                <w:sz w:val="20"/>
                <w:szCs w:val="20"/>
              </w:rPr>
            </w:pPr>
            <w:r w:rsidRPr="00F72AB9">
              <w:rPr>
                <w:rFonts w:ascii="Times New Roman" w:hAnsi="Times New Roman" w:cs="Times New Roman"/>
                <w:sz w:val="20"/>
                <w:szCs w:val="20"/>
              </w:rPr>
              <w:t>результат</w:t>
            </w:r>
          </w:p>
        </w:tc>
        <w:tc>
          <w:tcPr>
            <w:tcW w:w="1166" w:type="dxa"/>
            <w:tcBorders>
              <w:top w:val="single" w:sz="4" w:space="0" w:color="auto"/>
              <w:left w:val="single" w:sz="4" w:space="0" w:color="auto"/>
              <w:bottom w:val="single" w:sz="4" w:space="0" w:color="auto"/>
              <w:right w:val="single" w:sz="4" w:space="0" w:color="auto"/>
            </w:tcBorders>
            <w:hideMark/>
          </w:tcPr>
          <w:p w:rsidR="00F72AB9" w:rsidRPr="00F72AB9" w:rsidRDefault="00F72AB9" w:rsidP="002C788F">
            <w:pPr>
              <w:spacing w:after="0" w:line="240" w:lineRule="auto"/>
              <w:rPr>
                <w:rFonts w:ascii="Times New Roman" w:hAnsi="Times New Roman" w:cs="Times New Roman"/>
                <w:sz w:val="20"/>
                <w:szCs w:val="20"/>
              </w:rPr>
            </w:pPr>
            <w:r w:rsidRPr="00F72AB9">
              <w:rPr>
                <w:rFonts w:ascii="Times New Roman" w:hAnsi="Times New Roman" w:cs="Times New Roman"/>
                <w:sz w:val="20"/>
                <w:szCs w:val="20"/>
              </w:rPr>
              <w:t>уровень</w:t>
            </w:r>
          </w:p>
        </w:tc>
      </w:tr>
      <w:tr w:rsidR="00F72AB9" w:rsidRPr="00F72AB9" w:rsidTr="00F72AB9">
        <w:trPr>
          <w:trHeight w:val="233"/>
        </w:trPr>
        <w:tc>
          <w:tcPr>
            <w:tcW w:w="634" w:type="dxa"/>
            <w:tcBorders>
              <w:top w:val="single" w:sz="4" w:space="0" w:color="auto"/>
              <w:left w:val="single" w:sz="4" w:space="0" w:color="auto"/>
              <w:bottom w:val="single" w:sz="4" w:space="0" w:color="auto"/>
              <w:right w:val="single" w:sz="4" w:space="0" w:color="auto"/>
            </w:tcBorders>
          </w:tcPr>
          <w:p w:rsidR="00F72AB9" w:rsidRPr="00F72AB9" w:rsidRDefault="002C788F" w:rsidP="002C788F">
            <w:pPr>
              <w:spacing w:after="0"/>
              <w:ind w:firstLine="37"/>
              <w:jc w:val="center"/>
              <w:rPr>
                <w:rFonts w:ascii="Times New Roman" w:hAnsi="Times New Roman" w:cs="Times New Roman"/>
                <w:sz w:val="20"/>
                <w:szCs w:val="20"/>
              </w:rPr>
            </w:pPr>
            <w:r>
              <w:rPr>
                <w:rFonts w:ascii="Times New Roman" w:hAnsi="Times New Roman" w:cs="Times New Roman"/>
                <w:sz w:val="20"/>
                <w:szCs w:val="20"/>
              </w:rPr>
              <w:t>1</w:t>
            </w:r>
          </w:p>
        </w:tc>
        <w:tc>
          <w:tcPr>
            <w:tcW w:w="1712" w:type="dxa"/>
            <w:tcBorders>
              <w:top w:val="single" w:sz="4" w:space="0" w:color="auto"/>
              <w:left w:val="single" w:sz="4" w:space="0" w:color="auto"/>
              <w:bottom w:val="single" w:sz="4" w:space="0" w:color="auto"/>
              <w:right w:val="single" w:sz="4" w:space="0" w:color="auto"/>
            </w:tcBorders>
          </w:tcPr>
          <w:p w:rsidR="00F72AB9" w:rsidRPr="00F72AB9" w:rsidRDefault="00F72AB9" w:rsidP="007D6596">
            <w:pPr>
              <w:spacing w:after="0"/>
              <w:ind w:firstLine="284"/>
              <w:rPr>
                <w:rFonts w:ascii="Times New Roman" w:hAnsi="Times New Roman"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tcPr>
          <w:p w:rsidR="00F72AB9" w:rsidRPr="00F72AB9" w:rsidRDefault="00F72AB9" w:rsidP="007D6596">
            <w:pPr>
              <w:spacing w:after="0"/>
              <w:ind w:firstLine="284"/>
              <w:rPr>
                <w:rFonts w:ascii="Times New Roman" w:hAnsi="Times New Roman" w:cs="Times New Roman"/>
                <w:sz w:val="20"/>
                <w:szCs w:val="20"/>
              </w:rPr>
            </w:pPr>
          </w:p>
        </w:tc>
        <w:tc>
          <w:tcPr>
            <w:tcW w:w="973" w:type="dxa"/>
            <w:tcBorders>
              <w:top w:val="single" w:sz="4" w:space="0" w:color="auto"/>
              <w:left w:val="single" w:sz="4" w:space="0" w:color="auto"/>
              <w:bottom w:val="single" w:sz="4" w:space="0" w:color="auto"/>
              <w:right w:val="single" w:sz="4" w:space="0" w:color="auto"/>
            </w:tcBorders>
          </w:tcPr>
          <w:p w:rsidR="00F72AB9" w:rsidRPr="00F72AB9" w:rsidRDefault="00F72AB9" w:rsidP="007D6596">
            <w:pPr>
              <w:spacing w:after="0" w:line="240" w:lineRule="auto"/>
              <w:ind w:firstLine="284"/>
              <w:rPr>
                <w:rFonts w:ascii="Times New Roman" w:hAnsi="Times New Roman" w:cs="Times New Roman"/>
                <w:sz w:val="20"/>
                <w:szCs w:val="20"/>
              </w:rPr>
            </w:pPr>
          </w:p>
        </w:tc>
        <w:tc>
          <w:tcPr>
            <w:tcW w:w="940" w:type="dxa"/>
            <w:tcBorders>
              <w:top w:val="single" w:sz="4" w:space="0" w:color="auto"/>
              <w:left w:val="single" w:sz="4" w:space="0" w:color="auto"/>
              <w:bottom w:val="single" w:sz="4" w:space="0" w:color="auto"/>
              <w:right w:val="single" w:sz="4" w:space="0" w:color="auto"/>
            </w:tcBorders>
          </w:tcPr>
          <w:p w:rsidR="00F72AB9" w:rsidRPr="00F72AB9" w:rsidRDefault="00F72AB9" w:rsidP="007D6596">
            <w:pPr>
              <w:spacing w:after="0" w:line="240" w:lineRule="auto"/>
              <w:ind w:firstLine="284"/>
              <w:rPr>
                <w:rFonts w:ascii="Times New Roman" w:hAnsi="Times New Roman" w:cs="Times New Roman"/>
                <w:sz w:val="20"/>
                <w:szCs w:val="20"/>
              </w:rPr>
            </w:pPr>
          </w:p>
        </w:tc>
        <w:tc>
          <w:tcPr>
            <w:tcW w:w="1056" w:type="dxa"/>
            <w:tcBorders>
              <w:top w:val="single" w:sz="4" w:space="0" w:color="auto"/>
              <w:left w:val="single" w:sz="4" w:space="0" w:color="auto"/>
              <w:bottom w:val="single" w:sz="4" w:space="0" w:color="auto"/>
              <w:right w:val="single" w:sz="4" w:space="0" w:color="auto"/>
            </w:tcBorders>
          </w:tcPr>
          <w:p w:rsidR="00F72AB9" w:rsidRPr="00F72AB9" w:rsidRDefault="00F72AB9" w:rsidP="007D6596">
            <w:pPr>
              <w:spacing w:after="0" w:line="240" w:lineRule="auto"/>
              <w:ind w:firstLine="284"/>
              <w:rPr>
                <w:rFonts w:ascii="Times New Roman" w:hAnsi="Times New Roman" w:cs="Times New Roman"/>
                <w:sz w:val="20"/>
                <w:szCs w:val="20"/>
              </w:rPr>
            </w:pPr>
          </w:p>
        </w:tc>
        <w:tc>
          <w:tcPr>
            <w:tcW w:w="1047" w:type="dxa"/>
            <w:tcBorders>
              <w:top w:val="single" w:sz="4" w:space="0" w:color="auto"/>
              <w:left w:val="single" w:sz="4" w:space="0" w:color="auto"/>
              <w:bottom w:val="single" w:sz="4" w:space="0" w:color="auto"/>
              <w:right w:val="single" w:sz="4" w:space="0" w:color="auto"/>
            </w:tcBorders>
          </w:tcPr>
          <w:p w:rsidR="00F72AB9" w:rsidRPr="00F72AB9" w:rsidRDefault="00F72AB9" w:rsidP="007D6596">
            <w:pPr>
              <w:spacing w:after="0" w:line="240" w:lineRule="auto"/>
              <w:ind w:firstLine="284"/>
              <w:rPr>
                <w:rFonts w:ascii="Times New Roman" w:hAnsi="Times New Roman" w:cs="Times New Roman"/>
                <w:sz w:val="20"/>
                <w:szCs w:val="20"/>
              </w:rPr>
            </w:pPr>
          </w:p>
        </w:tc>
        <w:tc>
          <w:tcPr>
            <w:tcW w:w="1185" w:type="dxa"/>
            <w:tcBorders>
              <w:top w:val="single" w:sz="4" w:space="0" w:color="auto"/>
              <w:left w:val="single" w:sz="4" w:space="0" w:color="auto"/>
              <w:bottom w:val="single" w:sz="4" w:space="0" w:color="auto"/>
              <w:right w:val="single" w:sz="4" w:space="0" w:color="auto"/>
            </w:tcBorders>
          </w:tcPr>
          <w:p w:rsidR="00F72AB9" w:rsidRPr="00F72AB9" w:rsidRDefault="00F72AB9" w:rsidP="007D6596">
            <w:pPr>
              <w:spacing w:after="0" w:line="240" w:lineRule="auto"/>
              <w:ind w:firstLine="284"/>
              <w:rPr>
                <w:rFonts w:ascii="Times New Roman" w:hAnsi="Times New Roman" w:cs="Times New Roman"/>
                <w:sz w:val="20"/>
                <w:szCs w:val="20"/>
              </w:rPr>
            </w:pPr>
          </w:p>
        </w:tc>
        <w:tc>
          <w:tcPr>
            <w:tcW w:w="1166" w:type="dxa"/>
            <w:tcBorders>
              <w:top w:val="single" w:sz="4" w:space="0" w:color="auto"/>
              <w:left w:val="single" w:sz="4" w:space="0" w:color="auto"/>
              <w:bottom w:val="single" w:sz="4" w:space="0" w:color="auto"/>
              <w:right w:val="single" w:sz="4" w:space="0" w:color="auto"/>
            </w:tcBorders>
          </w:tcPr>
          <w:p w:rsidR="00F72AB9" w:rsidRPr="00F72AB9" w:rsidRDefault="00F72AB9" w:rsidP="007D6596">
            <w:pPr>
              <w:spacing w:after="0" w:line="240" w:lineRule="auto"/>
              <w:ind w:firstLine="284"/>
              <w:rPr>
                <w:rFonts w:ascii="Times New Roman" w:hAnsi="Times New Roman" w:cs="Times New Roman"/>
                <w:sz w:val="20"/>
                <w:szCs w:val="20"/>
              </w:rPr>
            </w:pPr>
          </w:p>
        </w:tc>
      </w:tr>
      <w:tr w:rsidR="002C788F" w:rsidRPr="00F72AB9" w:rsidTr="00F72AB9">
        <w:trPr>
          <w:trHeight w:val="233"/>
        </w:trPr>
        <w:tc>
          <w:tcPr>
            <w:tcW w:w="634" w:type="dxa"/>
            <w:tcBorders>
              <w:top w:val="single" w:sz="4" w:space="0" w:color="auto"/>
              <w:left w:val="single" w:sz="4" w:space="0" w:color="auto"/>
              <w:bottom w:val="single" w:sz="4" w:space="0" w:color="auto"/>
              <w:right w:val="single" w:sz="4" w:space="0" w:color="auto"/>
            </w:tcBorders>
          </w:tcPr>
          <w:p w:rsidR="002C788F" w:rsidRPr="00F72AB9" w:rsidRDefault="002C788F" w:rsidP="002C788F">
            <w:pPr>
              <w:spacing w:after="0"/>
              <w:ind w:firstLine="37"/>
              <w:jc w:val="center"/>
              <w:rPr>
                <w:rFonts w:ascii="Times New Roman" w:hAnsi="Times New Roman" w:cs="Times New Roman"/>
                <w:sz w:val="20"/>
                <w:szCs w:val="20"/>
              </w:rPr>
            </w:pPr>
            <w:r>
              <w:rPr>
                <w:rFonts w:ascii="Times New Roman" w:hAnsi="Times New Roman" w:cs="Times New Roman"/>
                <w:sz w:val="20"/>
                <w:szCs w:val="20"/>
              </w:rPr>
              <w:t>2</w:t>
            </w:r>
          </w:p>
        </w:tc>
        <w:tc>
          <w:tcPr>
            <w:tcW w:w="1712" w:type="dxa"/>
            <w:tcBorders>
              <w:top w:val="single" w:sz="4" w:space="0" w:color="auto"/>
              <w:left w:val="single" w:sz="4" w:space="0" w:color="auto"/>
              <w:bottom w:val="single" w:sz="4" w:space="0" w:color="auto"/>
              <w:right w:val="single" w:sz="4" w:space="0" w:color="auto"/>
            </w:tcBorders>
          </w:tcPr>
          <w:p w:rsidR="002C788F" w:rsidRPr="00F72AB9" w:rsidRDefault="002C788F" w:rsidP="007D6596">
            <w:pPr>
              <w:spacing w:after="0"/>
              <w:ind w:firstLine="284"/>
              <w:rPr>
                <w:rFonts w:ascii="Times New Roman" w:hAnsi="Times New Roman"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tcPr>
          <w:p w:rsidR="002C788F" w:rsidRPr="00F72AB9" w:rsidRDefault="002C788F" w:rsidP="007D6596">
            <w:pPr>
              <w:spacing w:after="0"/>
              <w:ind w:firstLine="284"/>
              <w:rPr>
                <w:rFonts w:ascii="Times New Roman" w:hAnsi="Times New Roman" w:cs="Times New Roman"/>
                <w:sz w:val="20"/>
                <w:szCs w:val="20"/>
              </w:rPr>
            </w:pPr>
          </w:p>
        </w:tc>
        <w:tc>
          <w:tcPr>
            <w:tcW w:w="973" w:type="dxa"/>
            <w:tcBorders>
              <w:top w:val="single" w:sz="4" w:space="0" w:color="auto"/>
              <w:left w:val="single" w:sz="4" w:space="0" w:color="auto"/>
              <w:bottom w:val="single" w:sz="4" w:space="0" w:color="auto"/>
              <w:right w:val="single" w:sz="4" w:space="0" w:color="auto"/>
            </w:tcBorders>
          </w:tcPr>
          <w:p w:rsidR="002C788F" w:rsidRPr="00F72AB9" w:rsidRDefault="002C788F" w:rsidP="007D6596">
            <w:pPr>
              <w:spacing w:after="0" w:line="240" w:lineRule="auto"/>
              <w:ind w:firstLine="284"/>
              <w:rPr>
                <w:rFonts w:ascii="Times New Roman" w:hAnsi="Times New Roman" w:cs="Times New Roman"/>
                <w:sz w:val="20"/>
                <w:szCs w:val="20"/>
              </w:rPr>
            </w:pPr>
          </w:p>
        </w:tc>
        <w:tc>
          <w:tcPr>
            <w:tcW w:w="940" w:type="dxa"/>
            <w:tcBorders>
              <w:top w:val="single" w:sz="4" w:space="0" w:color="auto"/>
              <w:left w:val="single" w:sz="4" w:space="0" w:color="auto"/>
              <w:bottom w:val="single" w:sz="4" w:space="0" w:color="auto"/>
              <w:right w:val="single" w:sz="4" w:space="0" w:color="auto"/>
            </w:tcBorders>
          </w:tcPr>
          <w:p w:rsidR="002C788F" w:rsidRPr="00F72AB9" w:rsidRDefault="002C788F" w:rsidP="007D6596">
            <w:pPr>
              <w:spacing w:after="0" w:line="240" w:lineRule="auto"/>
              <w:ind w:firstLine="284"/>
              <w:rPr>
                <w:rFonts w:ascii="Times New Roman" w:hAnsi="Times New Roman" w:cs="Times New Roman"/>
                <w:sz w:val="20"/>
                <w:szCs w:val="20"/>
              </w:rPr>
            </w:pPr>
          </w:p>
        </w:tc>
        <w:tc>
          <w:tcPr>
            <w:tcW w:w="1056" w:type="dxa"/>
            <w:tcBorders>
              <w:top w:val="single" w:sz="4" w:space="0" w:color="auto"/>
              <w:left w:val="single" w:sz="4" w:space="0" w:color="auto"/>
              <w:bottom w:val="single" w:sz="4" w:space="0" w:color="auto"/>
              <w:right w:val="single" w:sz="4" w:space="0" w:color="auto"/>
            </w:tcBorders>
          </w:tcPr>
          <w:p w:rsidR="002C788F" w:rsidRPr="00F72AB9" w:rsidRDefault="002C788F" w:rsidP="007D6596">
            <w:pPr>
              <w:spacing w:after="0" w:line="240" w:lineRule="auto"/>
              <w:ind w:firstLine="284"/>
              <w:rPr>
                <w:rFonts w:ascii="Times New Roman" w:hAnsi="Times New Roman" w:cs="Times New Roman"/>
                <w:sz w:val="20"/>
                <w:szCs w:val="20"/>
              </w:rPr>
            </w:pPr>
          </w:p>
        </w:tc>
        <w:tc>
          <w:tcPr>
            <w:tcW w:w="1047" w:type="dxa"/>
            <w:tcBorders>
              <w:top w:val="single" w:sz="4" w:space="0" w:color="auto"/>
              <w:left w:val="single" w:sz="4" w:space="0" w:color="auto"/>
              <w:bottom w:val="single" w:sz="4" w:space="0" w:color="auto"/>
              <w:right w:val="single" w:sz="4" w:space="0" w:color="auto"/>
            </w:tcBorders>
          </w:tcPr>
          <w:p w:rsidR="002C788F" w:rsidRPr="00F72AB9" w:rsidRDefault="002C788F" w:rsidP="007D6596">
            <w:pPr>
              <w:spacing w:after="0" w:line="240" w:lineRule="auto"/>
              <w:ind w:firstLine="284"/>
              <w:rPr>
                <w:rFonts w:ascii="Times New Roman" w:hAnsi="Times New Roman" w:cs="Times New Roman"/>
                <w:sz w:val="20"/>
                <w:szCs w:val="20"/>
              </w:rPr>
            </w:pPr>
          </w:p>
        </w:tc>
        <w:tc>
          <w:tcPr>
            <w:tcW w:w="1185" w:type="dxa"/>
            <w:tcBorders>
              <w:top w:val="single" w:sz="4" w:space="0" w:color="auto"/>
              <w:left w:val="single" w:sz="4" w:space="0" w:color="auto"/>
              <w:bottom w:val="single" w:sz="4" w:space="0" w:color="auto"/>
              <w:right w:val="single" w:sz="4" w:space="0" w:color="auto"/>
            </w:tcBorders>
          </w:tcPr>
          <w:p w:rsidR="002C788F" w:rsidRPr="00F72AB9" w:rsidRDefault="002C788F" w:rsidP="007D6596">
            <w:pPr>
              <w:spacing w:after="0" w:line="240" w:lineRule="auto"/>
              <w:ind w:firstLine="284"/>
              <w:rPr>
                <w:rFonts w:ascii="Times New Roman" w:hAnsi="Times New Roman" w:cs="Times New Roman"/>
                <w:sz w:val="20"/>
                <w:szCs w:val="20"/>
              </w:rPr>
            </w:pPr>
          </w:p>
        </w:tc>
        <w:tc>
          <w:tcPr>
            <w:tcW w:w="1166" w:type="dxa"/>
            <w:tcBorders>
              <w:top w:val="single" w:sz="4" w:space="0" w:color="auto"/>
              <w:left w:val="single" w:sz="4" w:space="0" w:color="auto"/>
              <w:bottom w:val="single" w:sz="4" w:space="0" w:color="auto"/>
              <w:right w:val="single" w:sz="4" w:space="0" w:color="auto"/>
            </w:tcBorders>
          </w:tcPr>
          <w:p w:rsidR="002C788F" w:rsidRPr="00F72AB9" w:rsidRDefault="002C788F" w:rsidP="007D6596">
            <w:pPr>
              <w:spacing w:after="0" w:line="240" w:lineRule="auto"/>
              <w:ind w:firstLine="284"/>
              <w:rPr>
                <w:rFonts w:ascii="Times New Roman" w:hAnsi="Times New Roman" w:cs="Times New Roman"/>
                <w:sz w:val="20"/>
                <w:szCs w:val="20"/>
              </w:rPr>
            </w:pPr>
          </w:p>
        </w:tc>
      </w:tr>
      <w:tr w:rsidR="002C788F" w:rsidRPr="00F72AB9" w:rsidTr="00F72AB9">
        <w:trPr>
          <w:trHeight w:val="233"/>
        </w:trPr>
        <w:tc>
          <w:tcPr>
            <w:tcW w:w="634" w:type="dxa"/>
            <w:tcBorders>
              <w:top w:val="single" w:sz="4" w:space="0" w:color="auto"/>
              <w:left w:val="single" w:sz="4" w:space="0" w:color="auto"/>
              <w:bottom w:val="single" w:sz="4" w:space="0" w:color="auto"/>
              <w:right w:val="single" w:sz="4" w:space="0" w:color="auto"/>
            </w:tcBorders>
          </w:tcPr>
          <w:p w:rsidR="002C788F" w:rsidRPr="00F72AB9" w:rsidRDefault="002C788F" w:rsidP="002C788F">
            <w:pPr>
              <w:spacing w:after="0"/>
              <w:ind w:firstLine="37"/>
              <w:jc w:val="center"/>
              <w:rPr>
                <w:rFonts w:ascii="Times New Roman" w:hAnsi="Times New Roman" w:cs="Times New Roman"/>
                <w:sz w:val="20"/>
                <w:szCs w:val="20"/>
              </w:rPr>
            </w:pPr>
            <w:r>
              <w:rPr>
                <w:rFonts w:ascii="Times New Roman" w:hAnsi="Times New Roman" w:cs="Times New Roman"/>
                <w:sz w:val="20"/>
                <w:szCs w:val="20"/>
              </w:rPr>
              <w:t>3</w:t>
            </w:r>
          </w:p>
        </w:tc>
        <w:tc>
          <w:tcPr>
            <w:tcW w:w="1712" w:type="dxa"/>
            <w:tcBorders>
              <w:top w:val="single" w:sz="4" w:space="0" w:color="auto"/>
              <w:left w:val="single" w:sz="4" w:space="0" w:color="auto"/>
              <w:bottom w:val="single" w:sz="4" w:space="0" w:color="auto"/>
              <w:right w:val="single" w:sz="4" w:space="0" w:color="auto"/>
            </w:tcBorders>
          </w:tcPr>
          <w:p w:rsidR="002C788F" w:rsidRPr="00F72AB9" w:rsidRDefault="002C788F" w:rsidP="007D6596">
            <w:pPr>
              <w:spacing w:after="0"/>
              <w:ind w:firstLine="284"/>
              <w:rPr>
                <w:rFonts w:ascii="Times New Roman" w:hAnsi="Times New Roman"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tcPr>
          <w:p w:rsidR="002C788F" w:rsidRPr="00F72AB9" w:rsidRDefault="002C788F" w:rsidP="007D6596">
            <w:pPr>
              <w:spacing w:after="0"/>
              <w:ind w:firstLine="284"/>
              <w:rPr>
                <w:rFonts w:ascii="Times New Roman" w:hAnsi="Times New Roman" w:cs="Times New Roman"/>
                <w:sz w:val="20"/>
                <w:szCs w:val="20"/>
              </w:rPr>
            </w:pPr>
          </w:p>
        </w:tc>
        <w:tc>
          <w:tcPr>
            <w:tcW w:w="973" w:type="dxa"/>
            <w:tcBorders>
              <w:top w:val="single" w:sz="4" w:space="0" w:color="auto"/>
              <w:left w:val="single" w:sz="4" w:space="0" w:color="auto"/>
              <w:bottom w:val="single" w:sz="4" w:space="0" w:color="auto"/>
              <w:right w:val="single" w:sz="4" w:space="0" w:color="auto"/>
            </w:tcBorders>
          </w:tcPr>
          <w:p w:rsidR="002C788F" w:rsidRPr="00F72AB9" w:rsidRDefault="002C788F" w:rsidP="007D6596">
            <w:pPr>
              <w:spacing w:after="0" w:line="240" w:lineRule="auto"/>
              <w:ind w:firstLine="284"/>
              <w:rPr>
                <w:rFonts w:ascii="Times New Roman" w:hAnsi="Times New Roman" w:cs="Times New Roman"/>
                <w:sz w:val="20"/>
                <w:szCs w:val="20"/>
              </w:rPr>
            </w:pPr>
          </w:p>
        </w:tc>
        <w:tc>
          <w:tcPr>
            <w:tcW w:w="940" w:type="dxa"/>
            <w:tcBorders>
              <w:top w:val="single" w:sz="4" w:space="0" w:color="auto"/>
              <w:left w:val="single" w:sz="4" w:space="0" w:color="auto"/>
              <w:bottom w:val="single" w:sz="4" w:space="0" w:color="auto"/>
              <w:right w:val="single" w:sz="4" w:space="0" w:color="auto"/>
            </w:tcBorders>
          </w:tcPr>
          <w:p w:rsidR="002C788F" w:rsidRPr="00F72AB9" w:rsidRDefault="002C788F" w:rsidP="007D6596">
            <w:pPr>
              <w:spacing w:after="0" w:line="240" w:lineRule="auto"/>
              <w:ind w:firstLine="284"/>
              <w:rPr>
                <w:rFonts w:ascii="Times New Roman" w:hAnsi="Times New Roman" w:cs="Times New Roman"/>
                <w:sz w:val="20"/>
                <w:szCs w:val="20"/>
              </w:rPr>
            </w:pPr>
          </w:p>
        </w:tc>
        <w:tc>
          <w:tcPr>
            <w:tcW w:w="1056" w:type="dxa"/>
            <w:tcBorders>
              <w:top w:val="single" w:sz="4" w:space="0" w:color="auto"/>
              <w:left w:val="single" w:sz="4" w:space="0" w:color="auto"/>
              <w:bottom w:val="single" w:sz="4" w:space="0" w:color="auto"/>
              <w:right w:val="single" w:sz="4" w:space="0" w:color="auto"/>
            </w:tcBorders>
          </w:tcPr>
          <w:p w:rsidR="002C788F" w:rsidRPr="00F72AB9" w:rsidRDefault="002C788F" w:rsidP="007D6596">
            <w:pPr>
              <w:spacing w:after="0" w:line="240" w:lineRule="auto"/>
              <w:ind w:firstLine="284"/>
              <w:rPr>
                <w:rFonts w:ascii="Times New Roman" w:hAnsi="Times New Roman" w:cs="Times New Roman"/>
                <w:sz w:val="20"/>
                <w:szCs w:val="20"/>
              </w:rPr>
            </w:pPr>
          </w:p>
        </w:tc>
        <w:tc>
          <w:tcPr>
            <w:tcW w:w="1047" w:type="dxa"/>
            <w:tcBorders>
              <w:top w:val="single" w:sz="4" w:space="0" w:color="auto"/>
              <w:left w:val="single" w:sz="4" w:space="0" w:color="auto"/>
              <w:bottom w:val="single" w:sz="4" w:space="0" w:color="auto"/>
              <w:right w:val="single" w:sz="4" w:space="0" w:color="auto"/>
            </w:tcBorders>
          </w:tcPr>
          <w:p w:rsidR="002C788F" w:rsidRPr="00F72AB9" w:rsidRDefault="002C788F" w:rsidP="007D6596">
            <w:pPr>
              <w:spacing w:after="0" w:line="240" w:lineRule="auto"/>
              <w:ind w:firstLine="284"/>
              <w:rPr>
                <w:rFonts w:ascii="Times New Roman" w:hAnsi="Times New Roman" w:cs="Times New Roman"/>
                <w:sz w:val="20"/>
                <w:szCs w:val="20"/>
              </w:rPr>
            </w:pPr>
          </w:p>
        </w:tc>
        <w:tc>
          <w:tcPr>
            <w:tcW w:w="1185" w:type="dxa"/>
            <w:tcBorders>
              <w:top w:val="single" w:sz="4" w:space="0" w:color="auto"/>
              <w:left w:val="single" w:sz="4" w:space="0" w:color="auto"/>
              <w:bottom w:val="single" w:sz="4" w:space="0" w:color="auto"/>
              <w:right w:val="single" w:sz="4" w:space="0" w:color="auto"/>
            </w:tcBorders>
          </w:tcPr>
          <w:p w:rsidR="002C788F" w:rsidRPr="00F72AB9" w:rsidRDefault="002C788F" w:rsidP="007D6596">
            <w:pPr>
              <w:spacing w:after="0" w:line="240" w:lineRule="auto"/>
              <w:ind w:firstLine="284"/>
              <w:rPr>
                <w:rFonts w:ascii="Times New Roman" w:hAnsi="Times New Roman" w:cs="Times New Roman"/>
                <w:sz w:val="20"/>
                <w:szCs w:val="20"/>
              </w:rPr>
            </w:pPr>
          </w:p>
        </w:tc>
        <w:tc>
          <w:tcPr>
            <w:tcW w:w="1166" w:type="dxa"/>
            <w:tcBorders>
              <w:top w:val="single" w:sz="4" w:space="0" w:color="auto"/>
              <w:left w:val="single" w:sz="4" w:space="0" w:color="auto"/>
              <w:bottom w:val="single" w:sz="4" w:space="0" w:color="auto"/>
              <w:right w:val="single" w:sz="4" w:space="0" w:color="auto"/>
            </w:tcBorders>
          </w:tcPr>
          <w:p w:rsidR="002C788F" w:rsidRPr="00F72AB9" w:rsidRDefault="002C788F" w:rsidP="007D6596">
            <w:pPr>
              <w:spacing w:after="0" w:line="240" w:lineRule="auto"/>
              <w:ind w:firstLine="284"/>
              <w:rPr>
                <w:rFonts w:ascii="Times New Roman" w:hAnsi="Times New Roman" w:cs="Times New Roman"/>
                <w:sz w:val="20"/>
                <w:szCs w:val="20"/>
              </w:rPr>
            </w:pPr>
          </w:p>
        </w:tc>
      </w:tr>
    </w:tbl>
    <w:p w:rsidR="00F72AB9" w:rsidRPr="00F72AB9" w:rsidRDefault="00F72AB9" w:rsidP="00F72AB9">
      <w:pPr>
        <w:spacing w:after="0" w:line="240" w:lineRule="auto"/>
        <w:ind w:firstLine="284"/>
        <w:jc w:val="center"/>
        <w:rPr>
          <w:rFonts w:ascii="Times New Roman" w:hAnsi="Times New Roman" w:cs="Times New Roman"/>
          <w:sz w:val="20"/>
          <w:szCs w:val="20"/>
        </w:rPr>
      </w:pPr>
    </w:p>
    <w:p w:rsidR="00F72AB9" w:rsidRPr="00F72AB9" w:rsidRDefault="00F72AB9" w:rsidP="00F72AB9">
      <w:pPr>
        <w:spacing w:after="0" w:line="240" w:lineRule="auto"/>
        <w:ind w:firstLine="284"/>
        <w:jc w:val="center"/>
        <w:rPr>
          <w:rFonts w:ascii="Times New Roman" w:hAnsi="Times New Roman" w:cs="Times New Roman"/>
          <w:sz w:val="20"/>
          <w:szCs w:val="20"/>
        </w:rPr>
      </w:pPr>
      <w:r w:rsidRPr="002C788F">
        <w:rPr>
          <w:rFonts w:ascii="Times New Roman" w:hAnsi="Times New Roman" w:cs="Times New Roman"/>
          <w:sz w:val="24"/>
          <w:szCs w:val="24"/>
        </w:rPr>
        <w:t>Тренер-преподаватель</w:t>
      </w:r>
      <w:r w:rsidRPr="00F72AB9">
        <w:rPr>
          <w:rFonts w:ascii="Times New Roman" w:hAnsi="Times New Roman" w:cs="Times New Roman"/>
          <w:sz w:val="20"/>
          <w:szCs w:val="20"/>
        </w:rPr>
        <w:t xml:space="preserve"> _______________________________/_______________________________/</w:t>
      </w:r>
    </w:p>
    <w:p w:rsidR="00CC55BA" w:rsidRPr="00F72AB9" w:rsidRDefault="00CC55BA" w:rsidP="00F72AB9">
      <w:pPr>
        <w:spacing w:after="0" w:line="240" w:lineRule="auto"/>
        <w:ind w:left="720"/>
        <w:jc w:val="center"/>
        <w:rPr>
          <w:rFonts w:ascii="Times New Roman" w:eastAsia="Times New Roman" w:hAnsi="Times New Roman" w:cs="Times New Roman"/>
          <w:color w:val="000000"/>
          <w:sz w:val="20"/>
          <w:szCs w:val="20"/>
        </w:rPr>
      </w:pPr>
    </w:p>
    <w:p w:rsidR="00CC55BA" w:rsidRDefault="00CC55BA" w:rsidP="00225CEA">
      <w:pPr>
        <w:spacing w:after="0" w:line="240" w:lineRule="auto"/>
        <w:ind w:left="720"/>
        <w:jc w:val="right"/>
        <w:rPr>
          <w:rFonts w:ascii="Times New Roman" w:eastAsia="Times New Roman" w:hAnsi="Times New Roman" w:cs="Times New Roman"/>
          <w:color w:val="000000"/>
          <w:sz w:val="26"/>
          <w:szCs w:val="26"/>
        </w:rPr>
      </w:pPr>
    </w:p>
    <w:p w:rsidR="00CC55BA" w:rsidRDefault="00CC55BA" w:rsidP="00225CEA">
      <w:pPr>
        <w:spacing w:after="0" w:line="240" w:lineRule="auto"/>
        <w:ind w:left="720"/>
        <w:jc w:val="right"/>
        <w:rPr>
          <w:rFonts w:ascii="Times New Roman" w:eastAsia="Times New Roman" w:hAnsi="Times New Roman" w:cs="Times New Roman"/>
          <w:color w:val="000000"/>
          <w:sz w:val="26"/>
          <w:szCs w:val="26"/>
        </w:rPr>
      </w:pPr>
    </w:p>
    <w:p w:rsidR="00CC55BA" w:rsidRDefault="00CC55BA" w:rsidP="00225CEA">
      <w:pPr>
        <w:spacing w:after="0" w:line="240" w:lineRule="auto"/>
        <w:ind w:left="720"/>
        <w:jc w:val="right"/>
        <w:rPr>
          <w:rFonts w:ascii="Times New Roman" w:eastAsia="Times New Roman" w:hAnsi="Times New Roman" w:cs="Times New Roman"/>
          <w:color w:val="000000"/>
          <w:sz w:val="26"/>
          <w:szCs w:val="26"/>
        </w:rPr>
      </w:pPr>
    </w:p>
    <w:p w:rsidR="00CC55BA" w:rsidRDefault="00CC55BA" w:rsidP="00225CEA">
      <w:pPr>
        <w:spacing w:after="0" w:line="240" w:lineRule="auto"/>
        <w:ind w:left="720"/>
        <w:jc w:val="right"/>
        <w:rPr>
          <w:rFonts w:ascii="Times New Roman" w:eastAsia="Times New Roman" w:hAnsi="Times New Roman" w:cs="Times New Roman"/>
          <w:color w:val="000000"/>
          <w:sz w:val="26"/>
          <w:szCs w:val="26"/>
        </w:rPr>
      </w:pPr>
    </w:p>
    <w:p w:rsidR="00CC55BA" w:rsidRDefault="00CC55BA" w:rsidP="00225CEA">
      <w:pPr>
        <w:spacing w:after="0" w:line="240" w:lineRule="auto"/>
        <w:ind w:left="720"/>
        <w:jc w:val="right"/>
        <w:rPr>
          <w:rFonts w:ascii="Times New Roman" w:eastAsia="Times New Roman" w:hAnsi="Times New Roman" w:cs="Times New Roman"/>
          <w:color w:val="000000"/>
          <w:sz w:val="26"/>
          <w:szCs w:val="26"/>
        </w:rPr>
      </w:pPr>
    </w:p>
    <w:p w:rsidR="00CC55BA" w:rsidRDefault="00CC55BA" w:rsidP="00225CEA">
      <w:pPr>
        <w:spacing w:after="0" w:line="240" w:lineRule="auto"/>
        <w:ind w:left="720"/>
        <w:jc w:val="right"/>
        <w:rPr>
          <w:rFonts w:ascii="Times New Roman" w:eastAsia="Times New Roman" w:hAnsi="Times New Roman" w:cs="Times New Roman"/>
          <w:color w:val="000000"/>
          <w:sz w:val="26"/>
          <w:szCs w:val="26"/>
        </w:rPr>
      </w:pPr>
    </w:p>
    <w:p w:rsidR="002A2DF6" w:rsidRDefault="002A2DF6" w:rsidP="00225CEA">
      <w:pPr>
        <w:spacing w:after="0" w:line="240" w:lineRule="auto"/>
        <w:ind w:left="720"/>
        <w:jc w:val="right"/>
        <w:rPr>
          <w:rFonts w:ascii="Times New Roman" w:eastAsia="Times New Roman" w:hAnsi="Times New Roman" w:cs="Times New Roman"/>
          <w:color w:val="000000"/>
          <w:sz w:val="26"/>
          <w:szCs w:val="26"/>
        </w:rPr>
      </w:pPr>
    </w:p>
    <w:p w:rsidR="002A2DF6" w:rsidRDefault="002A2DF6" w:rsidP="00225CEA">
      <w:pPr>
        <w:spacing w:after="0" w:line="240" w:lineRule="auto"/>
        <w:ind w:left="720"/>
        <w:jc w:val="right"/>
        <w:rPr>
          <w:rFonts w:ascii="Times New Roman" w:eastAsia="Times New Roman" w:hAnsi="Times New Roman" w:cs="Times New Roman"/>
          <w:color w:val="000000"/>
          <w:sz w:val="26"/>
          <w:szCs w:val="26"/>
        </w:rPr>
      </w:pPr>
    </w:p>
    <w:p w:rsidR="002A2DF6" w:rsidRDefault="002A2DF6" w:rsidP="00225CEA">
      <w:pPr>
        <w:spacing w:after="0" w:line="240" w:lineRule="auto"/>
        <w:ind w:left="720"/>
        <w:jc w:val="right"/>
        <w:rPr>
          <w:rFonts w:ascii="Times New Roman" w:eastAsia="Times New Roman" w:hAnsi="Times New Roman" w:cs="Times New Roman"/>
          <w:color w:val="000000"/>
          <w:sz w:val="26"/>
          <w:szCs w:val="26"/>
        </w:rPr>
      </w:pPr>
    </w:p>
    <w:p w:rsidR="00CC55BA" w:rsidRDefault="00CC55BA" w:rsidP="00225CEA">
      <w:pPr>
        <w:spacing w:after="0" w:line="240" w:lineRule="auto"/>
        <w:ind w:left="720"/>
        <w:jc w:val="right"/>
        <w:rPr>
          <w:rFonts w:ascii="Times New Roman" w:eastAsia="Times New Roman" w:hAnsi="Times New Roman" w:cs="Times New Roman"/>
          <w:color w:val="000000"/>
          <w:sz w:val="26"/>
          <w:szCs w:val="26"/>
        </w:rPr>
      </w:pPr>
    </w:p>
    <w:p w:rsidR="00CC55BA" w:rsidRDefault="00CC55BA" w:rsidP="00F07B05">
      <w:pPr>
        <w:spacing w:after="0" w:line="240" w:lineRule="auto"/>
        <w:rPr>
          <w:rFonts w:ascii="Times New Roman" w:eastAsia="Times New Roman" w:hAnsi="Times New Roman" w:cs="Times New Roman"/>
          <w:color w:val="000000"/>
          <w:sz w:val="26"/>
          <w:szCs w:val="26"/>
        </w:rPr>
      </w:pPr>
    </w:p>
    <w:p w:rsidR="00225CEA" w:rsidRPr="002C788F" w:rsidRDefault="00225CEA" w:rsidP="00225CEA">
      <w:pPr>
        <w:spacing w:after="0" w:line="240" w:lineRule="auto"/>
        <w:ind w:left="720"/>
        <w:jc w:val="right"/>
        <w:rPr>
          <w:rFonts w:ascii="Times New Roman" w:eastAsia="Times New Roman" w:hAnsi="Times New Roman" w:cs="Times New Roman"/>
          <w:b/>
          <w:color w:val="000000"/>
          <w:sz w:val="28"/>
          <w:szCs w:val="28"/>
        </w:rPr>
      </w:pPr>
      <w:r w:rsidRPr="002C788F">
        <w:rPr>
          <w:rFonts w:ascii="Times New Roman" w:eastAsia="Times New Roman" w:hAnsi="Times New Roman" w:cs="Times New Roman"/>
          <w:b/>
          <w:color w:val="000000"/>
          <w:sz w:val="28"/>
          <w:szCs w:val="28"/>
        </w:rPr>
        <w:t>Приложение</w:t>
      </w:r>
      <w:r w:rsidR="002C788F" w:rsidRPr="002C788F">
        <w:rPr>
          <w:rFonts w:ascii="Times New Roman" w:eastAsia="Times New Roman" w:hAnsi="Times New Roman" w:cs="Times New Roman"/>
          <w:b/>
          <w:color w:val="000000"/>
          <w:sz w:val="28"/>
          <w:szCs w:val="28"/>
        </w:rPr>
        <w:t xml:space="preserve"> 2</w:t>
      </w:r>
    </w:p>
    <w:p w:rsidR="002A2DF6" w:rsidRDefault="00225CEA" w:rsidP="002A2DF6">
      <w:pPr>
        <w:spacing w:after="0" w:line="240" w:lineRule="auto"/>
        <w:jc w:val="right"/>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6"/>
          <w:szCs w:val="26"/>
        </w:rPr>
        <w:t>                         </w:t>
      </w:r>
      <w:r w:rsidR="00CC55BA">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w:t>
      </w:r>
      <w:r w:rsidR="002C788F" w:rsidRPr="002C788F">
        <w:rPr>
          <w:rFonts w:ascii="Times New Roman" w:eastAsia="Times New Roman" w:hAnsi="Times New Roman" w:cs="Times New Roman"/>
          <w:i/>
          <w:color w:val="000000"/>
          <w:sz w:val="28"/>
          <w:szCs w:val="28"/>
        </w:rPr>
        <w:t xml:space="preserve">Образец </w:t>
      </w:r>
    </w:p>
    <w:p w:rsidR="002A2DF6" w:rsidRDefault="002A2DF6" w:rsidP="002A2DF6">
      <w:pPr>
        <w:spacing w:after="0" w:line="240" w:lineRule="auto"/>
        <w:jc w:val="right"/>
        <w:rPr>
          <w:rFonts w:ascii="Times New Roman" w:eastAsia="Times New Roman" w:hAnsi="Times New Roman" w:cs="Times New Roman"/>
          <w:i/>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3"/>
        <w:gridCol w:w="3382"/>
      </w:tblGrid>
      <w:tr w:rsidR="002A2DF6" w:rsidTr="000F4512">
        <w:trPr>
          <w:trHeight w:val="1850"/>
        </w:trPr>
        <w:tc>
          <w:tcPr>
            <w:tcW w:w="5894" w:type="dxa"/>
          </w:tcPr>
          <w:p w:rsidR="002A2DF6" w:rsidRPr="004F0E6F" w:rsidRDefault="002A2DF6" w:rsidP="002A2DF6">
            <w:pPr>
              <w:spacing w:after="5" w:line="261" w:lineRule="auto"/>
              <w:ind w:left="257" w:right="163" w:firstLine="79"/>
              <w:rPr>
                <w:rFonts w:ascii="Times New Roman" w:eastAsia="Times New Roman" w:hAnsi="Times New Roman" w:cs="Times New Roman"/>
                <w:sz w:val="28"/>
                <w:szCs w:val="28"/>
              </w:rPr>
            </w:pPr>
            <w:r w:rsidRPr="004F0E6F">
              <w:rPr>
                <w:rFonts w:ascii="Times New Roman" w:eastAsia="Times New Roman" w:hAnsi="Times New Roman" w:cs="Times New Roman"/>
                <w:sz w:val="28"/>
                <w:szCs w:val="28"/>
              </w:rPr>
              <w:lastRenderedPageBreak/>
              <w:t xml:space="preserve">УТВЕРЖДАЮ </w:t>
            </w:r>
          </w:p>
          <w:p w:rsidR="002A2DF6" w:rsidRPr="004F0E6F" w:rsidRDefault="002A2DF6" w:rsidP="002A2DF6">
            <w:pPr>
              <w:spacing w:after="5" w:line="261" w:lineRule="auto"/>
              <w:ind w:left="257" w:right="163" w:firstLine="79"/>
              <w:rPr>
                <w:rFonts w:ascii="Times New Roman" w:eastAsia="Times New Roman" w:hAnsi="Times New Roman" w:cs="Times New Roman"/>
                <w:sz w:val="28"/>
                <w:szCs w:val="28"/>
              </w:rPr>
            </w:pPr>
            <w:r w:rsidRPr="004F0E6F">
              <w:rPr>
                <w:rFonts w:ascii="Times New Roman" w:eastAsia="Times New Roman" w:hAnsi="Times New Roman" w:cs="Times New Roman"/>
                <w:sz w:val="28"/>
                <w:szCs w:val="28"/>
              </w:rPr>
              <w:t xml:space="preserve">Директор образовательной организации </w:t>
            </w:r>
          </w:p>
          <w:p w:rsidR="002A2DF6" w:rsidRPr="004F0E6F" w:rsidRDefault="002A2DF6" w:rsidP="002A2DF6">
            <w:pPr>
              <w:spacing w:after="5" w:line="261" w:lineRule="auto"/>
              <w:ind w:left="257" w:right="163" w:firstLine="79"/>
              <w:rPr>
                <w:rFonts w:ascii="Times New Roman" w:eastAsia="Times New Roman" w:hAnsi="Times New Roman" w:cs="Times New Roman"/>
                <w:sz w:val="28"/>
                <w:szCs w:val="28"/>
              </w:rPr>
            </w:pPr>
            <w:r w:rsidRPr="004F0E6F">
              <w:rPr>
                <w:rFonts w:ascii="Times New Roman" w:eastAsia="Times New Roman" w:hAnsi="Times New Roman" w:cs="Times New Roman"/>
                <w:sz w:val="28"/>
                <w:szCs w:val="28"/>
              </w:rPr>
              <w:t>___________________/__________________</w:t>
            </w:r>
          </w:p>
          <w:p w:rsidR="002A2DF6" w:rsidRPr="004F0E6F" w:rsidRDefault="002A2DF6" w:rsidP="002A2DF6">
            <w:pPr>
              <w:rPr>
                <w:rFonts w:ascii="Times New Roman" w:eastAsia="Times New Roman" w:hAnsi="Times New Roman" w:cs="Times New Roman"/>
                <w:sz w:val="28"/>
                <w:szCs w:val="28"/>
              </w:rPr>
            </w:pPr>
            <w:r w:rsidRPr="004F0E6F">
              <w:rPr>
                <w:rFonts w:ascii="Times New Roman" w:eastAsia="Times New Roman" w:hAnsi="Times New Roman" w:cs="Times New Roman"/>
                <w:sz w:val="28"/>
                <w:szCs w:val="28"/>
              </w:rPr>
              <w:t xml:space="preserve"> «_</w:t>
            </w:r>
            <w:r w:rsidRPr="004F0E6F">
              <w:rPr>
                <w:rFonts w:ascii="Times New Roman" w:eastAsia="Times New Roman" w:hAnsi="Times New Roman" w:cs="Times New Roman"/>
                <w:sz w:val="28"/>
                <w:szCs w:val="28"/>
              </w:rPr>
              <w:softHyphen/>
              <w:t>______» _______________________ 20__ г.</w:t>
            </w:r>
          </w:p>
          <w:p w:rsidR="002A2DF6" w:rsidRDefault="002A2DF6" w:rsidP="002A2DF6">
            <w:pPr>
              <w:rPr>
                <w:rFonts w:ascii="Times New Roman" w:eastAsia="Times New Roman" w:hAnsi="Times New Roman" w:cs="Times New Roman"/>
                <w:i/>
                <w:color w:val="000000"/>
                <w:sz w:val="28"/>
                <w:szCs w:val="28"/>
              </w:rPr>
            </w:pPr>
          </w:p>
          <w:p w:rsidR="002A2DF6" w:rsidRDefault="002A2DF6" w:rsidP="002A2DF6">
            <w:pP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М.П.</w:t>
            </w:r>
          </w:p>
          <w:p w:rsidR="002A2DF6" w:rsidRDefault="002A2DF6" w:rsidP="002A2DF6">
            <w:pPr>
              <w:rPr>
                <w:rFonts w:ascii="Times New Roman" w:eastAsia="Times New Roman" w:hAnsi="Times New Roman" w:cs="Times New Roman"/>
                <w:i/>
                <w:color w:val="000000"/>
                <w:sz w:val="28"/>
                <w:szCs w:val="28"/>
              </w:rPr>
            </w:pPr>
          </w:p>
        </w:tc>
        <w:tc>
          <w:tcPr>
            <w:tcW w:w="3677" w:type="dxa"/>
          </w:tcPr>
          <w:p w:rsidR="002A2DF6" w:rsidRDefault="002A2DF6" w:rsidP="002A2DF6">
            <w:pPr>
              <w:jc w:val="right"/>
              <w:rPr>
                <w:rFonts w:ascii="Times New Roman" w:eastAsia="Times New Roman" w:hAnsi="Times New Roman" w:cs="Times New Roman"/>
                <w:i/>
                <w:color w:val="000000"/>
                <w:sz w:val="28"/>
                <w:szCs w:val="28"/>
              </w:rPr>
            </w:pPr>
          </w:p>
        </w:tc>
      </w:tr>
    </w:tbl>
    <w:p w:rsidR="00225CEA" w:rsidRPr="000F4512" w:rsidRDefault="00CC55BA" w:rsidP="000F4512">
      <w:pPr>
        <w:spacing w:after="0" w:line="240" w:lineRule="auto"/>
        <w:jc w:val="center"/>
        <w:rPr>
          <w:rFonts w:ascii="Times New Roman" w:eastAsia="Times New Roman" w:hAnsi="Times New Roman" w:cs="Times New Roman"/>
          <w:color w:val="000000"/>
          <w:sz w:val="26"/>
          <w:szCs w:val="26"/>
        </w:rPr>
      </w:pPr>
      <w:r w:rsidRPr="002C788F">
        <w:rPr>
          <w:rFonts w:ascii="Times New Roman" w:eastAsia="Times New Roman" w:hAnsi="Times New Roman" w:cs="Times New Roman"/>
          <w:b/>
          <w:bCs/>
          <w:color w:val="000000"/>
          <w:sz w:val="26"/>
          <w:szCs w:val="26"/>
        </w:rPr>
        <w:t xml:space="preserve">ИТОГОВЫЙ </w:t>
      </w:r>
      <w:r w:rsidR="00225CEA" w:rsidRPr="002C788F">
        <w:rPr>
          <w:rFonts w:ascii="Times New Roman" w:eastAsia="Times New Roman" w:hAnsi="Times New Roman" w:cs="Times New Roman"/>
          <w:b/>
          <w:bCs/>
          <w:color w:val="000000"/>
          <w:sz w:val="26"/>
          <w:szCs w:val="26"/>
        </w:rPr>
        <w:t>ПРОТОКОЛ РЕЗУЛЬТАТОВ</w:t>
      </w:r>
    </w:p>
    <w:p w:rsidR="004F0E6F" w:rsidRDefault="004F0E6F" w:rsidP="0099005A">
      <w:pPr>
        <w:spacing w:after="0" w:line="240" w:lineRule="auto"/>
        <w:ind w:left="720"/>
        <w:jc w:val="center"/>
        <w:rPr>
          <w:rFonts w:ascii="Times New Roman" w:eastAsia="Times New Roman" w:hAnsi="Times New Roman" w:cs="Times New Roman"/>
          <w:b/>
          <w:bCs/>
          <w:color w:val="000000"/>
          <w:sz w:val="26"/>
          <w:szCs w:val="26"/>
        </w:rPr>
      </w:pPr>
      <w:r w:rsidRPr="002C788F">
        <w:rPr>
          <w:rFonts w:ascii="Times New Roman" w:eastAsia="Times New Roman" w:hAnsi="Times New Roman" w:cs="Times New Roman"/>
          <w:b/>
          <w:bCs/>
          <w:color w:val="000000"/>
          <w:sz w:val="26"/>
          <w:szCs w:val="26"/>
        </w:rPr>
        <w:t>П</w:t>
      </w:r>
      <w:r w:rsidR="00225CEA" w:rsidRPr="002C788F">
        <w:rPr>
          <w:rFonts w:ascii="Times New Roman" w:eastAsia="Times New Roman" w:hAnsi="Times New Roman" w:cs="Times New Roman"/>
          <w:b/>
          <w:bCs/>
          <w:color w:val="000000"/>
          <w:sz w:val="26"/>
          <w:szCs w:val="26"/>
        </w:rPr>
        <w:t>ромежуточной</w:t>
      </w:r>
      <w:r>
        <w:rPr>
          <w:rFonts w:ascii="Times New Roman" w:eastAsia="Times New Roman" w:hAnsi="Times New Roman" w:cs="Times New Roman"/>
          <w:b/>
          <w:bCs/>
          <w:color w:val="000000"/>
          <w:sz w:val="26"/>
          <w:szCs w:val="26"/>
        </w:rPr>
        <w:t xml:space="preserve"> (Итоговой)</w:t>
      </w:r>
      <w:r w:rsidR="00225CEA" w:rsidRPr="002C788F">
        <w:rPr>
          <w:rFonts w:ascii="Times New Roman" w:eastAsia="Times New Roman" w:hAnsi="Times New Roman" w:cs="Times New Roman"/>
          <w:b/>
          <w:bCs/>
          <w:color w:val="000000"/>
          <w:sz w:val="26"/>
          <w:szCs w:val="26"/>
        </w:rPr>
        <w:t xml:space="preserve"> атте</w:t>
      </w:r>
      <w:r w:rsidR="0099005A" w:rsidRPr="002C788F">
        <w:rPr>
          <w:rFonts w:ascii="Times New Roman" w:eastAsia="Times New Roman" w:hAnsi="Times New Roman" w:cs="Times New Roman"/>
          <w:b/>
          <w:bCs/>
          <w:color w:val="000000"/>
          <w:sz w:val="26"/>
          <w:szCs w:val="26"/>
        </w:rPr>
        <w:t xml:space="preserve">стации обучающихся </w:t>
      </w:r>
    </w:p>
    <w:p w:rsidR="00225CEA" w:rsidRPr="002C788F" w:rsidRDefault="0099005A" w:rsidP="0099005A">
      <w:pPr>
        <w:spacing w:after="0" w:line="240" w:lineRule="auto"/>
        <w:ind w:left="720"/>
        <w:jc w:val="center"/>
        <w:rPr>
          <w:rFonts w:ascii="Times New Roman" w:eastAsia="Times New Roman" w:hAnsi="Times New Roman" w:cs="Times New Roman"/>
          <w:b/>
          <w:color w:val="000000"/>
          <w:sz w:val="26"/>
          <w:szCs w:val="26"/>
        </w:rPr>
      </w:pPr>
      <w:r w:rsidRPr="002C788F">
        <w:rPr>
          <w:rFonts w:ascii="Times New Roman" w:eastAsia="Times New Roman" w:hAnsi="Times New Roman" w:cs="Times New Roman"/>
          <w:b/>
          <w:bCs/>
          <w:color w:val="000000"/>
          <w:sz w:val="26"/>
          <w:szCs w:val="26"/>
        </w:rPr>
        <w:t>за_____________</w:t>
      </w:r>
      <w:r w:rsidR="00225CEA" w:rsidRPr="002C788F">
        <w:rPr>
          <w:rFonts w:ascii="Times New Roman" w:eastAsia="Times New Roman" w:hAnsi="Times New Roman" w:cs="Times New Roman"/>
          <w:b/>
          <w:color w:val="000000"/>
          <w:sz w:val="26"/>
          <w:szCs w:val="26"/>
        </w:rPr>
        <w:t xml:space="preserve"> учебный год</w:t>
      </w:r>
    </w:p>
    <w:p w:rsidR="00225CEA" w:rsidRDefault="00225CEA" w:rsidP="00225CEA">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p w:rsidR="00225CEA" w:rsidRDefault="00225CEA" w:rsidP="00225CEA">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Название   объединения </w:t>
      </w:r>
      <w:r w:rsidR="00CC55BA">
        <w:rPr>
          <w:rFonts w:ascii="Times New Roman" w:eastAsia="Times New Roman" w:hAnsi="Times New Roman" w:cs="Times New Roman"/>
          <w:color w:val="000000"/>
          <w:sz w:val="26"/>
          <w:szCs w:val="26"/>
        </w:rPr>
        <w:t>(вид спорта) _</w:t>
      </w:r>
      <w:r>
        <w:rPr>
          <w:rFonts w:ascii="Times New Roman" w:eastAsia="Times New Roman" w:hAnsi="Times New Roman" w:cs="Times New Roman"/>
          <w:color w:val="000000"/>
          <w:sz w:val="26"/>
          <w:szCs w:val="26"/>
        </w:rPr>
        <w:t>______________</w:t>
      </w:r>
      <w:r w:rsidR="00D06FC4">
        <w:rPr>
          <w:rFonts w:ascii="Times New Roman" w:eastAsia="Times New Roman" w:hAnsi="Times New Roman" w:cs="Times New Roman"/>
          <w:color w:val="000000"/>
          <w:sz w:val="26"/>
          <w:szCs w:val="26"/>
        </w:rPr>
        <w:t>______</w:t>
      </w:r>
      <w:r>
        <w:rPr>
          <w:rFonts w:ascii="Times New Roman" w:eastAsia="Times New Roman" w:hAnsi="Times New Roman" w:cs="Times New Roman"/>
          <w:color w:val="000000"/>
          <w:sz w:val="26"/>
          <w:szCs w:val="26"/>
        </w:rPr>
        <w:t> </w:t>
      </w:r>
    </w:p>
    <w:p w:rsidR="00225CEA" w:rsidRDefault="00225CEA" w:rsidP="00225CEA">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Дата </w:t>
      </w:r>
      <w:r w:rsidR="00CC55BA">
        <w:rPr>
          <w:rFonts w:ascii="Times New Roman" w:eastAsia="Times New Roman" w:hAnsi="Times New Roman" w:cs="Times New Roman"/>
          <w:color w:val="000000"/>
          <w:sz w:val="26"/>
          <w:szCs w:val="26"/>
        </w:rPr>
        <w:t>проведения «_______» _</w:t>
      </w:r>
      <w:r>
        <w:rPr>
          <w:rFonts w:ascii="Times New Roman" w:eastAsia="Times New Roman" w:hAnsi="Times New Roman" w:cs="Times New Roman"/>
          <w:color w:val="000000"/>
          <w:sz w:val="26"/>
          <w:szCs w:val="26"/>
        </w:rPr>
        <w:t>__________________</w:t>
      </w:r>
      <w:r w:rsidR="00CC55BA">
        <w:rPr>
          <w:rFonts w:ascii="Times New Roman" w:eastAsia="Times New Roman" w:hAnsi="Times New Roman" w:cs="Times New Roman"/>
          <w:color w:val="000000"/>
          <w:sz w:val="26"/>
          <w:szCs w:val="26"/>
        </w:rPr>
        <w:t xml:space="preserve"> 20____г.</w:t>
      </w:r>
    </w:p>
    <w:p w:rsidR="00225CEA" w:rsidRDefault="00225CEA" w:rsidP="00225CEA">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Год </w:t>
      </w:r>
      <w:r w:rsidR="00CC55BA">
        <w:rPr>
          <w:rFonts w:ascii="Times New Roman" w:eastAsia="Times New Roman" w:hAnsi="Times New Roman" w:cs="Times New Roman"/>
          <w:color w:val="000000"/>
          <w:sz w:val="26"/>
          <w:szCs w:val="26"/>
        </w:rPr>
        <w:t>обучения (по программе)</w:t>
      </w:r>
      <w:r>
        <w:rPr>
          <w:rFonts w:ascii="Times New Roman" w:eastAsia="Times New Roman" w:hAnsi="Times New Roman" w:cs="Times New Roman"/>
          <w:color w:val="000000"/>
          <w:sz w:val="26"/>
          <w:szCs w:val="26"/>
        </w:rPr>
        <w:t xml:space="preserve"> ______________________________________</w:t>
      </w:r>
      <w:r w:rsidR="00CC55BA">
        <w:rPr>
          <w:rFonts w:ascii="Times New Roman" w:eastAsia="Times New Roman" w:hAnsi="Times New Roman" w:cs="Times New Roman"/>
          <w:color w:val="000000"/>
          <w:sz w:val="26"/>
          <w:szCs w:val="26"/>
        </w:rPr>
        <w:t>_</w:t>
      </w:r>
    </w:p>
    <w:p w:rsidR="00225CEA" w:rsidRDefault="00225CEA" w:rsidP="00225CEA">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Форма проведения      _____________________________________________</w:t>
      </w:r>
      <w:r w:rsidR="0099005A">
        <w:rPr>
          <w:rFonts w:ascii="Times New Roman" w:eastAsia="Times New Roman" w:hAnsi="Times New Roman" w:cs="Times New Roman"/>
          <w:color w:val="000000"/>
          <w:sz w:val="26"/>
          <w:szCs w:val="26"/>
        </w:rPr>
        <w:t>_</w:t>
      </w:r>
    </w:p>
    <w:p w:rsidR="00225CEA" w:rsidRDefault="00225CEA" w:rsidP="00225CEA">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Форма оценки результатов</w:t>
      </w:r>
      <w:r w:rsidR="00D06FC4">
        <w:rPr>
          <w:rFonts w:ascii="Times New Roman" w:eastAsia="Times New Roman" w:hAnsi="Times New Roman" w:cs="Times New Roman"/>
          <w:color w:val="000000"/>
          <w:sz w:val="26"/>
          <w:szCs w:val="26"/>
        </w:rPr>
        <w:t xml:space="preserve"> </w:t>
      </w:r>
      <w:r w:rsidR="00FD2F5E">
        <w:rPr>
          <w:rFonts w:ascii="Times New Roman" w:eastAsia="Times New Roman" w:hAnsi="Times New Roman" w:cs="Times New Roman"/>
          <w:color w:val="000000"/>
          <w:sz w:val="26"/>
          <w:szCs w:val="26"/>
        </w:rPr>
        <w:t>(</w:t>
      </w:r>
      <w:r w:rsidR="00D06FC4">
        <w:rPr>
          <w:rFonts w:ascii="Times New Roman" w:eastAsia="Times New Roman" w:hAnsi="Times New Roman" w:cs="Times New Roman"/>
          <w:color w:val="000000"/>
          <w:sz w:val="26"/>
          <w:szCs w:val="26"/>
        </w:rPr>
        <w:t>интегральная</w:t>
      </w:r>
      <w:r w:rsidR="00FD2F5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уровень (высокий, средний, низкий) </w:t>
      </w:r>
    </w:p>
    <w:p w:rsidR="00225CEA" w:rsidRDefault="00225CEA" w:rsidP="00225CEA">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p w:rsidR="00225CEA" w:rsidRDefault="00225CEA" w:rsidP="00225CEA">
      <w:pPr>
        <w:spacing w:after="0" w:line="240" w:lineRule="auto"/>
        <w:ind w:left="36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группы____________</w:t>
      </w:r>
    </w:p>
    <w:tbl>
      <w:tblPr>
        <w:tblpPr w:leftFromText="180" w:rightFromText="180" w:vertAnchor="text" w:horzAnchor="margin" w:tblpY="43"/>
        <w:tblW w:w="0" w:type="auto"/>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156"/>
        <w:gridCol w:w="579"/>
        <w:gridCol w:w="3058"/>
        <w:gridCol w:w="3112"/>
        <w:gridCol w:w="2292"/>
        <w:gridCol w:w="158"/>
      </w:tblGrid>
      <w:tr w:rsidR="00821C2B" w:rsidRPr="0095077E" w:rsidTr="00821C2B">
        <w:trPr>
          <w:gridAfter w:val="1"/>
          <w:wAfter w:w="159" w:type="dxa"/>
        </w:trPr>
        <w:tc>
          <w:tcPr>
            <w:tcW w:w="735"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821C2B" w:rsidRPr="00821C2B" w:rsidRDefault="00821C2B" w:rsidP="00821C2B">
            <w:pPr>
              <w:spacing w:after="0" w:line="240" w:lineRule="auto"/>
              <w:rPr>
                <w:rFonts w:ascii="Times New Roman" w:eastAsia="Times New Roman" w:hAnsi="Times New Roman" w:cs="Times New Roman"/>
                <w:color w:val="000000"/>
                <w:sz w:val="20"/>
                <w:szCs w:val="20"/>
              </w:rPr>
            </w:pPr>
            <w:r w:rsidRPr="00821C2B">
              <w:rPr>
                <w:rFonts w:ascii="Times New Roman" w:eastAsia="Times New Roman" w:hAnsi="Times New Roman" w:cs="Times New Roman"/>
                <w:color w:val="000000"/>
                <w:sz w:val="20"/>
                <w:szCs w:val="20"/>
              </w:rPr>
              <w:t>п/п</w:t>
            </w:r>
          </w:p>
        </w:tc>
        <w:tc>
          <w:tcPr>
            <w:tcW w:w="3063"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821C2B" w:rsidRPr="00821C2B" w:rsidRDefault="00821C2B" w:rsidP="00821C2B">
            <w:pPr>
              <w:spacing w:after="0" w:line="240" w:lineRule="auto"/>
              <w:rPr>
                <w:rFonts w:ascii="Times New Roman" w:eastAsia="Times New Roman" w:hAnsi="Times New Roman" w:cs="Times New Roman"/>
                <w:color w:val="000000"/>
                <w:sz w:val="20"/>
                <w:szCs w:val="20"/>
              </w:rPr>
            </w:pPr>
            <w:r w:rsidRPr="00821C2B">
              <w:rPr>
                <w:rFonts w:ascii="Times New Roman" w:eastAsia="Times New Roman" w:hAnsi="Times New Roman" w:cs="Times New Roman"/>
                <w:color w:val="000000"/>
                <w:sz w:val="20"/>
                <w:szCs w:val="20"/>
              </w:rPr>
              <w:t>Фамилия, имя, отчество</w:t>
            </w:r>
          </w:p>
          <w:p w:rsidR="00821C2B" w:rsidRPr="00821C2B" w:rsidRDefault="00821C2B" w:rsidP="00821C2B">
            <w:pPr>
              <w:spacing w:after="0" w:line="240" w:lineRule="auto"/>
              <w:rPr>
                <w:rFonts w:ascii="Times New Roman" w:eastAsia="Times New Roman" w:hAnsi="Times New Roman" w:cs="Times New Roman"/>
                <w:color w:val="000000"/>
                <w:sz w:val="20"/>
                <w:szCs w:val="20"/>
              </w:rPr>
            </w:pPr>
            <w:r w:rsidRPr="00821C2B">
              <w:rPr>
                <w:rFonts w:ascii="Times New Roman" w:eastAsia="Times New Roman" w:hAnsi="Times New Roman" w:cs="Times New Roman"/>
                <w:color w:val="000000"/>
                <w:sz w:val="20"/>
                <w:szCs w:val="20"/>
              </w:rPr>
              <w:t>Обучающегося (полностью)</w:t>
            </w:r>
          </w:p>
        </w:tc>
        <w:tc>
          <w:tcPr>
            <w:tcW w:w="311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821C2B" w:rsidRPr="00821C2B" w:rsidRDefault="00821C2B" w:rsidP="00821C2B">
            <w:pPr>
              <w:spacing w:after="0" w:line="240" w:lineRule="auto"/>
              <w:rPr>
                <w:rFonts w:ascii="Times New Roman" w:eastAsia="Times New Roman" w:hAnsi="Times New Roman" w:cs="Times New Roman"/>
                <w:color w:val="000000"/>
                <w:sz w:val="20"/>
                <w:szCs w:val="20"/>
              </w:rPr>
            </w:pPr>
            <w:r w:rsidRPr="00821C2B">
              <w:rPr>
                <w:rFonts w:ascii="Times New Roman" w:eastAsia="Times New Roman" w:hAnsi="Times New Roman" w:cs="Times New Roman"/>
                <w:color w:val="000000"/>
                <w:sz w:val="20"/>
                <w:szCs w:val="20"/>
              </w:rPr>
              <w:t>Форма проведения</w:t>
            </w:r>
          </w:p>
        </w:tc>
        <w:tc>
          <w:tcPr>
            <w:tcW w:w="22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821C2B" w:rsidRPr="00821C2B" w:rsidRDefault="00821C2B" w:rsidP="00821C2B">
            <w:pPr>
              <w:spacing w:after="0" w:line="240" w:lineRule="auto"/>
              <w:rPr>
                <w:rFonts w:ascii="Times New Roman" w:eastAsia="Times New Roman" w:hAnsi="Times New Roman" w:cs="Times New Roman"/>
                <w:color w:val="000000"/>
                <w:sz w:val="20"/>
                <w:szCs w:val="20"/>
              </w:rPr>
            </w:pPr>
            <w:r w:rsidRPr="00821C2B">
              <w:rPr>
                <w:rFonts w:ascii="Times New Roman" w:eastAsia="Times New Roman" w:hAnsi="Times New Roman" w:cs="Times New Roman"/>
                <w:color w:val="000000"/>
                <w:sz w:val="20"/>
                <w:szCs w:val="20"/>
              </w:rPr>
              <w:t>Оценка результатов/ общий уровень</w:t>
            </w:r>
          </w:p>
        </w:tc>
      </w:tr>
      <w:tr w:rsidR="00821C2B" w:rsidRPr="0095077E" w:rsidTr="00821C2B">
        <w:trPr>
          <w:gridAfter w:val="1"/>
          <w:wAfter w:w="159" w:type="dxa"/>
        </w:trPr>
        <w:tc>
          <w:tcPr>
            <w:tcW w:w="735"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821C2B" w:rsidRPr="00821C2B" w:rsidRDefault="00821C2B" w:rsidP="00821C2B">
            <w:pPr>
              <w:spacing w:after="0" w:line="240" w:lineRule="auto"/>
              <w:rPr>
                <w:rFonts w:ascii="Times New Roman" w:eastAsia="Times New Roman" w:hAnsi="Times New Roman" w:cs="Times New Roman"/>
                <w:color w:val="000000"/>
                <w:sz w:val="20"/>
                <w:szCs w:val="20"/>
              </w:rPr>
            </w:pPr>
            <w:r w:rsidRPr="00821C2B">
              <w:rPr>
                <w:rFonts w:ascii="Times New Roman" w:eastAsia="Times New Roman" w:hAnsi="Times New Roman" w:cs="Times New Roman"/>
                <w:color w:val="000000"/>
                <w:sz w:val="20"/>
                <w:szCs w:val="20"/>
              </w:rPr>
              <w:t>1.</w:t>
            </w:r>
          </w:p>
        </w:tc>
        <w:tc>
          <w:tcPr>
            <w:tcW w:w="3063"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821C2B" w:rsidRPr="00821C2B" w:rsidRDefault="00821C2B" w:rsidP="00821C2B">
            <w:pPr>
              <w:spacing w:after="0" w:line="240" w:lineRule="auto"/>
              <w:rPr>
                <w:rFonts w:ascii="Times New Roman" w:eastAsia="Times New Roman" w:hAnsi="Times New Roman" w:cs="Times New Roman"/>
                <w:i/>
                <w:color w:val="000000"/>
                <w:sz w:val="20"/>
                <w:szCs w:val="20"/>
              </w:rPr>
            </w:pPr>
            <w:r w:rsidRPr="00821C2B">
              <w:rPr>
                <w:rFonts w:ascii="Times New Roman" w:eastAsia="Times New Roman" w:hAnsi="Times New Roman" w:cs="Times New Roman"/>
                <w:i/>
                <w:color w:val="000000"/>
                <w:sz w:val="20"/>
                <w:szCs w:val="20"/>
              </w:rPr>
              <w:t> Иванов Иван</w:t>
            </w:r>
          </w:p>
        </w:tc>
        <w:tc>
          <w:tcPr>
            <w:tcW w:w="311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821C2B" w:rsidRPr="00821C2B" w:rsidRDefault="00821C2B" w:rsidP="00821C2B">
            <w:pPr>
              <w:spacing w:after="0" w:line="240" w:lineRule="auto"/>
              <w:rPr>
                <w:rFonts w:ascii="Times New Roman" w:eastAsia="Times New Roman" w:hAnsi="Times New Roman" w:cs="Times New Roman"/>
                <w:color w:val="000000"/>
                <w:sz w:val="20"/>
                <w:szCs w:val="20"/>
              </w:rPr>
            </w:pPr>
            <w:r w:rsidRPr="00821C2B">
              <w:rPr>
                <w:rFonts w:ascii="Times New Roman" w:eastAsia="Times New Roman" w:hAnsi="Times New Roman" w:cs="Times New Roman"/>
                <w:color w:val="000000"/>
                <w:sz w:val="20"/>
                <w:szCs w:val="20"/>
              </w:rPr>
              <w:t> тестирование</w:t>
            </w:r>
          </w:p>
        </w:tc>
        <w:tc>
          <w:tcPr>
            <w:tcW w:w="22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821C2B" w:rsidRPr="00821C2B" w:rsidRDefault="00821C2B" w:rsidP="00821C2B">
            <w:pPr>
              <w:spacing w:after="0" w:line="240" w:lineRule="auto"/>
              <w:rPr>
                <w:rFonts w:ascii="Times New Roman" w:eastAsia="Times New Roman" w:hAnsi="Times New Roman" w:cs="Times New Roman"/>
                <w:color w:val="000000"/>
                <w:sz w:val="20"/>
                <w:szCs w:val="20"/>
              </w:rPr>
            </w:pPr>
            <w:r w:rsidRPr="00821C2B">
              <w:rPr>
                <w:rFonts w:ascii="Times New Roman" w:eastAsia="Times New Roman" w:hAnsi="Times New Roman" w:cs="Times New Roman"/>
                <w:color w:val="000000"/>
                <w:sz w:val="20"/>
                <w:szCs w:val="20"/>
              </w:rPr>
              <w:t> 30 / высокий</w:t>
            </w:r>
          </w:p>
        </w:tc>
      </w:tr>
      <w:tr w:rsidR="00821C2B" w:rsidRPr="0095077E" w:rsidTr="00821C2B">
        <w:trPr>
          <w:gridAfter w:val="1"/>
          <w:wAfter w:w="159" w:type="dxa"/>
        </w:trPr>
        <w:tc>
          <w:tcPr>
            <w:tcW w:w="735"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821C2B" w:rsidRPr="00821C2B" w:rsidRDefault="00821C2B" w:rsidP="00821C2B">
            <w:pPr>
              <w:spacing w:after="0" w:line="240" w:lineRule="auto"/>
              <w:rPr>
                <w:rFonts w:ascii="Times New Roman" w:eastAsia="Times New Roman" w:hAnsi="Times New Roman" w:cs="Times New Roman"/>
                <w:color w:val="000000"/>
                <w:sz w:val="20"/>
                <w:szCs w:val="20"/>
              </w:rPr>
            </w:pPr>
          </w:p>
        </w:tc>
        <w:tc>
          <w:tcPr>
            <w:tcW w:w="3063"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821C2B" w:rsidRPr="00821C2B" w:rsidRDefault="00821C2B" w:rsidP="00821C2B">
            <w:pPr>
              <w:spacing w:after="0" w:line="240" w:lineRule="auto"/>
              <w:rPr>
                <w:rFonts w:ascii="Times New Roman" w:eastAsia="Times New Roman" w:hAnsi="Times New Roman" w:cs="Times New Roman"/>
                <w:i/>
                <w:color w:val="000000"/>
                <w:sz w:val="20"/>
                <w:szCs w:val="20"/>
              </w:rPr>
            </w:pPr>
            <w:r w:rsidRPr="00821C2B">
              <w:rPr>
                <w:rFonts w:ascii="Times New Roman" w:eastAsia="Times New Roman" w:hAnsi="Times New Roman" w:cs="Times New Roman"/>
                <w:i/>
                <w:color w:val="000000"/>
                <w:sz w:val="20"/>
                <w:szCs w:val="20"/>
              </w:rPr>
              <w:t> Иванович</w:t>
            </w:r>
          </w:p>
        </w:tc>
        <w:tc>
          <w:tcPr>
            <w:tcW w:w="311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821C2B" w:rsidRPr="00821C2B" w:rsidRDefault="00821C2B" w:rsidP="00821C2B">
            <w:pPr>
              <w:spacing w:after="0" w:line="240" w:lineRule="auto"/>
              <w:rPr>
                <w:rFonts w:ascii="Times New Roman" w:eastAsia="Times New Roman" w:hAnsi="Times New Roman" w:cs="Times New Roman"/>
                <w:color w:val="000000"/>
                <w:sz w:val="20"/>
                <w:szCs w:val="20"/>
              </w:rPr>
            </w:pPr>
            <w:r w:rsidRPr="00821C2B">
              <w:rPr>
                <w:rFonts w:ascii="Times New Roman" w:eastAsia="Times New Roman" w:hAnsi="Times New Roman" w:cs="Times New Roman"/>
                <w:color w:val="000000"/>
                <w:sz w:val="20"/>
                <w:szCs w:val="20"/>
              </w:rPr>
              <w:t> </w:t>
            </w:r>
          </w:p>
        </w:tc>
        <w:tc>
          <w:tcPr>
            <w:tcW w:w="22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821C2B" w:rsidRPr="00821C2B" w:rsidRDefault="00821C2B" w:rsidP="00821C2B">
            <w:pPr>
              <w:spacing w:after="0" w:line="240" w:lineRule="auto"/>
              <w:rPr>
                <w:rFonts w:ascii="Times New Roman" w:eastAsia="Times New Roman" w:hAnsi="Times New Roman" w:cs="Times New Roman"/>
                <w:color w:val="000000"/>
                <w:sz w:val="20"/>
                <w:szCs w:val="20"/>
              </w:rPr>
            </w:pPr>
            <w:r w:rsidRPr="00821C2B">
              <w:rPr>
                <w:rFonts w:ascii="Times New Roman" w:eastAsia="Times New Roman" w:hAnsi="Times New Roman" w:cs="Times New Roman"/>
                <w:color w:val="000000"/>
                <w:sz w:val="20"/>
                <w:szCs w:val="20"/>
              </w:rPr>
              <w:t> </w:t>
            </w:r>
          </w:p>
        </w:tc>
      </w:tr>
      <w:tr w:rsidR="00821C2B" w:rsidRPr="0095077E" w:rsidTr="00821C2B">
        <w:trPr>
          <w:gridAfter w:val="1"/>
          <w:wAfter w:w="159" w:type="dxa"/>
        </w:trPr>
        <w:tc>
          <w:tcPr>
            <w:tcW w:w="735"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821C2B" w:rsidRPr="00821C2B" w:rsidRDefault="00821C2B" w:rsidP="00821C2B">
            <w:pPr>
              <w:spacing w:after="0" w:line="240" w:lineRule="auto"/>
              <w:rPr>
                <w:rFonts w:ascii="Times New Roman" w:eastAsia="Times New Roman" w:hAnsi="Times New Roman" w:cs="Times New Roman"/>
                <w:color w:val="000000"/>
                <w:sz w:val="20"/>
                <w:szCs w:val="20"/>
              </w:rPr>
            </w:pPr>
            <w:r w:rsidRPr="00821C2B">
              <w:rPr>
                <w:rFonts w:ascii="Times New Roman" w:eastAsia="Times New Roman" w:hAnsi="Times New Roman" w:cs="Times New Roman"/>
                <w:color w:val="000000"/>
                <w:sz w:val="20"/>
                <w:szCs w:val="20"/>
              </w:rPr>
              <w:t>2.</w:t>
            </w:r>
          </w:p>
        </w:tc>
        <w:tc>
          <w:tcPr>
            <w:tcW w:w="3063"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821C2B" w:rsidRPr="00821C2B" w:rsidRDefault="00821C2B" w:rsidP="00821C2B">
            <w:pPr>
              <w:spacing w:after="0" w:line="240" w:lineRule="auto"/>
              <w:rPr>
                <w:rFonts w:ascii="Times New Roman" w:eastAsia="Times New Roman" w:hAnsi="Times New Roman" w:cs="Times New Roman"/>
                <w:color w:val="000000"/>
                <w:sz w:val="20"/>
                <w:szCs w:val="20"/>
              </w:rPr>
            </w:pPr>
          </w:p>
        </w:tc>
        <w:tc>
          <w:tcPr>
            <w:tcW w:w="311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821C2B" w:rsidRPr="00821C2B" w:rsidRDefault="00821C2B" w:rsidP="00821C2B">
            <w:pPr>
              <w:spacing w:after="0" w:line="240" w:lineRule="auto"/>
              <w:rPr>
                <w:rFonts w:ascii="Times New Roman" w:eastAsia="Times New Roman" w:hAnsi="Times New Roman" w:cs="Times New Roman"/>
                <w:color w:val="000000"/>
                <w:sz w:val="20"/>
                <w:szCs w:val="20"/>
              </w:rPr>
            </w:pPr>
          </w:p>
        </w:tc>
        <w:tc>
          <w:tcPr>
            <w:tcW w:w="22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821C2B" w:rsidRPr="00821C2B" w:rsidRDefault="00821C2B" w:rsidP="00821C2B">
            <w:pPr>
              <w:spacing w:after="0" w:line="240" w:lineRule="auto"/>
              <w:rPr>
                <w:rFonts w:ascii="Times New Roman" w:eastAsia="Times New Roman" w:hAnsi="Times New Roman" w:cs="Times New Roman"/>
                <w:color w:val="000000"/>
                <w:sz w:val="20"/>
                <w:szCs w:val="20"/>
              </w:rPr>
            </w:pPr>
          </w:p>
        </w:tc>
      </w:tr>
      <w:tr w:rsidR="00821C2B" w:rsidRPr="0095077E" w:rsidTr="00821C2B">
        <w:trPr>
          <w:gridAfter w:val="1"/>
          <w:wAfter w:w="159" w:type="dxa"/>
        </w:trPr>
        <w:tc>
          <w:tcPr>
            <w:tcW w:w="735" w:type="dxa"/>
            <w:gridSpan w:val="2"/>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821C2B" w:rsidRPr="00821C2B" w:rsidRDefault="00821C2B" w:rsidP="00821C2B">
            <w:pPr>
              <w:spacing w:after="0" w:line="240" w:lineRule="auto"/>
              <w:rPr>
                <w:rFonts w:ascii="Times New Roman" w:eastAsia="Times New Roman" w:hAnsi="Times New Roman" w:cs="Times New Roman"/>
                <w:color w:val="000000"/>
                <w:sz w:val="20"/>
                <w:szCs w:val="20"/>
              </w:rPr>
            </w:pPr>
          </w:p>
        </w:tc>
        <w:tc>
          <w:tcPr>
            <w:tcW w:w="3063"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821C2B" w:rsidRPr="00821C2B" w:rsidRDefault="00821C2B" w:rsidP="00821C2B">
            <w:pPr>
              <w:spacing w:after="0" w:line="240" w:lineRule="auto"/>
              <w:rPr>
                <w:rFonts w:ascii="Times New Roman" w:eastAsia="Times New Roman" w:hAnsi="Times New Roman" w:cs="Times New Roman"/>
                <w:color w:val="000000"/>
                <w:sz w:val="20"/>
                <w:szCs w:val="20"/>
              </w:rPr>
            </w:pPr>
          </w:p>
        </w:tc>
        <w:tc>
          <w:tcPr>
            <w:tcW w:w="3118"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821C2B" w:rsidRPr="00821C2B" w:rsidRDefault="00821C2B" w:rsidP="00821C2B">
            <w:pPr>
              <w:spacing w:after="0" w:line="240" w:lineRule="auto"/>
              <w:rPr>
                <w:rFonts w:ascii="Times New Roman" w:eastAsia="Times New Roman" w:hAnsi="Times New Roman" w:cs="Times New Roman"/>
                <w:color w:val="000000"/>
                <w:sz w:val="20"/>
                <w:szCs w:val="20"/>
              </w:rPr>
            </w:pPr>
          </w:p>
        </w:tc>
        <w:tc>
          <w:tcPr>
            <w:tcW w:w="229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tcPr>
          <w:p w:rsidR="00821C2B" w:rsidRPr="00821C2B" w:rsidRDefault="00821C2B" w:rsidP="00821C2B">
            <w:pPr>
              <w:spacing w:after="0" w:line="240" w:lineRule="auto"/>
              <w:rPr>
                <w:rFonts w:ascii="Times New Roman" w:eastAsia="Times New Roman" w:hAnsi="Times New Roman" w:cs="Times New Roman"/>
                <w:color w:val="000000"/>
                <w:sz w:val="20"/>
                <w:szCs w:val="20"/>
              </w:rPr>
            </w:pPr>
          </w:p>
        </w:tc>
      </w:tr>
      <w:tr w:rsidR="00821C2B" w:rsidTr="00821C2B">
        <w:tblPrEx>
          <w:tblBorders>
            <w:top w:val="none" w:sz="0" w:space="0" w:color="auto"/>
            <w:left w:val="none" w:sz="0" w:space="0" w:color="auto"/>
            <w:bottom w:val="none" w:sz="0" w:space="0" w:color="auto"/>
            <w:right w:val="none" w:sz="0" w:space="0" w:color="auto"/>
          </w:tblBorders>
        </w:tblPrEx>
        <w:trPr>
          <w:trHeight w:val="345"/>
        </w:trPr>
        <w:tc>
          <w:tcPr>
            <w:tcW w:w="9370" w:type="dxa"/>
            <w:gridSpan w:val="6"/>
            <w:tcMar>
              <w:top w:w="45" w:type="dxa"/>
              <w:left w:w="45" w:type="dxa"/>
              <w:bottom w:w="45" w:type="dxa"/>
              <w:right w:w="45" w:type="dxa"/>
            </w:tcMar>
            <w:vAlign w:val="center"/>
            <w:hideMark/>
          </w:tcPr>
          <w:p w:rsidR="00821C2B" w:rsidRDefault="00821C2B" w:rsidP="00821C2B">
            <w:pPr>
              <w:spacing w:after="0" w:line="240" w:lineRule="auto"/>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Всего аттестовано _________ обучающихся</w:t>
            </w:r>
          </w:p>
          <w:p w:rsidR="00821C2B" w:rsidRDefault="00821C2B" w:rsidP="00821C2B">
            <w:pPr>
              <w:spacing w:after="0" w:line="240" w:lineRule="auto"/>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Из них по результатам аттестации показали:</w:t>
            </w:r>
          </w:p>
        </w:tc>
      </w:tr>
      <w:tr w:rsidR="00821C2B" w:rsidTr="00821C2B">
        <w:tblPrEx>
          <w:tblBorders>
            <w:top w:val="none" w:sz="0" w:space="0" w:color="auto"/>
            <w:left w:val="none" w:sz="0" w:space="0" w:color="auto"/>
            <w:bottom w:val="none" w:sz="0" w:space="0" w:color="auto"/>
            <w:right w:val="none" w:sz="0" w:space="0" w:color="auto"/>
          </w:tblBorders>
        </w:tblPrEx>
        <w:trPr>
          <w:trHeight w:val="345"/>
        </w:trPr>
        <w:tc>
          <w:tcPr>
            <w:tcW w:w="9370" w:type="dxa"/>
            <w:gridSpan w:val="6"/>
            <w:tcMar>
              <w:top w:w="45" w:type="dxa"/>
              <w:left w:w="45" w:type="dxa"/>
              <w:bottom w:w="45" w:type="dxa"/>
              <w:right w:w="45" w:type="dxa"/>
            </w:tcMar>
            <w:vAlign w:val="center"/>
            <w:hideMark/>
          </w:tcPr>
          <w:p w:rsidR="00821C2B" w:rsidRDefault="00821C2B" w:rsidP="00821C2B">
            <w:pPr>
              <w:spacing w:after="0" w:line="240" w:lineRule="auto"/>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высокий уровень ________ чел. _____% от общего количества обучающихся</w:t>
            </w:r>
          </w:p>
          <w:p w:rsidR="00821C2B" w:rsidRDefault="00821C2B" w:rsidP="00821C2B">
            <w:pPr>
              <w:spacing w:after="0" w:line="240" w:lineRule="auto"/>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в группе </w:t>
            </w:r>
          </w:p>
          <w:p w:rsidR="00821C2B" w:rsidRDefault="00821C2B" w:rsidP="00821C2B">
            <w:pPr>
              <w:spacing w:after="0" w:line="240" w:lineRule="auto"/>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средний уровень _________чел. _____% от общего количества обучающихся в группе       </w:t>
            </w:r>
          </w:p>
          <w:p w:rsidR="00821C2B" w:rsidRDefault="00821C2B" w:rsidP="00821C2B">
            <w:pPr>
              <w:spacing w:after="0" w:line="240" w:lineRule="auto"/>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низкий уровень __________чел. _____% от общего количества обучающихся в группе </w:t>
            </w:r>
          </w:p>
        </w:tc>
      </w:tr>
      <w:tr w:rsidR="00821C2B" w:rsidTr="00821C2B">
        <w:tblPrEx>
          <w:tblBorders>
            <w:top w:val="none" w:sz="0" w:space="0" w:color="auto"/>
            <w:left w:val="none" w:sz="0" w:space="0" w:color="auto"/>
            <w:bottom w:val="none" w:sz="0" w:space="0" w:color="auto"/>
            <w:right w:val="none" w:sz="0" w:space="0" w:color="auto"/>
          </w:tblBorders>
        </w:tblPrEx>
        <w:trPr>
          <w:gridAfter w:val="1"/>
          <w:wAfter w:w="159" w:type="dxa"/>
          <w:trHeight w:val="345"/>
        </w:trPr>
        <w:tc>
          <w:tcPr>
            <w:tcW w:w="9211" w:type="dxa"/>
            <w:gridSpan w:val="5"/>
            <w:tcMar>
              <w:top w:w="45" w:type="dxa"/>
              <w:left w:w="45" w:type="dxa"/>
              <w:bottom w:w="45" w:type="dxa"/>
              <w:right w:w="45" w:type="dxa"/>
            </w:tcMar>
            <w:vAlign w:val="center"/>
            <w:hideMark/>
          </w:tcPr>
          <w:p w:rsidR="00821C2B" w:rsidRDefault="00821C2B" w:rsidP="00821C2B">
            <w:pPr>
              <w:spacing w:after="0" w:line="0" w:lineRule="atLeast"/>
              <w:rPr>
                <w:rFonts w:ascii="Times New Roman" w:hAnsi="Times New Roman" w:cs="Times New Roman"/>
                <w:sz w:val="26"/>
                <w:szCs w:val="26"/>
                <w:lang w:eastAsia="en-US"/>
              </w:rPr>
            </w:pPr>
            <w:r>
              <w:rPr>
                <w:rFonts w:ascii="Times New Roman" w:eastAsia="Times New Roman" w:hAnsi="Times New Roman" w:cs="Times New Roman"/>
                <w:color w:val="000000"/>
                <w:sz w:val="26"/>
                <w:szCs w:val="26"/>
                <w:lang w:eastAsia="en-US"/>
              </w:rPr>
              <w:t>Подпись педагога</w:t>
            </w:r>
            <w:r>
              <w:rPr>
                <w:rFonts w:ascii="Times New Roman" w:hAnsi="Times New Roman" w:cs="Times New Roman"/>
                <w:sz w:val="26"/>
                <w:szCs w:val="26"/>
                <w:lang w:eastAsia="en-US"/>
              </w:rPr>
              <w:t xml:space="preserve"> </w:t>
            </w:r>
            <w:r w:rsidR="004F0E6F">
              <w:rPr>
                <w:rFonts w:ascii="Times New Roman" w:hAnsi="Times New Roman" w:cs="Times New Roman"/>
                <w:sz w:val="26"/>
                <w:szCs w:val="26"/>
                <w:lang w:eastAsia="en-US"/>
              </w:rPr>
              <w:t>(тренера-преподавателя) ______________________________</w:t>
            </w:r>
          </w:p>
          <w:p w:rsidR="00821C2B" w:rsidRDefault="00821C2B" w:rsidP="00821C2B">
            <w:pPr>
              <w:spacing w:after="0" w:line="0" w:lineRule="atLeast"/>
              <w:rPr>
                <w:rFonts w:ascii="Times New Roman" w:hAnsi="Times New Roman" w:cs="Times New Roman"/>
                <w:i/>
                <w:sz w:val="26"/>
                <w:szCs w:val="26"/>
                <w:lang w:eastAsia="en-US"/>
              </w:rPr>
            </w:pPr>
          </w:p>
          <w:p w:rsidR="00821C2B" w:rsidRPr="00D06FC4" w:rsidRDefault="00821C2B" w:rsidP="00821C2B">
            <w:pPr>
              <w:spacing w:after="0" w:line="0" w:lineRule="atLeast"/>
              <w:rPr>
                <w:rFonts w:ascii="Times New Roman" w:hAnsi="Times New Roman" w:cs="Times New Roman"/>
                <w:i/>
                <w:sz w:val="26"/>
                <w:szCs w:val="26"/>
                <w:lang w:eastAsia="en-US"/>
              </w:rPr>
            </w:pPr>
            <w:r w:rsidRPr="00D06FC4">
              <w:rPr>
                <w:rFonts w:ascii="Times New Roman" w:hAnsi="Times New Roman" w:cs="Times New Roman"/>
                <w:i/>
                <w:sz w:val="26"/>
                <w:szCs w:val="26"/>
                <w:lang w:eastAsia="en-US"/>
              </w:rPr>
              <w:t>При повторной аттестации</w:t>
            </w:r>
            <w:r>
              <w:rPr>
                <w:rFonts w:ascii="Times New Roman" w:hAnsi="Times New Roman" w:cs="Times New Roman"/>
                <w:i/>
                <w:sz w:val="26"/>
                <w:szCs w:val="26"/>
                <w:lang w:eastAsia="en-US"/>
              </w:rPr>
              <w:t xml:space="preserve"> (ликвидации академической задолженности)</w:t>
            </w:r>
          </w:p>
          <w:p w:rsidR="00525B0C" w:rsidRDefault="00525B0C" w:rsidP="00821C2B">
            <w:pPr>
              <w:spacing w:after="0" w:line="0" w:lineRule="atLeast"/>
              <w:rPr>
                <w:rFonts w:ascii="Times New Roman" w:hAnsi="Times New Roman" w:cs="Times New Roman"/>
                <w:sz w:val="26"/>
                <w:szCs w:val="26"/>
                <w:lang w:eastAsia="en-US"/>
              </w:rPr>
            </w:pPr>
          </w:p>
          <w:p w:rsidR="00821C2B" w:rsidRDefault="00821C2B" w:rsidP="00821C2B">
            <w:pPr>
              <w:spacing w:after="0" w:line="0" w:lineRule="atLeast"/>
              <w:rPr>
                <w:rFonts w:ascii="Times New Roman" w:hAnsi="Times New Roman" w:cs="Times New Roman"/>
                <w:sz w:val="26"/>
                <w:szCs w:val="26"/>
                <w:lang w:eastAsia="en-US"/>
              </w:rPr>
            </w:pPr>
            <w:r>
              <w:rPr>
                <w:rFonts w:ascii="Times New Roman" w:hAnsi="Times New Roman" w:cs="Times New Roman"/>
                <w:sz w:val="26"/>
                <w:szCs w:val="26"/>
                <w:lang w:eastAsia="en-US"/>
              </w:rPr>
              <w:t>Подпись председателя аттестационной комиссии___________________________</w:t>
            </w:r>
          </w:p>
          <w:p w:rsidR="00821C2B" w:rsidRDefault="00821C2B" w:rsidP="00821C2B">
            <w:pPr>
              <w:spacing w:after="0" w:line="240" w:lineRule="auto"/>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Подписи членов аттестационной комиссии________________________________</w:t>
            </w:r>
          </w:p>
        </w:tc>
      </w:tr>
      <w:tr w:rsidR="00821C2B" w:rsidTr="00821C2B">
        <w:tblPrEx>
          <w:tblBorders>
            <w:top w:val="none" w:sz="0" w:space="0" w:color="auto"/>
            <w:left w:val="none" w:sz="0" w:space="0" w:color="auto"/>
            <w:bottom w:val="none" w:sz="0" w:space="0" w:color="auto"/>
            <w:right w:val="none" w:sz="0" w:space="0" w:color="auto"/>
          </w:tblBorders>
        </w:tblPrEx>
        <w:trPr>
          <w:gridAfter w:val="5"/>
          <w:wAfter w:w="9215" w:type="dxa"/>
          <w:trHeight w:val="345"/>
        </w:trPr>
        <w:tc>
          <w:tcPr>
            <w:tcW w:w="155" w:type="dxa"/>
            <w:tcMar>
              <w:top w:w="45" w:type="dxa"/>
              <w:left w:w="45" w:type="dxa"/>
              <w:bottom w:w="45" w:type="dxa"/>
              <w:right w:w="45" w:type="dxa"/>
            </w:tcMar>
            <w:vAlign w:val="center"/>
            <w:hideMark/>
          </w:tcPr>
          <w:p w:rsidR="00821C2B" w:rsidRDefault="00821C2B" w:rsidP="00821C2B">
            <w:pPr>
              <w:spacing w:after="0" w:line="240" w:lineRule="auto"/>
              <w:rPr>
                <w:rFonts w:ascii="Times New Roman" w:eastAsia="Times New Roman" w:hAnsi="Times New Roman" w:cs="Times New Roman"/>
                <w:color w:val="000000"/>
                <w:sz w:val="26"/>
                <w:szCs w:val="26"/>
                <w:lang w:eastAsia="en-US"/>
              </w:rPr>
            </w:pPr>
          </w:p>
        </w:tc>
      </w:tr>
    </w:tbl>
    <w:p w:rsidR="00225CEA" w:rsidRDefault="00225CEA" w:rsidP="00821C2B">
      <w:pPr>
        <w:spacing w:after="0"/>
        <w:rPr>
          <w:rFonts w:ascii="Times New Roman" w:hAnsi="Times New Roman" w:cs="Times New Roman"/>
          <w:sz w:val="26"/>
          <w:szCs w:val="26"/>
        </w:rPr>
      </w:pPr>
    </w:p>
    <w:sectPr w:rsidR="00225CEA" w:rsidSect="00821C2B">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3C7" w:rsidRDefault="000F63C7" w:rsidP="00821C2B">
      <w:pPr>
        <w:spacing w:after="0" w:line="240" w:lineRule="auto"/>
      </w:pPr>
      <w:r>
        <w:separator/>
      </w:r>
    </w:p>
  </w:endnote>
  <w:endnote w:type="continuationSeparator" w:id="0">
    <w:p w:rsidR="000F63C7" w:rsidRDefault="000F63C7" w:rsidP="0082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3C7" w:rsidRDefault="000F63C7" w:rsidP="00821C2B">
      <w:pPr>
        <w:spacing w:after="0" w:line="240" w:lineRule="auto"/>
      </w:pPr>
      <w:r>
        <w:separator/>
      </w:r>
    </w:p>
  </w:footnote>
  <w:footnote w:type="continuationSeparator" w:id="0">
    <w:p w:rsidR="000F63C7" w:rsidRDefault="000F63C7" w:rsidP="00821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657583"/>
      <w:docPartObj>
        <w:docPartGallery w:val="Page Numbers (Top of Page)"/>
        <w:docPartUnique/>
      </w:docPartObj>
    </w:sdtPr>
    <w:sdtEndPr/>
    <w:sdtContent>
      <w:p w:rsidR="00821C2B" w:rsidRDefault="00821C2B">
        <w:pPr>
          <w:pStyle w:val="aa"/>
          <w:jc w:val="center"/>
        </w:pPr>
        <w:r>
          <w:fldChar w:fldCharType="begin"/>
        </w:r>
        <w:r>
          <w:instrText>PAGE   \* MERGEFORMAT</w:instrText>
        </w:r>
        <w:r>
          <w:fldChar w:fldCharType="separate"/>
        </w:r>
        <w:r w:rsidR="00FB1332">
          <w:rPr>
            <w:noProof/>
          </w:rPr>
          <w:t>18</w:t>
        </w:r>
        <w:r>
          <w:fldChar w:fldCharType="end"/>
        </w:r>
      </w:p>
    </w:sdtContent>
  </w:sdt>
  <w:p w:rsidR="00821C2B" w:rsidRDefault="00821C2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A40D1"/>
    <w:multiLevelType w:val="hybridMultilevel"/>
    <w:tmpl w:val="695C7F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64470EA"/>
    <w:multiLevelType w:val="hybridMultilevel"/>
    <w:tmpl w:val="ED34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B4E1D"/>
    <w:multiLevelType w:val="multilevel"/>
    <w:tmpl w:val="872E8E8A"/>
    <w:lvl w:ilvl="0">
      <w:start w:val="3"/>
      <w:numFmt w:val="decimal"/>
      <w:lvlText w:val="%1."/>
      <w:lvlJc w:val="left"/>
      <w:pPr>
        <w:ind w:left="142" w:hanging="360"/>
      </w:pPr>
      <w:rPr>
        <w:rFonts w:ascii="Times New Roman" w:hAnsi="Times New Roman" w:cs="Times New Roman" w:hint="default"/>
      </w:rPr>
    </w:lvl>
    <w:lvl w:ilvl="1">
      <w:start w:val="4"/>
      <w:numFmt w:val="decimal"/>
      <w:isLgl/>
      <w:lvlText w:val="%1.%2."/>
      <w:lvlJc w:val="left"/>
      <w:pPr>
        <w:ind w:left="1210"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570" w:hanging="1080"/>
      </w:pPr>
      <w:rPr>
        <w:rFonts w:hint="default"/>
      </w:rPr>
    </w:lvl>
    <w:lvl w:ilvl="4">
      <w:start w:val="1"/>
      <w:numFmt w:val="decimal"/>
      <w:isLgl/>
      <w:lvlText w:val="%1.%2.%3.%4.%5."/>
      <w:lvlJc w:val="left"/>
      <w:pPr>
        <w:ind w:left="1570" w:hanging="1080"/>
      </w:pPr>
      <w:rPr>
        <w:rFonts w:hint="default"/>
      </w:rPr>
    </w:lvl>
    <w:lvl w:ilvl="5">
      <w:start w:val="1"/>
      <w:numFmt w:val="decimal"/>
      <w:isLgl/>
      <w:lvlText w:val="%1.%2.%3.%4.%5.%6."/>
      <w:lvlJc w:val="left"/>
      <w:pPr>
        <w:ind w:left="1930" w:hanging="1440"/>
      </w:pPr>
      <w:rPr>
        <w:rFonts w:hint="default"/>
      </w:rPr>
    </w:lvl>
    <w:lvl w:ilvl="6">
      <w:start w:val="1"/>
      <w:numFmt w:val="decimal"/>
      <w:isLgl/>
      <w:lvlText w:val="%1.%2.%3.%4.%5.%6.%7."/>
      <w:lvlJc w:val="left"/>
      <w:pPr>
        <w:ind w:left="2290" w:hanging="1800"/>
      </w:pPr>
      <w:rPr>
        <w:rFonts w:hint="default"/>
      </w:rPr>
    </w:lvl>
    <w:lvl w:ilvl="7">
      <w:start w:val="1"/>
      <w:numFmt w:val="decimal"/>
      <w:isLgl/>
      <w:lvlText w:val="%1.%2.%3.%4.%5.%6.%7.%8."/>
      <w:lvlJc w:val="left"/>
      <w:pPr>
        <w:ind w:left="2290" w:hanging="1800"/>
      </w:pPr>
      <w:rPr>
        <w:rFonts w:hint="default"/>
      </w:rPr>
    </w:lvl>
    <w:lvl w:ilvl="8">
      <w:start w:val="1"/>
      <w:numFmt w:val="decimal"/>
      <w:isLgl/>
      <w:lvlText w:val="%1.%2.%3.%4.%5.%6.%7.%8.%9."/>
      <w:lvlJc w:val="left"/>
      <w:pPr>
        <w:ind w:left="2650" w:hanging="2160"/>
      </w:pPr>
      <w:rPr>
        <w:rFonts w:hint="default"/>
      </w:rPr>
    </w:lvl>
  </w:abstractNum>
  <w:abstractNum w:abstractNumId="3">
    <w:nsid w:val="26D60897"/>
    <w:multiLevelType w:val="hybridMultilevel"/>
    <w:tmpl w:val="FF26F820"/>
    <w:lvl w:ilvl="0" w:tplc="0419000F">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308033D"/>
    <w:multiLevelType w:val="hybridMultilevel"/>
    <w:tmpl w:val="DE6669E6"/>
    <w:lvl w:ilvl="0" w:tplc="C46622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F5D13A4"/>
    <w:multiLevelType w:val="hybridMultilevel"/>
    <w:tmpl w:val="1472CB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382E23"/>
    <w:multiLevelType w:val="hybridMultilevel"/>
    <w:tmpl w:val="C1521072"/>
    <w:lvl w:ilvl="0" w:tplc="A214866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4A6C20"/>
    <w:multiLevelType w:val="hybridMultilevel"/>
    <w:tmpl w:val="A1FEF4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185D6D"/>
    <w:multiLevelType w:val="multilevel"/>
    <w:tmpl w:val="0032C70C"/>
    <w:lvl w:ilvl="0">
      <w:start w:val="2"/>
      <w:numFmt w:val="decimal"/>
      <w:lvlText w:val="%1."/>
      <w:lvlJc w:val="left"/>
      <w:pPr>
        <w:ind w:left="840" w:hanging="360"/>
      </w:pPr>
    </w:lvl>
    <w:lvl w:ilvl="1">
      <w:start w:val="4"/>
      <w:numFmt w:val="decimal"/>
      <w:isLgl/>
      <w:lvlText w:val="%1.%2."/>
      <w:lvlJc w:val="left"/>
      <w:pPr>
        <w:ind w:left="1200" w:hanging="720"/>
      </w:pPr>
    </w:lvl>
    <w:lvl w:ilvl="2">
      <w:start w:val="1"/>
      <w:numFmt w:val="decimal"/>
      <w:isLgl/>
      <w:lvlText w:val="%1.%2.%3."/>
      <w:lvlJc w:val="left"/>
      <w:pPr>
        <w:ind w:left="1560" w:hanging="1080"/>
      </w:pPr>
    </w:lvl>
    <w:lvl w:ilvl="3">
      <w:start w:val="1"/>
      <w:numFmt w:val="decimal"/>
      <w:isLgl/>
      <w:lvlText w:val="%1.%2.%3.%4."/>
      <w:lvlJc w:val="left"/>
      <w:pPr>
        <w:ind w:left="1560" w:hanging="1080"/>
      </w:pPr>
    </w:lvl>
    <w:lvl w:ilvl="4">
      <w:start w:val="1"/>
      <w:numFmt w:val="decimal"/>
      <w:isLgl/>
      <w:lvlText w:val="%1.%2.%3.%4.%5."/>
      <w:lvlJc w:val="left"/>
      <w:pPr>
        <w:ind w:left="1920" w:hanging="1440"/>
      </w:pPr>
    </w:lvl>
    <w:lvl w:ilvl="5">
      <w:start w:val="1"/>
      <w:numFmt w:val="decimal"/>
      <w:isLgl/>
      <w:lvlText w:val="%1.%2.%3.%4.%5.%6."/>
      <w:lvlJc w:val="left"/>
      <w:pPr>
        <w:ind w:left="2280" w:hanging="1800"/>
      </w:pPr>
    </w:lvl>
    <w:lvl w:ilvl="6">
      <w:start w:val="1"/>
      <w:numFmt w:val="decimal"/>
      <w:isLgl/>
      <w:lvlText w:val="%1.%2.%3.%4.%5.%6.%7."/>
      <w:lvlJc w:val="left"/>
      <w:pPr>
        <w:ind w:left="2640" w:hanging="2160"/>
      </w:pPr>
    </w:lvl>
    <w:lvl w:ilvl="7">
      <w:start w:val="1"/>
      <w:numFmt w:val="decimal"/>
      <w:isLgl/>
      <w:lvlText w:val="%1.%2.%3.%4.%5.%6.%7.%8."/>
      <w:lvlJc w:val="left"/>
      <w:pPr>
        <w:ind w:left="2640" w:hanging="2160"/>
      </w:pPr>
    </w:lvl>
    <w:lvl w:ilvl="8">
      <w:start w:val="1"/>
      <w:numFmt w:val="decimal"/>
      <w:isLgl/>
      <w:lvlText w:val="%1.%2.%3.%4.%5.%6.%7.%8.%9."/>
      <w:lvlJc w:val="left"/>
      <w:pPr>
        <w:ind w:left="3000" w:hanging="2520"/>
      </w:pPr>
    </w:lvl>
  </w:abstractNum>
  <w:abstractNum w:abstractNumId="9">
    <w:nsid w:val="4B50711E"/>
    <w:multiLevelType w:val="hybridMultilevel"/>
    <w:tmpl w:val="AEA4381E"/>
    <w:lvl w:ilvl="0" w:tplc="C46622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46F73A6"/>
    <w:multiLevelType w:val="hybridMultilevel"/>
    <w:tmpl w:val="598CA7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A355E7"/>
    <w:multiLevelType w:val="hybridMultilevel"/>
    <w:tmpl w:val="9C9A59A8"/>
    <w:lvl w:ilvl="0" w:tplc="C46622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65AC53F4"/>
    <w:multiLevelType w:val="hybridMultilevel"/>
    <w:tmpl w:val="539CE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07697B"/>
    <w:multiLevelType w:val="hybridMultilevel"/>
    <w:tmpl w:val="CF00D4EA"/>
    <w:lvl w:ilvl="0" w:tplc="C46622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7E306EA"/>
    <w:multiLevelType w:val="hybridMultilevel"/>
    <w:tmpl w:val="86F625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4"/>
  </w:num>
  <w:num w:numId="5">
    <w:abstractNumId w:val="9"/>
  </w:num>
  <w:num w:numId="6">
    <w:abstractNumId w:val="2"/>
  </w:num>
  <w:num w:numId="7">
    <w:abstractNumId w:val="6"/>
  </w:num>
  <w:num w:numId="8">
    <w:abstractNumId w:val="14"/>
  </w:num>
  <w:num w:numId="9">
    <w:abstractNumId w:val="1"/>
  </w:num>
  <w:num w:numId="10">
    <w:abstractNumId w:val="7"/>
  </w:num>
  <w:num w:numId="11">
    <w:abstractNumId w:val="5"/>
  </w:num>
  <w:num w:numId="12">
    <w:abstractNumId w:val="0"/>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B8"/>
    <w:rsid w:val="00022742"/>
    <w:rsid w:val="000240E6"/>
    <w:rsid w:val="00046614"/>
    <w:rsid w:val="00067B06"/>
    <w:rsid w:val="00075060"/>
    <w:rsid w:val="00080F55"/>
    <w:rsid w:val="000813CB"/>
    <w:rsid w:val="000B20EB"/>
    <w:rsid w:val="000B2856"/>
    <w:rsid w:val="000F4512"/>
    <w:rsid w:val="000F63C7"/>
    <w:rsid w:val="00126D6C"/>
    <w:rsid w:val="001831B2"/>
    <w:rsid w:val="001C37A2"/>
    <w:rsid w:val="00225CEA"/>
    <w:rsid w:val="00280494"/>
    <w:rsid w:val="002A2DF6"/>
    <w:rsid w:val="002C788F"/>
    <w:rsid w:val="002D1569"/>
    <w:rsid w:val="00300518"/>
    <w:rsid w:val="0033298A"/>
    <w:rsid w:val="00334FAB"/>
    <w:rsid w:val="003372A8"/>
    <w:rsid w:val="00366E63"/>
    <w:rsid w:val="00373F55"/>
    <w:rsid w:val="00383460"/>
    <w:rsid w:val="003A3810"/>
    <w:rsid w:val="003C6D5D"/>
    <w:rsid w:val="004237B3"/>
    <w:rsid w:val="00490D9E"/>
    <w:rsid w:val="004C3244"/>
    <w:rsid w:val="004C5444"/>
    <w:rsid w:val="004C5C6F"/>
    <w:rsid w:val="004F0E6F"/>
    <w:rsid w:val="004F56D6"/>
    <w:rsid w:val="00525827"/>
    <w:rsid w:val="00525B0C"/>
    <w:rsid w:val="005B44D6"/>
    <w:rsid w:val="005C3071"/>
    <w:rsid w:val="005C4D85"/>
    <w:rsid w:val="005E3358"/>
    <w:rsid w:val="005F0F1D"/>
    <w:rsid w:val="0060575C"/>
    <w:rsid w:val="00636E63"/>
    <w:rsid w:val="006B1AFA"/>
    <w:rsid w:val="006E0832"/>
    <w:rsid w:val="006E21DB"/>
    <w:rsid w:val="00720843"/>
    <w:rsid w:val="00736965"/>
    <w:rsid w:val="00754FA5"/>
    <w:rsid w:val="007960A7"/>
    <w:rsid w:val="007B3D2E"/>
    <w:rsid w:val="007D6596"/>
    <w:rsid w:val="00821C2B"/>
    <w:rsid w:val="00830444"/>
    <w:rsid w:val="00831F92"/>
    <w:rsid w:val="008A23C3"/>
    <w:rsid w:val="008F15F6"/>
    <w:rsid w:val="009019E0"/>
    <w:rsid w:val="00915C91"/>
    <w:rsid w:val="0099005A"/>
    <w:rsid w:val="00993F91"/>
    <w:rsid w:val="00995CEB"/>
    <w:rsid w:val="009C5D7B"/>
    <w:rsid w:val="009C755B"/>
    <w:rsid w:val="009E1A01"/>
    <w:rsid w:val="009E36DF"/>
    <w:rsid w:val="009E5F37"/>
    <w:rsid w:val="009F1207"/>
    <w:rsid w:val="00A235C8"/>
    <w:rsid w:val="00AE03C1"/>
    <w:rsid w:val="00AE2FEB"/>
    <w:rsid w:val="00B32365"/>
    <w:rsid w:val="00B677E5"/>
    <w:rsid w:val="00BA5BF7"/>
    <w:rsid w:val="00BC60D3"/>
    <w:rsid w:val="00C456A7"/>
    <w:rsid w:val="00C67DA5"/>
    <w:rsid w:val="00C80E0B"/>
    <w:rsid w:val="00C92AED"/>
    <w:rsid w:val="00CB6152"/>
    <w:rsid w:val="00CC55BA"/>
    <w:rsid w:val="00CD2937"/>
    <w:rsid w:val="00CF70FB"/>
    <w:rsid w:val="00D06FC4"/>
    <w:rsid w:val="00D10A9A"/>
    <w:rsid w:val="00D3687F"/>
    <w:rsid w:val="00D40FE3"/>
    <w:rsid w:val="00D5733A"/>
    <w:rsid w:val="00D661BC"/>
    <w:rsid w:val="00D80AE9"/>
    <w:rsid w:val="00DA33CD"/>
    <w:rsid w:val="00DA72B8"/>
    <w:rsid w:val="00DD45CF"/>
    <w:rsid w:val="00E02E18"/>
    <w:rsid w:val="00E16EB8"/>
    <w:rsid w:val="00E22A10"/>
    <w:rsid w:val="00E76E72"/>
    <w:rsid w:val="00E82D50"/>
    <w:rsid w:val="00E91012"/>
    <w:rsid w:val="00EA5034"/>
    <w:rsid w:val="00ED4AB4"/>
    <w:rsid w:val="00EE2871"/>
    <w:rsid w:val="00EF43AF"/>
    <w:rsid w:val="00F07B05"/>
    <w:rsid w:val="00F3032D"/>
    <w:rsid w:val="00F41D22"/>
    <w:rsid w:val="00F72AB9"/>
    <w:rsid w:val="00F75C7F"/>
    <w:rsid w:val="00FB1332"/>
    <w:rsid w:val="00FB780A"/>
    <w:rsid w:val="00FD22EE"/>
    <w:rsid w:val="00FD2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50C5A96-5466-4BA1-9CA9-F501F7B7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C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CEA"/>
    <w:pPr>
      <w:ind w:left="720"/>
      <w:contextualSpacing/>
    </w:pPr>
    <w:rPr>
      <w:rFonts w:eastAsia="Times New Roman"/>
      <w:lang w:eastAsia="en-US"/>
    </w:rPr>
  </w:style>
  <w:style w:type="paragraph" w:customStyle="1" w:styleId="p5">
    <w:name w:val="p5"/>
    <w:basedOn w:val="a"/>
    <w:rsid w:val="00225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225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225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225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225CEA"/>
    <w:pPr>
      <w:spacing w:after="0" w:line="240" w:lineRule="auto"/>
    </w:pPr>
    <w:rPr>
      <w:rFonts w:ascii="Times New Roman" w:eastAsia="Times New Roman" w:hAnsi="Times New Roman" w:cs="Times New Roman"/>
      <w:sz w:val="20"/>
      <w:szCs w:val="20"/>
      <w:lang w:eastAsia="ru-RU"/>
    </w:rPr>
  </w:style>
  <w:style w:type="character" w:customStyle="1" w:styleId="s1">
    <w:name w:val="s1"/>
    <w:basedOn w:val="a0"/>
    <w:rsid w:val="00225CEA"/>
  </w:style>
  <w:style w:type="character" w:customStyle="1" w:styleId="s2">
    <w:name w:val="s2"/>
    <w:basedOn w:val="a0"/>
    <w:rsid w:val="00225CEA"/>
  </w:style>
  <w:style w:type="character" w:customStyle="1" w:styleId="s3">
    <w:name w:val="s3"/>
    <w:basedOn w:val="a0"/>
    <w:rsid w:val="00225CEA"/>
  </w:style>
  <w:style w:type="character" w:styleId="a4">
    <w:name w:val="Emphasis"/>
    <w:basedOn w:val="a0"/>
    <w:qFormat/>
    <w:rsid w:val="00225CEA"/>
    <w:rPr>
      <w:i/>
      <w:iCs/>
    </w:rPr>
  </w:style>
  <w:style w:type="paragraph" w:styleId="a5">
    <w:name w:val="Normal (Web)"/>
    <w:basedOn w:val="a"/>
    <w:uiPriority w:val="99"/>
    <w:unhideWhenUsed/>
    <w:rsid w:val="00490D9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90D9E"/>
    <w:rPr>
      <w:b/>
      <w:bCs/>
    </w:rPr>
  </w:style>
  <w:style w:type="character" w:customStyle="1" w:styleId="apple-converted-space">
    <w:name w:val="apple-converted-space"/>
    <w:basedOn w:val="a0"/>
    <w:rsid w:val="00490D9E"/>
  </w:style>
  <w:style w:type="table" w:styleId="a7">
    <w:name w:val="Table Grid"/>
    <w:basedOn w:val="a1"/>
    <w:uiPriority w:val="59"/>
    <w:unhideWhenUsed/>
    <w:rsid w:val="00300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677E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677E5"/>
    <w:rPr>
      <w:rFonts w:ascii="Segoe UI" w:eastAsiaTheme="minorEastAsia" w:hAnsi="Segoe UI" w:cs="Segoe UI"/>
      <w:sz w:val="18"/>
      <w:szCs w:val="18"/>
      <w:lang w:eastAsia="ru-RU"/>
    </w:rPr>
  </w:style>
  <w:style w:type="paragraph" w:styleId="aa">
    <w:name w:val="header"/>
    <w:basedOn w:val="a"/>
    <w:link w:val="ab"/>
    <w:uiPriority w:val="99"/>
    <w:unhideWhenUsed/>
    <w:rsid w:val="00821C2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21C2B"/>
    <w:rPr>
      <w:rFonts w:eastAsiaTheme="minorEastAsia"/>
      <w:lang w:eastAsia="ru-RU"/>
    </w:rPr>
  </w:style>
  <w:style w:type="paragraph" w:styleId="ac">
    <w:name w:val="footer"/>
    <w:basedOn w:val="a"/>
    <w:link w:val="ad"/>
    <w:uiPriority w:val="99"/>
    <w:unhideWhenUsed/>
    <w:rsid w:val="00821C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21C2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558062">
      <w:bodyDiv w:val="1"/>
      <w:marLeft w:val="0"/>
      <w:marRight w:val="0"/>
      <w:marTop w:val="0"/>
      <w:marBottom w:val="0"/>
      <w:divBdr>
        <w:top w:val="none" w:sz="0" w:space="0" w:color="auto"/>
        <w:left w:val="none" w:sz="0" w:space="0" w:color="auto"/>
        <w:bottom w:val="none" w:sz="0" w:space="0" w:color="auto"/>
        <w:right w:val="none" w:sz="0" w:space="0" w:color="auto"/>
      </w:divBdr>
    </w:div>
    <w:div w:id="140445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E65BA-6D03-4AE7-BB81-48882CC3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5160</Words>
  <Characters>29417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грибачева</dc:creator>
  <cp:keywords/>
  <dc:description/>
  <cp:lastModifiedBy>Anastasiya Novikova</cp:lastModifiedBy>
  <cp:revision>4</cp:revision>
  <cp:lastPrinted>2019-05-13T06:45:00Z</cp:lastPrinted>
  <dcterms:created xsi:type="dcterms:W3CDTF">2019-05-20T12:01:00Z</dcterms:created>
  <dcterms:modified xsi:type="dcterms:W3CDTF">2019-05-20T12:02:00Z</dcterms:modified>
</cp:coreProperties>
</file>