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A" w:rsidRPr="003543FE" w:rsidRDefault="0054412A" w:rsidP="003543F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bookmarkStart w:id="0" w:name="_GoBack"/>
      <w:bookmarkEnd w:id="0"/>
      <w:r w:rsidRPr="003543FE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Министерство просвещения Российской Федерации</w:t>
      </w:r>
    </w:p>
    <w:p w:rsidR="0054412A" w:rsidRPr="003543FE" w:rsidRDefault="0054412A" w:rsidP="003543FE">
      <w:pPr>
        <w:tabs>
          <w:tab w:val="left" w:pos="540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  <w:r w:rsidRPr="003543FE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>Федеральное государственное бюджетное учреждение «Федеральный центр организационно-методического обеспечения физического воспитания»</w:t>
      </w:r>
    </w:p>
    <w:p w:rsidR="0054412A" w:rsidRPr="003543FE" w:rsidRDefault="0054412A" w:rsidP="003543FE">
      <w:pPr>
        <w:tabs>
          <w:tab w:val="left" w:pos="540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color w:val="002060"/>
          <w:sz w:val="28"/>
          <w:szCs w:val="28"/>
        </w:rPr>
      </w:pPr>
    </w:p>
    <w:p w:rsidR="0054412A" w:rsidRPr="003543FE" w:rsidRDefault="0054412A" w:rsidP="003543FE">
      <w:pPr>
        <w:tabs>
          <w:tab w:val="left" w:pos="992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543FE">
        <w:rPr>
          <w:rFonts w:ascii="Times New Roman" w:eastAsia="Calibri" w:hAnsi="Times New Roman" w:cs="Times New Roman"/>
          <w:color w:val="002060"/>
          <w:sz w:val="28"/>
          <w:szCs w:val="28"/>
        </w:rPr>
        <w:t>Московский международный салон образования – 2019</w:t>
      </w:r>
    </w:p>
    <w:p w:rsidR="0054412A" w:rsidRPr="003543FE" w:rsidRDefault="0054412A" w:rsidP="003543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745" w:type="dxa"/>
        <w:jc w:val="center"/>
        <w:tblLook w:val="04A0" w:firstRow="1" w:lastRow="0" w:firstColumn="1" w:lastColumn="0" w:noHBand="0" w:noVBand="1"/>
      </w:tblPr>
      <w:tblGrid>
        <w:gridCol w:w="2035"/>
        <w:gridCol w:w="5245"/>
        <w:gridCol w:w="1606"/>
      </w:tblGrid>
      <w:tr w:rsidR="0054412A" w:rsidRPr="003543FE" w:rsidTr="00A57894">
        <w:trPr>
          <w:trHeight w:val="1650"/>
          <w:jc w:val="center"/>
        </w:trPr>
        <w:tc>
          <w:tcPr>
            <w:tcW w:w="1919" w:type="dxa"/>
            <w:shd w:val="clear" w:color="auto" w:fill="auto"/>
          </w:tcPr>
          <w:p w:rsidR="0054412A" w:rsidRPr="003543FE" w:rsidRDefault="0054412A" w:rsidP="003543F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323E4F"/>
                <w:sz w:val="28"/>
                <w:szCs w:val="28"/>
              </w:rPr>
            </w:pPr>
            <w:r w:rsidRPr="003543FE">
              <w:rPr>
                <w:rFonts w:ascii="Times New Roman" w:eastAsia="Calibri" w:hAnsi="Times New Roman" w:cs="Times New Roman"/>
                <w:noProof/>
                <w:color w:val="323E4F"/>
                <w:sz w:val="28"/>
                <w:szCs w:val="28"/>
                <w:lang w:eastAsia="ru-RU"/>
              </w:rPr>
              <w:drawing>
                <wp:inline distT="0" distB="0" distL="0" distR="0" wp14:anchorId="757D6E28" wp14:editId="67F7ED2A">
                  <wp:extent cx="70485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auto"/>
          </w:tcPr>
          <w:p w:rsidR="0054412A" w:rsidRPr="003543FE" w:rsidRDefault="0054412A" w:rsidP="003543F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323E4F"/>
                <w:sz w:val="28"/>
                <w:szCs w:val="28"/>
              </w:rPr>
            </w:pPr>
            <w:r w:rsidRPr="003543F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24F2F" wp14:editId="49B47944">
                  <wp:extent cx="2743200" cy="847725"/>
                  <wp:effectExtent l="0" t="0" r="0" b="0"/>
                  <wp:docPr id="1" name="Рисунок 1" descr="mm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m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3" w:type="dxa"/>
            <w:shd w:val="clear" w:color="auto" w:fill="auto"/>
          </w:tcPr>
          <w:p w:rsidR="0054412A" w:rsidRPr="003543FE" w:rsidRDefault="0054412A" w:rsidP="003543F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color w:val="323E4F"/>
                <w:sz w:val="28"/>
                <w:szCs w:val="28"/>
              </w:rPr>
            </w:pPr>
            <w:r w:rsidRPr="003543F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B9D1293" wp14:editId="43DE6852">
                  <wp:simplePos x="0" y="0"/>
                  <wp:positionH relativeFrom="margin">
                    <wp:posOffset>-51435</wp:posOffset>
                  </wp:positionH>
                  <wp:positionV relativeFrom="paragraph">
                    <wp:posOffset>70485</wp:posOffset>
                  </wp:positionV>
                  <wp:extent cx="882869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978" y="21098"/>
                      <wp:lineTo x="20978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69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4412A" w:rsidRPr="003543FE" w:rsidRDefault="0054412A" w:rsidP="003543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1F3864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3543FE">
        <w:rPr>
          <w:rFonts w:ascii="Times New Roman" w:eastAsia="Calibri" w:hAnsi="Times New Roman" w:cs="Times New Roman"/>
          <w:color w:val="002060"/>
          <w:sz w:val="28"/>
          <w:szCs w:val="28"/>
        </w:rPr>
        <w:t>ПОСТ – РЕЛИЗ</w:t>
      </w: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rPr>
          <w:rFonts w:ascii="Times New Roman" w:eastAsia="Calibri" w:hAnsi="Times New Roman" w:cs="Times New Roman"/>
          <w:color w:val="002060"/>
          <w:sz w:val="28"/>
          <w:szCs w:val="28"/>
        </w:rPr>
      </w:pP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</w:pPr>
      <w:r w:rsidRPr="003543FE">
        <w:rPr>
          <w:rFonts w:ascii="Times New Roman" w:eastAsia="Calibri" w:hAnsi="Times New Roman" w:cs="Times New Roman"/>
          <w:color w:val="1F3864"/>
          <w:sz w:val="28"/>
          <w:szCs w:val="28"/>
        </w:rPr>
        <w:t>г</w:t>
      </w:r>
      <w:r w:rsidRPr="003543FE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. Москва, </w:t>
      </w:r>
      <w:r w:rsidRPr="003543FE">
        <w:rPr>
          <w:rFonts w:ascii="Times New Roman" w:hAnsi="Times New Roman" w:cs="Times New Roman"/>
          <w:bCs/>
          <w:color w:val="002060"/>
          <w:sz w:val="28"/>
          <w:szCs w:val="28"/>
        </w:rPr>
        <w:t>ВДНХ Павильон №75</w:t>
      </w:r>
    </w:p>
    <w:p w:rsidR="0054412A" w:rsidRPr="003543FE" w:rsidRDefault="0054412A" w:rsidP="003543F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1F3864"/>
          <w:sz w:val="28"/>
          <w:szCs w:val="28"/>
        </w:rPr>
      </w:pPr>
      <w:r w:rsidRPr="003543FE">
        <w:rPr>
          <w:rFonts w:ascii="Times New Roman" w:hAnsi="Times New Roman" w:cs="Times New Roman"/>
          <w:bCs/>
          <w:color w:val="1F3864" w:themeColor="accent5" w:themeShade="80"/>
          <w:sz w:val="28"/>
          <w:szCs w:val="28"/>
        </w:rPr>
        <w:t xml:space="preserve"> </w:t>
      </w:r>
      <w:r w:rsidRPr="003543FE">
        <w:rPr>
          <w:rFonts w:ascii="Times New Roman" w:eastAsia="Calibri" w:hAnsi="Times New Roman" w:cs="Times New Roman"/>
          <w:color w:val="1F3864"/>
          <w:sz w:val="28"/>
          <w:szCs w:val="28"/>
        </w:rPr>
        <w:t>10 – 11 апреля 2019 г.</w:t>
      </w:r>
    </w:p>
    <w:p w:rsidR="003543FE" w:rsidRPr="00276C97" w:rsidRDefault="003543FE" w:rsidP="003543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3FE">
        <w:rPr>
          <w:rFonts w:ascii="Times New Roman" w:hAnsi="Times New Roman" w:cs="Times New Roman"/>
          <w:sz w:val="28"/>
          <w:szCs w:val="28"/>
        </w:rPr>
        <w:lastRenderedPageBreak/>
        <w:t xml:space="preserve">В городе Москве на ВДНХ в Павильоне № 75 </w:t>
      </w:r>
      <w:r>
        <w:rPr>
          <w:rFonts w:ascii="Times New Roman" w:hAnsi="Times New Roman" w:cs="Times New Roman"/>
          <w:sz w:val="28"/>
          <w:szCs w:val="28"/>
        </w:rPr>
        <w:t>с 10</w:t>
      </w:r>
      <w:r w:rsidRPr="003543F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3543FE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3543FE">
        <w:rPr>
          <w:rFonts w:ascii="Times New Roman" w:hAnsi="Times New Roman" w:cs="Times New Roman"/>
          <w:sz w:val="28"/>
          <w:szCs w:val="28"/>
        </w:rPr>
        <w:t xml:space="preserve"> состоялся Московский международный салон образования (ММСО) - крупнейшее событие в сфере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6C97">
        <w:rPr>
          <w:rFonts w:ascii="Times New Roman" w:hAnsi="Times New Roman" w:cs="Times New Roman"/>
          <w:sz w:val="28"/>
          <w:szCs w:val="28"/>
        </w:rPr>
        <w:t xml:space="preserve"> </w:t>
      </w:r>
      <w:r w:rsidR="00276C97" w:rsidRPr="00276C97">
        <w:rPr>
          <w:rFonts w:ascii="Times New Roman" w:hAnsi="Times New Roman" w:cs="Times New Roman"/>
          <w:sz w:val="28"/>
          <w:szCs w:val="28"/>
        </w:rPr>
        <w:t>Участие в таком значимом мероприятии – это лучшая возможность интегрироваться в современную образователь</w:t>
      </w:r>
      <w:r w:rsidR="00276C97">
        <w:rPr>
          <w:rFonts w:ascii="Times New Roman" w:hAnsi="Times New Roman" w:cs="Times New Roman"/>
          <w:sz w:val="28"/>
          <w:szCs w:val="28"/>
        </w:rPr>
        <w:t>ную экосистему и представить ши</w:t>
      </w:r>
      <w:r w:rsidR="00276C97" w:rsidRPr="00276C97">
        <w:rPr>
          <w:rFonts w:ascii="Times New Roman" w:hAnsi="Times New Roman" w:cs="Times New Roman"/>
          <w:sz w:val="28"/>
          <w:szCs w:val="28"/>
        </w:rPr>
        <w:t>рокий спектр меха</w:t>
      </w:r>
      <w:r w:rsidR="00276C97">
        <w:rPr>
          <w:rFonts w:ascii="Times New Roman" w:hAnsi="Times New Roman" w:cs="Times New Roman"/>
          <w:sz w:val="28"/>
          <w:szCs w:val="28"/>
        </w:rPr>
        <w:t xml:space="preserve">низмов управления, технологий, </w:t>
      </w:r>
      <w:r w:rsidR="00276C97" w:rsidRPr="00276C97">
        <w:rPr>
          <w:rFonts w:ascii="Times New Roman" w:hAnsi="Times New Roman" w:cs="Times New Roman"/>
          <w:sz w:val="28"/>
          <w:szCs w:val="28"/>
        </w:rPr>
        <w:t>разработок и инноваций для всех потенциальных участников - инвесторов, партнеров и потребителей.</w:t>
      </w:r>
    </w:p>
    <w:p w:rsidR="0054412A" w:rsidRPr="003543FE" w:rsidRDefault="0054412A" w:rsidP="003543F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3FE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просвещения Российской Федерации в период с 10 по 13 апреля 2019 года п</w:t>
      </w:r>
      <w:r w:rsidR="00276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редставило 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деловую программу в рамках Московского международного салона образования-2019 (далее – ММСО -2019; деловая программа). </w:t>
      </w:r>
    </w:p>
    <w:p w:rsidR="00081F55" w:rsidRDefault="0054412A" w:rsidP="00081F5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6C97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Федеральное государственное бюджетное учреждение «Федеральный центр организационно – методического обеспечения физического воспит</w:t>
      </w:r>
      <w:r w:rsidR="00276C97">
        <w:rPr>
          <w:rFonts w:ascii="Times New Roman" w:eastAsia="Times New Roman" w:hAnsi="Times New Roman" w:cs="Times New Roman"/>
          <w:sz w:val="28"/>
          <w:szCs w:val="28"/>
          <w:lang w:eastAsia="ar-SA"/>
        </w:rPr>
        <w:t>ан</w:t>
      </w:r>
      <w:r w:rsidR="001F2F8B">
        <w:rPr>
          <w:rFonts w:ascii="Times New Roman" w:eastAsia="Times New Roman" w:hAnsi="Times New Roman" w:cs="Times New Roman"/>
          <w:sz w:val="28"/>
          <w:szCs w:val="28"/>
          <w:lang w:eastAsia="ar-SA"/>
        </w:rPr>
        <w:t>ия» (</w:t>
      </w:r>
      <w:r w:rsidR="00081F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- ФГБУ «ФЦОМОФВ») традиционно является </w:t>
      </w:r>
      <w:r w:rsidR="00276C9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</w:t>
      </w:r>
      <w:r w:rsidR="00081F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</w:t>
      </w:r>
      <w:r w:rsidRPr="00276C9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деловой пр</w:t>
      </w:r>
      <w:r w:rsidR="00276C97">
        <w:rPr>
          <w:rFonts w:ascii="Times New Roman" w:eastAsia="Times New Roman" w:hAnsi="Times New Roman" w:cs="Times New Roman"/>
          <w:sz w:val="28"/>
          <w:szCs w:val="28"/>
          <w:lang w:eastAsia="ar-SA"/>
        </w:rPr>
        <w:t>ограммы</w:t>
      </w:r>
      <w:r w:rsidR="00081F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просвещения Российской Федерации, организованной в рамках ММСО -2019 и провел </w:t>
      </w:r>
      <w:r w:rsidR="00081F55">
        <w:rPr>
          <w:rFonts w:ascii="Times New Roman" w:eastAsia="Calibri" w:hAnsi="Times New Roman" w:cs="Times New Roman"/>
          <w:sz w:val="28"/>
          <w:szCs w:val="28"/>
        </w:rPr>
        <w:t>к</w:t>
      </w:r>
      <w:r w:rsidR="00081F55" w:rsidRPr="003543FE">
        <w:rPr>
          <w:rFonts w:ascii="Times New Roman" w:eastAsia="Calibri" w:hAnsi="Times New Roman" w:cs="Times New Roman"/>
          <w:sz w:val="28"/>
          <w:szCs w:val="28"/>
        </w:rPr>
        <w:t>руглый стол</w:t>
      </w:r>
      <w:r w:rsidR="00081F55" w:rsidRPr="0035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: «Нормативно-правовое регулирование развития дополнительного образования физкульту</w:t>
      </w:r>
      <w:r w:rsidR="00081F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рно-спортивной направленности» и конференцию </w:t>
      </w:r>
      <w:r w:rsidR="00081F55" w:rsidRPr="003543FE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 –стартовая площадка в будущее для детей с ОВЗ и детей-инвалидов»</w:t>
      </w:r>
      <w:r w:rsidR="00081F5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1F55" w:rsidRDefault="00081F55" w:rsidP="00081F5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мероприятиях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ФГБУ «ФЦОМОФВ» приняло участие более 100 человек из 25 субъекта Российской Федерации.</w:t>
      </w:r>
    </w:p>
    <w:p w:rsidR="0054412A" w:rsidRDefault="0054412A" w:rsidP="001F2F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543FE">
        <w:rPr>
          <w:rFonts w:ascii="Times New Roman" w:eastAsia="Calibri" w:hAnsi="Times New Roman" w:cs="Times New Roman"/>
          <w:sz w:val="28"/>
          <w:szCs w:val="28"/>
        </w:rPr>
        <w:t>10 апреля 2019 года - Круглый стол</w:t>
      </w:r>
      <w:r w:rsidRPr="0035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: «Нормативно-правовое регулирование развития дополнительного образования физкульту</w:t>
      </w:r>
      <w:r w:rsidR="00AD3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рно-спортивной направленности» (модераторы </w:t>
      </w:r>
      <w:r w:rsidR="00AD358D" w:rsidRPr="00AD358D">
        <w:rPr>
          <w:rFonts w:ascii="Times New Roman" w:eastAsia="Calibri" w:hAnsi="Times New Roman" w:cs="Times New Roman"/>
          <w:sz w:val="28"/>
          <w:szCs w:val="28"/>
        </w:rPr>
        <w:t>Минаев Александр Владимирович, 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 детского отдыха Минпросвещения России</w:t>
      </w:r>
      <w:r w:rsidR="00AD3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358D" w:rsidRPr="00AD358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D358D" w:rsidRPr="00AD358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ФГБУ «ФЦОМОФВ» </w:t>
      </w:r>
      <w:r w:rsidR="00AD358D" w:rsidRPr="00AD358D">
        <w:rPr>
          <w:rFonts w:ascii="Times New Roman" w:hAnsi="Times New Roman" w:cs="Times New Roman"/>
          <w:bCs/>
          <w:color w:val="000000"/>
          <w:sz w:val="28"/>
          <w:szCs w:val="28"/>
        </w:rPr>
        <w:t>Федченко Николай Семенович</w:t>
      </w:r>
      <w:r w:rsidR="00AD358D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AD35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 w:rsidR="001F2F8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На круглом столе прошло </w:t>
      </w:r>
      <w:r w:rsidRPr="003543FE">
        <w:rPr>
          <w:rFonts w:ascii="Times New Roman" w:eastAsia="Calibri" w:hAnsi="Times New Roman" w:cs="Times New Roman"/>
          <w:sz w:val="28"/>
          <w:szCs w:val="28"/>
        </w:rPr>
        <w:t xml:space="preserve">обсуждение </w:t>
      </w:r>
      <w:r w:rsidRPr="003543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нормативных правовых актов, регулирующих систему дополнительного образования физкультурно-спортивной направленности; </w:t>
      </w:r>
      <w:r w:rsidRPr="0035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актуальных вопросов </w:t>
      </w:r>
      <w:r w:rsidRPr="003543FE">
        <w:rPr>
          <w:rFonts w:ascii="Times New Roman" w:eastAsia="Calibri" w:hAnsi="Times New Roman" w:cs="Times New Roman"/>
          <w:sz w:val="28"/>
          <w:szCs w:val="28"/>
        </w:rPr>
        <w:t xml:space="preserve">стратегического </w:t>
      </w:r>
      <w:r w:rsidRPr="003543F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развития дополнительного образования </w:t>
      </w:r>
      <w:r w:rsidRPr="003543FE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3543FE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регионального опыта.</w:t>
      </w:r>
    </w:p>
    <w:p w:rsidR="001F2F8B" w:rsidRDefault="001F2F8B" w:rsidP="0087443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771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Морозов Алексей Алексеевич,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F2F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директор Департамента спорта высших достижений Министерства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спорта Российской Федерации в своем выступлении </w:t>
      </w:r>
      <w:r w:rsidR="00897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затронул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одну из важных тем </w:t>
      </w:r>
      <w:r w:rsidRPr="001F2F8B">
        <w:rPr>
          <w:rFonts w:ascii="Times New Roman" w:eastAsiaTheme="minorEastAsia" w:hAnsi="Times New Roman" w:cs="Times New Roman"/>
          <w:sz w:val="28"/>
          <w:szCs w:val="28"/>
        </w:rPr>
        <w:t>реализации Концепции подготовки спортивного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резерва </w:t>
      </w:r>
      <w:r>
        <w:rPr>
          <w:rFonts w:ascii="Times New Roman" w:hAnsi="Times New Roman"/>
          <w:sz w:val="28"/>
          <w:szCs w:val="28"/>
        </w:rPr>
        <w:t>в Российской Федерации до 2025 года</w:t>
      </w:r>
      <w:r w:rsidR="0087443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1F2F8B">
        <w:rPr>
          <w:rFonts w:ascii="Times New Roman" w:eastAsiaTheme="minorEastAsia" w:hAnsi="Times New Roman" w:cs="Times New Roman"/>
          <w:sz w:val="28"/>
          <w:szCs w:val="28"/>
        </w:rPr>
        <w:t>Нормативно-правовое регулирование деятельности организаций осуществляющих спортивную подготовку</w:t>
      </w:r>
      <w:r w:rsidR="0087443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7443B" w:rsidRDefault="0087443B" w:rsidP="00874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43B">
        <w:rPr>
          <w:rFonts w:ascii="Times New Roman" w:hAnsi="Times New Roman" w:cs="Times New Roman"/>
          <w:sz w:val="28"/>
          <w:szCs w:val="28"/>
        </w:rPr>
        <w:t>С докладом о развитии физической культуры и спорта в системе образован</w:t>
      </w:r>
      <w:r>
        <w:rPr>
          <w:rFonts w:ascii="Times New Roman" w:hAnsi="Times New Roman" w:cs="Times New Roman"/>
          <w:sz w:val="28"/>
          <w:szCs w:val="28"/>
        </w:rPr>
        <w:t>ия Российской Федерации выступил</w:t>
      </w:r>
      <w:r w:rsidRPr="0087443B">
        <w:rPr>
          <w:rFonts w:ascii="Times New Roman" w:hAnsi="Times New Roman" w:cs="Times New Roman"/>
          <w:sz w:val="28"/>
          <w:szCs w:val="28"/>
        </w:rPr>
        <w:t xml:space="preserve"> 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Федерации, </w:t>
      </w:r>
      <w:r w:rsidRPr="0089771D">
        <w:rPr>
          <w:rFonts w:ascii="Times New Roman" w:hAnsi="Times New Roman" w:cs="Times New Roman"/>
          <w:i/>
          <w:sz w:val="28"/>
          <w:szCs w:val="28"/>
        </w:rPr>
        <w:t>Минаев Александр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43B" w:rsidRDefault="0089771D" w:rsidP="00874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1D">
        <w:rPr>
          <w:rFonts w:ascii="Times New Roman" w:hAnsi="Times New Roman" w:cs="Times New Roman"/>
          <w:bCs/>
          <w:sz w:val="28"/>
          <w:szCs w:val="28"/>
        </w:rPr>
        <w:t>О применении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участника</w:t>
      </w:r>
      <w:r w:rsidR="00DA404B">
        <w:rPr>
          <w:rFonts w:ascii="Times New Roman" w:hAnsi="Times New Roman" w:cs="Times New Roman"/>
          <w:bCs/>
          <w:sz w:val="28"/>
          <w:szCs w:val="28"/>
        </w:rPr>
        <w:t>м</w:t>
      </w:r>
      <w:r w:rsidRPr="0089771D">
        <w:rPr>
          <w:rFonts w:ascii="Times New Roman" w:hAnsi="Times New Roman" w:cs="Times New Roman"/>
          <w:bCs/>
          <w:sz w:val="28"/>
          <w:szCs w:val="28"/>
        </w:rPr>
        <w:t xml:space="preserve"> рассказал</w:t>
      </w:r>
      <w:r w:rsidRPr="0089771D">
        <w:rPr>
          <w:rFonts w:ascii="Times New Roman" w:hAnsi="Times New Roman" w:cs="Times New Roman"/>
          <w:sz w:val="28"/>
          <w:szCs w:val="28"/>
        </w:rPr>
        <w:t xml:space="preserve"> заместитель директора ФГБУ «Федеральный центр организационно-методического обеспечения физического воспитания», </w:t>
      </w:r>
      <w:r w:rsidRPr="0089771D">
        <w:rPr>
          <w:rFonts w:ascii="Times New Roman" w:hAnsi="Times New Roman" w:cs="Times New Roman"/>
          <w:i/>
          <w:sz w:val="28"/>
          <w:szCs w:val="28"/>
        </w:rPr>
        <w:t>Демчук Константин Борисович.</w:t>
      </w:r>
    </w:p>
    <w:p w:rsidR="0089771D" w:rsidRDefault="0089771D" w:rsidP="0089771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771D">
        <w:rPr>
          <w:rFonts w:ascii="Times New Roman" w:eastAsiaTheme="minorEastAsia" w:hAnsi="Times New Roman" w:cs="Times New Roman"/>
          <w:bCs/>
          <w:i/>
          <w:spacing w:val="1"/>
          <w:sz w:val="28"/>
          <w:szCs w:val="28"/>
          <w:lang w:eastAsia="ru-RU"/>
        </w:rPr>
        <w:t>Чеботарев Виталий Александрович</w:t>
      </w:r>
      <w:r w:rsidRPr="0089771D">
        <w:rPr>
          <w:rFonts w:ascii="Times New Roman" w:eastAsiaTheme="minorEastAsia" w:hAnsi="Times New Roman" w:cs="Times New Roman"/>
          <w:bCs/>
          <w:spacing w:val="1"/>
          <w:sz w:val="28"/>
          <w:szCs w:val="28"/>
          <w:lang w:eastAsia="ru-RU"/>
        </w:rPr>
        <w:t xml:space="preserve">, </w:t>
      </w:r>
      <w:r w:rsidRPr="0089771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директор муниципального автономного образовательного учреждения дополнительного образования «Спортивная школа № 6» муниципального образования город Краснодар имени заслуженного тренера РСФСР Волкова Владимира Дмитриевича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своем выступлении «</w:t>
      </w:r>
      <w:r w:rsidRPr="0089771D">
        <w:rPr>
          <w:rFonts w:ascii="Times New Roman" w:eastAsiaTheme="minorEastAsia" w:hAnsi="Times New Roman" w:cs="Times New Roman"/>
          <w:sz w:val="28"/>
          <w:szCs w:val="28"/>
        </w:rPr>
        <w:t>Об особенностях образовательной и тренировочной деятельности в организациях дополнительного образования физкультурно-спортивной направленности Краснодарского края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 xml:space="preserve"> раскрыл особенности </w:t>
      </w:r>
      <w:r w:rsidRPr="0089771D">
        <w:rPr>
          <w:rFonts w:ascii="Times New Roman" w:eastAsiaTheme="minorEastAsia" w:hAnsi="Times New Roman" w:cs="Times New Roman"/>
          <w:sz w:val="28"/>
          <w:szCs w:val="28"/>
        </w:rPr>
        <w:t xml:space="preserve">деятельности образовательной организации по реализации дополнительных </w:t>
      </w:r>
      <w:r w:rsidRPr="0089771D">
        <w:rPr>
          <w:rFonts w:ascii="Times New Roman" w:eastAsiaTheme="minorEastAsia" w:hAnsi="Times New Roman" w:cs="Times New Roman"/>
          <w:sz w:val="28"/>
          <w:szCs w:val="28"/>
        </w:rPr>
        <w:lastRenderedPageBreak/>
        <w:t>общеобразовательных (общеразвивающих и предпрофессиональных) программ и оказанию дополнительных образовательных услуг в области физической культуры и спорта.</w:t>
      </w:r>
    </w:p>
    <w:p w:rsidR="0089771D" w:rsidRDefault="0089771D" w:rsidP="0089771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Опыт</w:t>
      </w:r>
      <w:r w:rsidRPr="00255C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работы учреждений г. Санкт-Петербурга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255C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 реализации дополнительных предпрофессиональных программ в области физической культуры и спорта, срокам обучения, а также </w:t>
      </w:r>
      <w:r w:rsidR="00081F5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проблемы </w:t>
      </w:r>
      <w:r w:rsidRPr="00255CA6">
        <w:rPr>
          <w:rFonts w:ascii="Times New Roman" w:hAnsi="Times New Roman"/>
          <w:sz w:val="28"/>
          <w:szCs w:val="28"/>
          <w:shd w:val="clear" w:color="auto" w:fill="FFFFFF" w:themeFill="background1"/>
        </w:rPr>
        <w:t>в реализации программ спортивной подготовки на базе структ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урного подразделения организаций</w:t>
      </w:r>
      <w:r w:rsidRPr="00255C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дополнительного образования физкультурно-спортивной направленности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представила </w:t>
      </w:r>
      <w:r w:rsidRPr="0089771D">
        <w:rPr>
          <w:rFonts w:ascii="Times New Roman" w:hAnsi="Times New Roman"/>
          <w:i/>
          <w:sz w:val="28"/>
          <w:szCs w:val="28"/>
          <w:shd w:val="clear" w:color="auto" w:fill="FFFFFF" w:themeFill="background1"/>
        </w:rPr>
        <w:t>Явгель Наталья Евгеньевна</w:t>
      </w:r>
      <w:r w:rsidRPr="00255CA6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, директор </w:t>
      </w:r>
      <w:r w:rsidRPr="00255CA6">
        <w:rPr>
          <w:rFonts w:ascii="Times New Roman" w:eastAsia="Times New Roman" w:hAnsi="Times New Roman"/>
          <w:bCs/>
          <w:sz w:val="28"/>
          <w:szCs w:val="28"/>
          <w:shd w:val="clear" w:color="auto" w:fill="FFFFFF" w:themeFill="background1"/>
        </w:rPr>
        <w:t xml:space="preserve">специализированной детско-юношеской спортивной школы олимпийского резерва №1, </w:t>
      </w:r>
      <w:r w:rsidRPr="00255CA6"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Государственного бюджетного нетипового образовательного учреждения «Санкт-Петербургский городской Дворец творчества юных»</w:t>
      </w:r>
      <w:r>
        <w:rPr>
          <w:rFonts w:ascii="Times New Roman" w:hAnsi="Times New Roman"/>
          <w:bCs/>
          <w:sz w:val="28"/>
          <w:szCs w:val="28"/>
          <w:shd w:val="clear" w:color="auto" w:fill="FFFFFF" w:themeFill="background1"/>
        </w:rPr>
        <w:t>.</w:t>
      </w:r>
    </w:p>
    <w:p w:rsidR="0089771D" w:rsidRPr="0089771D" w:rsidRDefault="0089771D" w:rsidP="0089771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89771D">
        <w:rPr>
          <w:rFonts w:ascii="Times New Roman" w:eastAsiaTheme="minorEastAsia" w:hAnsi="Times New Roman" w:cs="Times New Roman"/>
          <w:bCs/>
          <w:sz w:val="28"/>
          <w:szCs w:val="28"/>
        </w:rPr>
        <w:t>ОГСФО «Юность России» - организация дополнительного образования физкульт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урно-спортивной направленности, являющееся</w:t>
      </w:r>
      <w:r w:rsidRPr="0089771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преемником Всесоюзного добровольного спортивного общества «Трудовые резервы».</w:t>
      </w:r>
    </w:p>
    <w:p w:rsidR="0089771D" w:rsidRPr="0089771D" w:rsidRDefault="0089771D" w:rsidP="0089771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897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ОГФСО «Юность России» активно участвует в реализации государственной политики в области развития детско-юношеского спорта в Российской Федерации. Пропагандируя здоровый образ жизни, прививая любовь и интерес к физической культуре и спорту, вовлекая в занятия наибольшее количество детей и молодежи ОГСФО «Юность России» формирует в будущем здорового, успешного и спортивного гражданина страны.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</w:t>
      </w:r>
      <w:r w:rsidRPr="0089771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оветник председателя Общественно-государственной физкультурно-спортивной организации «Юность России», председатель Московского регионального отделения ОГФСО «Юность России»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89771D">
        <w:rPr>
          <w:rFonts w:ascii="Times New Roman" w:eastAsiaTheme="minorEastAsia" w:hAnsi="Times New Roman" w:cs="Times New Roman"/>
          <w:bCs/>
          <w:i/>
          <w:sz w:val="28"/>
          <w:szCs w:val="28"/>
          <w:lang w:eastAsia="ru-RU"/>
        </w:rPr>
        <w:t>Самокатов Александр Михайлович</w:t>
      </w:r>
      <w:r w:rsidR="00081F5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рассказал о</w:t>
      </w:r>
      <w:r w:rsidRPr="008977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нормативно-правовом регулировании взаимодействия ОГФСО «Юность России» с международ</w:t>
      </w:r>
      <w:r w:rsidR="00081F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федерацией школьного спорта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2145C" w:rsidRPr="003543FE" w:rsidRDefault="00A2145C" w:rsidP="003543F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3FE"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«Коменский» 11 апреля 2019 г. на конференции </w:t>
      </w:r>
      <w:r w:rsidRPr="003543FE">
        <w:rPr>
          <w:rFonts w:ascii="Times New Roman" w:eastAsia="Calibri" w:hAnsi="Times New Roman" w:cs="Times New Roman"/>
          <w:sz w:val="28"/>
          <w:szCs w:val="28"/>
        </w:rPr>
        <w:t xml:space="preserve">«Физическая культура и спорт –стартовая площадка в будущее для детей с ОВЗ и детей-инвалидов» были рассмотрены </w:t>
      </w:r>
      <w:r w:rsidRPr="00354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074255" w:rsidRPr="00354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</w:t>
      </w:r>
      <w:r w:rsidRPr="00354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спективы и лучшие практики специальной </w:t>
      </w:r>
      <w:r w:rsidRPr="00354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коррекционно-развивающей среды для обучающихся с ОВЗ и д</w:t>
      </w:r>
      <w:r w:rsidR="00074255" w:rsidRPr="00354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етей-инвалидов средствами физиче</w:t>
      </w:r>
      <w:r w:rsidRPr="00354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ской культуры и спорта.</w:t>
      </w:r>
    </w:p>
    <w:p w:rsidR="00A2145C" w:rsidRPr="003543FE" w:rsidRDefault="00074255" w:rsidP="003543F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3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моделях обучения лиц с отклонениями в состоянии здоровья (ОВЗ) и инвалидностью нам расскажет </w:t>
      </w:r>
      <w:r w:rsidRPr="003543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Налобина Анна Николаевна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 кафедры биологии и физиологии человека, доктор биологических наук Московского городского педагогическиого университета.</w:t>
      </w:r>
    </w:p>
    <w:p w:rsidR="00A2145C" w:rsidRPr="003543FE" w:rsidRDefault="00074255" w:rsidP="003543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3FE">
        <w:rPr>
          <w:rFonts w:ascii="Times New Roman" w:eastAsia="Times New Roman" w:hAnsi="Times New Roman" w:cs="Times New Roman"/>
          <w:sz w:val="28"/>
          <w:szCs w:val="28"/>
        </w:rPr>
        <w:t xml:space="preserve">Проблему 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физкультурно-спортивной деятельности в системе дополнительного образования с обучающимися с ОВЗ и детьми-инвалидами</w:t>
      </w:r>
      <w:r w:rsidRPr="003543FE">
        <w:rPr>
          <w:rFonts w:ascii="Times New Roman" w:eastAsia="Times New Roman" w:hAnsi="Times New Roman" w:cs="Times New Roman"/>
          <w:sz w:val="28"/>
          <w:szCs w:val="28"/>
        </w:rPr>
        <w:t xml:space="preserve"> раскрыла </w:t>
      </w:r>
      <w:r w:rsidRPr="00081F55">
        <w:rPr>
          <w:rFonts w:ascii="Times New Roman" w:eastAsia="Times New Roman" w:hAnsi="Times New Roman" w:cs="Times New Roman"/>
          <w:i/>
          <w:sz w:val="28"/>
          <w:szCs w:val="28"/>
        </w:rPr>
        <w:t>Водяницкая Ольга Ивановна</w:t>
      </w:r>
      <w:r w:rsidRPr="003543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наук, методист управления физической культуры и спорта ГБПОУ «Воробьёвы горы».</w:t>
      </w:r>
    </w:p>
    <w:p w:rsidR="00074255" w:rsidRPr="003543FE" w:rsidRDefault="00074255" w:rsidP="003543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3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Федорович Дарья Андреевна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координатор спортивного отдела региональной общественной организации «Перспектива» рассказала о </w:t>
      </w:r>
      <w:r w:rsidRPr="003543FE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создании э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ффективных </w:t>
      </w:r>
      <w:r w:rsidRPr="00354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условий для 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двигательной активности у детей с ОВЗ</w:t>
      </w:r>
      <w:r w:rsidRPr="003543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74255" w:rsidRPr="003543FE" w:rsidRDefault="00074255" w:rsidP="003543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в</w:t>
      </w:r>
      <w:r w:rsidRPr="00354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 и </w:t>
      </w:r>
      <w:r w:rsidRPr="00081F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методики</w:t>
      </w:r>
      <w:r w:rsidRPr="003543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занятий по физическому воспитанию детей с ослабленным здоровьем, с ОВЗ и их особенности </w:t>
      </w:r>
      <w:r w:rsidRPr="0035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представил 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ГБОУ ДО «Детско-юношеский центр Нижегородской области «Олимпиец» </w:t>
      </w:r>
      <w:r w:rsidRPr="003543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Шибаев Александр Сергеевич.</w:t>
      </w:r>
    </w:p>
    <w:p w:rsidR="00074255" w:rsidRPr="003543FE" w:rsidRDefault="00534137" w:rsidP="003543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Атройнова Наталья Валентиновна и Чикун Дмитрий Аркадьевич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074255"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ГБОУ Школа-интернат № 1 им. К.К. Грота г. Санкт-Петербурга</w:t>
      </w:r>
      <w:r w:rsidR="00081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4255"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докладе «</w:t>
      </w:r>
      <w:r w:rsidR="00074255" w:rsidRPr="0035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– колыбель звезд: от ученика-инвалида детства к чемпи</w:t>
      </w:r>
      <w:r w:rsidR="00A75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 адаптивного спорта» раскрыли</w:t>
      </w:r>
      <w:r w:rsidR="00074255" w:rsidRPr="003543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4255"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</w:t>
      </w:r>
      <w:r w:rsidR="00CC2BA8"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CC2BA8" w:rsidRPr="003543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экспериментальной площадки. </w:t>
      </w:r>
      <w:r w:rsidR="00CC2BA8" w:rsidRPr="0035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школы-интерната с 2017 года начал свою работу Ресурсный центр дополнительного образования детей в рамках инновационной деятельности системы образования </w:t>
      </w:r>
      <w:r w:rsidR="00CC2BA8"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Санкт-Петербурга</w:t>
      </w:r>
      <w:r w:rsidR="00081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на 2017-2019 гг. </w:t>
      </w:r>
      <w:r w:rsidR="00CC2BA8" w:rsidRPr="00354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определена тема деятельности </w:t>
      </w:r>
      <w:hyperlink r:id="rId8" w:tgtFrame="_blank" w:history="1">
        <w:r w:rsidR="00074255" w:rsidRPr="003543F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«Реализация дополнительных общеразвивающих программ для детей с ограниченными возможностями здоровья</w:t>
        </w:r>
      </w:hyperlink>
      <w:r w:rsidR="00074255"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C2BA8" w:rsidRPr="003543FE" w:rsidRDefault="003543FE" w:rsidP="003543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Pr="003543FE">
        <w:rPr>
          <w:rFonts w:ascii="Times New Roman" w:eastAsia="Calibri" w:hAnsi="Times New Roman" w:cs="Times New Roman"/>
          <w:sz w:val="28"/>
          <w:szCs w:val="28"/>
        </w:rPr>
        <w:t xml:space="preserve">читель физической культуры школы № 2124 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развития и коррекции»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Москвы, </w:t>
      </w:r>
      <w:r w:rsidRPr="00081F55">
        <w:rPr>
          <w:rFonts w:ascii="Times New Roman" w:eastAsia="Calibri" w:hAnsi="Times New Roman" w:cs="Times New Roman"/>
          <w:i/>
          <w:sz w:val="28"/>
          <w:szCs w:val="28"/>
        </w:rPr>
        <w:t xml:space="preserve">Шилов Алексей Викторович </w:t>
      </w:r>
      <w:r w:rsidRPr="003543FE">
        <w:rPr>
          <w:rFonts w:ascii="Times New Roman" w:eastAsia="Calibri" w:hAnsi="Times New Roman" w:cs="Times New Roman"/>
          <w:sz w:val="28"/>
          <w:szCs w:val="28"/>
        </w:rPr>
        <w:t>показал, что д</w:t>
      </w:r>
      <w:r w:rsidR="00CC2BA8" w:rsidRPr="00CC2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категории детей с ОВЗ, обучающихся по программам специального (коррекционного) образования, физкультурно-спортивная деятельность является одним из важных направлений комплексной реабилитации. Школьный спортивны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="00CC2BA8" w:rsidRPr="00CC2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клуб, дополни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тельное образование, соревновательная деятельность </w:t>
      </w:r>
      <w:r w:rsidR="00CC2BA8" w:rsidRPr="00CC2B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всё это способствует оптимальному достижению главной цели обучения и воспитания - социально-профессиональной адаптации детей и их интеграции в общество. </w:t>
      </w:r>
    </w:p>
    <w:p w:rsidR="003543FE" w:rsidRDefault="003543FE" w:rsidP="003543F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55">
        <w:rPr>
          <w:rFonts w:ascii="Times New Roman" w:eastAsia="Calibri" w:hAnsi="Times New Roman" w:cs="Times New Roman"/>
          <w:i/>
          <w:sz w:val="28"/>
          <w:szCs w:val="28"/>
        </w:rPr>
        <w:t>Тучков Владимир Евгеньевич,</w:t>
      </w:r>
      <w:r w:rsidRPr="003543FE">
        <w:rPr>
          <w:rFonts w:ascii="Times New Roman" w:eastAsia="Calibri" w:hAnsi="Times New Roman" w:cs="Times New Roman"/>
          <w:sz w:val="28"/>
          <w:szCs w:val="28"/>
        </w:rPr>
        <w:t xml:space="preserve"> сотрудник «Федерального научного центра физической культуры и спорта» (</w:t>
      </w:r>
      <w:r w:rsidRPr="003543F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ВНИИФК)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 своем выступлении </w:t>
      </w:r>
      <w:r w:rsidRPr="003543FE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354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педагогических работников физкультурно-спортивного профиля с родителями обучающихся с ОВЗ»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представил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 w:rsidRPr="00354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оль педагога в судьбе ребёнка с ограниченными возможностями здоровья</w:t>
      </w:r>
      <w:r w:rsidR="00081F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также показал важность работы с родителями, раскрыл о</w:t>
      </w:r>
      <w:r>
        <w:rPr>
          <w:rFonts w:ascii="Times New Roman" w:eastAsia="Calibri" w:hAnsi="Times New Roman" w:cs="Times New Roman"/>
          <w:sz w:val="28"/>
          <w:szCs w:val="28"/>
        </w:rPr>
        <w:t>собенности</w:t>
      </w:r>
      <w:r w:rsidRPr="003543FE">
        <w:rPr>
          <w:rFonts w:ascii="Times New Roman" w:eastAsia="Calibri" w:hAnsi="Times New Roman" w:cs="Times New Roman"/>
          <w:sz w:val="28"/>
          <w:szCs w:val="28"/>
        </w:rPr>
        <w:t xml:space="preserve"> общения учителей с родителями обучающихся с ОВЗ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71D" w:rsidRPr="0089771D" w:rsidRDefault="0089771D" w:rsidP="008977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71D">
        <w:rPr>
          <w:rFonts w:ascii="Times New Roman" w:hAnsi="Times New Roman" w:cs="Times New Roman"/>
          <w:sz w:val="28"/>
          <w:szCs w:val="28"/>
        </w:rPr>
        <w:t xml:space="preserve">ФГБУ «Федеральный центр организационно – методического обеспечения физического воспитания» благодарит всех участников и спикеров </w:t>
      </w:r>
      <w:r>
        <w:rPr>
          <w:rFonts w:ascii="Times New Roman" w:hAnsi="Times New Roman" w:cs="Times New Roman"/>
          <w:sz w:val="28"/>
          <w:szCs w:val="28"/>
        </w:rPr>
        <w:t xml:space="preserve">круглого стола и конференции </w:t>
      </w:r>
      <w:r w:rsidRPr="0089771D">
        <w:rPr>
          <w:rFonts w:ascii="Times New Roman" w:hAnsi="Times New Roman" w:cs="Times New Roman"/>
          <w:sz w:val="28"/>
          <w:szCs w:val="28"/>
        </w:rPr>
        <w:t xml:space="preserve">за профессиональный подход и проявленный интерес в сфере физической культуры и спорта системы образования и надеется что такая форма деятельности для специалистов физкультурно-спортивного профиля будет полезна и эффективна, а  дальнейшее плодотворное сотрудничество </w:t>
      </w:r>
      <w:r w:rsidRPr="008977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будет </w:t>
      </w:r>
      <w:r w:rsidRPr="0089771D">
        <w:rPr>
          <w:rFonts w:ascii="Times New Roman" w:hAnsi="Times New Roman" w:cs="Times New Roman"/>
          <w:sz w:val="28"/>
          <w:szCs w:val="28"/>
        </w:rPr>
        <w:t>является</w:t>
      </w:r>
      <w:r w:rsidRPr="0089771D">
        <w:rPr>
          <w:rFonts w:ascii="Times New Roman" w:hAnsi="Times New Roman" w:cs="Times New Roman"/>
          <w:color w:val="000000"/>
          <w:sz w:val="28"/>
          <w:szCs w:val="28"/>
        </w:rPr>
        <w:t xml:space="preserve"> стимулом для новых свершений, новых </w:t>
      </w:r>
      <w:r w:rsidRPr="0089771D">
        <w:rPr>
          <w:rFonts w:ascii="Times New Roman" w:hAnsi="Times New Roman" w:cs="Times New Roman"/>
          <w:bCs/>
          <w:color w:val="000000"/>
          <w:sz w:val="28"/>
          <w:szCs w:val="28"/>
        </w:rPr>
        <w:t>проектов</w:t>
      </w:r>
      <w:r w:rsidRPr="0089771D">
        <w:rPr>
          <w:rFonts w:ascii="Times New Roman" w:hAnsi="Times New Roman" w:cs="Times New Roman"/>
          <w:color w:val="000000"/>
          <w:sz w:val="28"/>
          <w:szCs w:val="28"/>
        </w:rPr>
        <w:t xml:space="preserve"> и блестящих перспектив для </w:t>
      </w:r>
      <w:r w:rsidRPr="0089771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89771D">
        <w:rPr>
          <w:rFonts w:ascii="Times New Roman" w:hAnsi="Times New Roman" w:cs="Times New Roman"/>
          <w:spacing w:val="3"/>
          <w:sz w:val="28"/>
          <w:szCs w:val="28"/>
        </w:rPr>
        <w:t>современных направлений физического воспитания.</w:t>
      </w:r>
      <w:r w:rsidRPr="00897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71D" w:rsidRPr="003543FE" w:rsidRDefault="0089771D" w:rsidP="0089771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771D" w:rsidRPr="0035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2A"/>
    <w:rsid w:val="00000FF2"/>
    <w:rsid w:val="0002056D"/>
    <w:rsid w:val="0004149C"/>
    <w:rsid w:val="00047652"/>
    <w:rsid w:val="00054EF5"/>
    <w:rsid w:val="00071FE4"/>
    <w:rsid w:val="00074255"/>
    <w:rsid w:val="00081F55"/>
    <w:rsid w:val="000E0CE7"/>
    <w:rsid w:val="000E1727"/>
    <w:rsid w:val="000E6C9F"/>
    <w:rsid w:val="001146DF"/>
    <w:rsid w:val="00117B85"/>
    <w:rsid w:val="00120F8E"/>
    <w:rsid w:val="001275F4"/>
    <w:rsid w:val="0016569F"/>
    <w:rsid w:val="001658AD"/>
    <w:rsid w:val="00166FA5"/>
    <w:rsid w:val="0017119A"/>
    <w:rsid w:val="00186501"/>
    <w:rsid w:val="001A1B9A"/>
    <w:rsid w:val="001C0527"/>
    <w:rsid w:val="001F2F8B"/>
    <w:rsid w:val="002417CA"/>
    <w:rsid w:val="00276C97"/>
    <w:rsid w:val="002B1EE9"/>
    <w:rsid w:val="00327392"/>
    <w:rsid w:val="003543FE"/>
    <w:rsid w:val="003C434B"/>
    <w:rsid w:val="003D50CA"/>
    <w:rsid w:val="003E2149"/>
    <w:rsid w:val="003E7D09"/>
    <w:rsid w:val="003F10C8"/>
    <w:rsid w:val="003F3A9D"/>
    <w:rsid w:val="0046244A"/>
    <w:rsid w:val="00465B6D"/>
    <w:rsid w:val="004744FA"/>
    <w:rsid w:val="0049072B"/>
    <w:rsid w:val="004B1EE9"/>
    <w:rsid w:val="004C6FFA"/>
    <w:rsid w:val="004E2226"/>
    <w:rsid w:val="00505BAB"/>
    <w:rsid w:val="005106B2"/>
    <w:rsid w:val="00514435"/>
    <w:rsid w:val="005208E1"/>
    <w:rsid w:val="00534137"/>
    <w:rsid w:val="00542DDE"/>
    <w:rsid w:val="0054412A"/>
    <w:rsid w:val="005C60C0"/>
    <w:rsid w:val="005F0634"/>
    <w:rsid w:val="005F68C4"/>
    <w:rsid w:val="00602CA7"/>
    <w:rsid w:val="00626091"/>
    <w:rsid w:val="00650BD5"/>
    <w:rsid w:val="006A4EE6"/>
    <w:rsid w:val="006B0979"/>
    <w:rsid w:val="006D191E"/>
    <w:rsid w:val="006E3A5A"/>
    <w:rsid w:val="007113D8"/>
    <w:rsid w:val="007216A1"/>
    <w:rsid w:val="00727838"/>
    <w:rsid w:val="00745AC5"/>
    <w:rsid w:val="007713C6"/>
    <w:rsid w:val="007B1E46"/>
    <w:rsid w:val="007D7EC3"/>
    <w:rsid w:val="0087443B"/>
    <w:rsid w:val="0089771D"/>
    <w:rsid w:val="008D4186"/>
    <w:rsid w:val="0095194C"/>
    <w:rsid w:val="00956FD0"/>
    <w:rsid w:val="00973331"/>
    <w:rsid w:val="009D206B"/>
    <w:rsid w:val="009F0B1C"/>
    <w:rsid w:val="00A17A7A"/>
    <w:rsid w:val="00A2145C"/>
    <w:rsid w:val="00A21FE1"/>
    <w:rsid w:val="00A35414"/>
    <w:rsid w:val="00A3792C"/>
    <w:rsid w:val="00A55DF5"/>
    <w:rsid w:val="00A57894"/>
    <w:rsid w:val="00A64B4C"/>
    <w:rsid w:val="00A751FA"/>
    <w:rsid w:val="00A8003E"/>
    <w:rsid w:val="00A83419"/>
    <w:rsid w:val="00A9481B"/>
    <w:rsid w:val="00A949D3"/>
    <w:rsid w:val="00AA1373"/>
    <w:rsid w:val="00AB43B0"/>
    <w:rsid w:val="00AB54A9"/>
    <w:rsid w:val="00AD358D"/>
    <w:rsid w:val="00AD5C4C"/>
    <w:rsid w:val="00AD74D2"/>
    <w:rsid w:val="00AE0B79"/>
    <w:rsid w:val="00AF235A"/>
    <w:rsid w:val="00B00C46"/>
    <w:rsid w:val="00B01B15"/>
    <w:rsid w:val="00B03463"/>
    <w:rsid w:val="00B203C1"/>
    <w:rsid w:val="00B539BE"/>
    <w:rsid w:val="00BE1E81"/>
    <w:rsid w:val="00BF60C7"/>
    <w:rsid w:val="00C77B53"/>
    <w:rsid w:val="00C86466"/>
    <w:rsid w:val="00CB3E0E"/>
    <w:rsid w:val="00CB7C1A"/>
    <w:rsid w:val="00CC2BA8"/>
    <w:rsid w:val="00CE15AE"/>
    <w:rsid w:val="00CE183B"/>
    <w:rsid w:val="00CE7A94"/>
    <w:rsid w:val="00CF4641"/>
    <w:rsid w:val="00D51F14"/>
    <w:rsid w:val="00D815FC"/>
    <w:rsid w:val="00D823EA"/>
    <w:rsid w:val="00DA2D5A"/>
    <w:rsid w:val="00DA404B"/>
    <w:rsid w:val="00DC2BE8"/>
    <w:rsid w:val="00DC63B2"/>
    <w:rsid w:val="00E07C64"/>
    <w:rsid w:val="00E17CB5"/>
    <w:rsid w:val="00E20506"/>
    <w:rsid w:val="00E43F66"/>
    <w:rsid w:val="00E55EA1"/>
    <w:rsid w:val="00E64884"/>
    <w:rsid w:val="00EA475C"/>
    <w:rsid w:val="00EC7291"/>
    <w:rsid w:val="00ED396C"/>
    <w:rsid w:val="00F04189"/>
    <w:rsid w:val="00F177E3"/>
    <w:rsid w:val="00F306E0"/>
    <w:rsid w:val="00F53265"/>
    <w:rsid w:val="00F61EE8"/>
    <w:rsid w:val="00F86124"/>
    <w:rsid w:val="00F94BEA"/>
    <w:rsid w:val="00FB1D34"/>
    <w:rsid w:val="00FD32FD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553E-F921-4706-9979-FE5EFF20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t-school.ru/res-tsen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Anastasiya Novikova</cp:lastModifiedBy>
  <cp:revision>2</cp:revision>
  <cp:lastPrinted>2019-04-23T05:43:00Z</cp:lastPrinted>
  <dcterms:created xsi:type="dcterms:W3CDTF">2019-04-29T12:33:00Z</dcterms:created>
  <dcterms:modified xsi:type="dcterms:W3CDTF">2019-04-29T12:33:00Z</dcterms:modified>
</cp:coreProperties>
</file>