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5B" w:rsidRP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Инструкция по заполнению таблицы мониторинга ПСИ-ШЭ-МО школьн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школьников</w:t>
      </w:r>
    </w:p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086E5B" w:rsidRP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E2" w:rsidRDefault="003E64E2" w:rsidP="003E64E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соревнований </w:t>
      </w:r>
      <w:r w:rsidR="001A1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A1182">
        <w:rPr>
          <w:rFonts w:ascii="Times New Roman" w:hAnsi="Times New Roman" w:cs="Times New Roman"/>
          <w:sz w:val="28"/>
          <w:szCs w:val="28"/>
        </w:rPr>
        <w:t>ы» 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</w:t>
      </w:r>
      <w:r w:rsidR="001A1182">
        <w:rPr>
          <w:rFonts w:ascii="Times New Roman" w:hAnsi="Times New Roman" w:cs="Times New Roman"/>
          <w:sz w:val="28"/>
          <w:szCs w:val="28"/>
        </w:rPr>
        <w:t xml:space="preserve">у – мониторинг </w:t>
      </w:r>
      <w:r>
        <w:rPr>
          <w:rFonts w:ascii="Times New Roman" w:hAnsi="Times New Roman" w:cs="Times New Roman"/>
          <w:sz w:val="28"/>
          <w:szCs w:val="28"/>
        </w:rPr>
        <w:t>ПСИ-ШЭ-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3E64E2" w:rsidRDefault="003E64E2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ПСИ-ШЭ-</w:t>
      </w:r>
      <w:r w:rsidR="000B44A5">
        <w:rPr>
          <w:rFonts w:ascii="Times New Roman" w:hAnsi="Times New Roman" w:cs="Times New Roman"/>
          <w:sz w:val="28"/>
          <w:szCs w:val="28"/>
        </w:rPr>
        <w:t>2</w:t>
      </w:r>
    </w:p>
    <w:p w:rsidR="00544905" w:rsidRPr="00086E5B" w:rsidRDefault="00544905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муниципальным образованиям в Форму </w:t>
      </w:r>
      <w:r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086E5B" w:rsidRPr="00762C11" w:rsidRDefault="00086E5B" w:rsidP="00086E5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4905" w:rsidRDefault="00544905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ПСИ-ШЭ-2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Pr="003E64E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E64E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ПСИ-ШЭ-</w:t>
      </w:r>
      <w:r w:rsidRPr="00544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9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, K, L </w:t>
      </w:r>
      <w:r>
        <w:rPr>
          <w:rFonts w:ascii="Times New Roman" w:hAnsi="Times New Roman" w:cs="Times New Roman"/>
          <w:sz w:val="28"/>
          <w:szCs w:val="28"/>
        </w:rPr>
        <w:t>в Форме ПСИ-ШЭ-</w:t>
      </w:r>
      <w:r w:rsidRPr="00544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086E5B" w:rsidRDefault="00086E5B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3E64E2" w:rsidRDefault="003E64E2" w:rsidP="003E64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:rsidR="003E64E2" w:rsidRDefault="003E64E2" w:rsidP="00C6168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и нижней строках таблицы автоматически </w:t>
      </w:r>
      <w:r w:rsidR="001A1182">
        <w:rPr>
          <w:rFonts w:ascii="Times New Roman" w:hAnsi="Times New Roman" w:cs="Times New Roman"/>
          <w:sz w:val="28"/>
          <w:szCs w:val="28"/>
        </w:rPr>
        <w:t>формируется итоговый показатель.</w:t>
      </w:r>
    </w:p>
    <w:p w:rsidR="003E64E2" w:rsidRDefault="00544905" w:rsidP="00C6168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</w:t>
      </w:r>
      <w:r w:rsidR="003E64E2">
        <w:rPr>
          <w:rFonts w:ascii="Times New Roman" w:hAnsi="Times New Roman" w:cs="Times New Roman"/>
          <w:sz w:val="28"/>
          <w:szCs w:val="28"/>
        </w:rPr>
        <w:t>Скопируйте данные в верхней или нижней строке и вставьте через режим специальной вставки в соответствующие столбцы Формы ПСИ-ШЭ-</w:t>
      </w:r>
      <w:r w:rsidR="00703EBF">
        <w:rPr>
          <w:rFonts w:ascii="Times New Roman" w:hAnsi="Times New Roman" w:cs="Times New Roman"/>
          <w:sz w:val="28"/>
          <w:szCs w:val="28"/>
        </w:rPr>
        <w:t>3</w:t>
      </w:r>
      <w:r w:rsidR="003E64E2"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3E64E2" w:rsidRDefault="003E64E2" w:rsidP="003E64E2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C6168F" w:rsidRDefault="00C6168F" w:rsidP="00C6168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t xml:space="preserve">Заполненную таблицу Формы ПС-ШЭ-3 отправьте ответственному в ФГБУ «ФЦОЦОФВ» на адрес электронной почты: </w:t>
      </w:r>
      <w:hyperlink r:id="rId7" w:history="1"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168F">
        <w:rPr>
          <w:rFonts w:ascii="Times New Roman" w:hAnsi="Times New Roman" w:cs="Times New Roman"/>
          <w:sz w:val="28"/>
          <w:szCs w:val="28"/>
        </w:rPr>
        <w:t xml:space="preserve"> до </w:t>
      </w:r>
      <w:r w:rsidR="00703EBF">
        <w:rPr>
          <w:rFonts w:ascii="Times New Roman" w:hAnsi="Times New Roman" w:cs="Times New Roman"/>
          <w:sz w:val="28"/>
          <w:szCs w:val="28"/>
        </w:rPr>
        <w:t xml:space="preserve">30 </w:t>
      </w:r>
      <w:r w:rsidRPr="00C6168F">
        <w:rPr>
          <w:rFonts w:ascii="Times New Roman" w:hAnsi="Times New Roman" w:cs="Times New Roman"/>
          <w:sz w:val="28"/>
          <w:szCs w:val="28"/>
        </w:rPr>
        <w:t>апреля 2020 года</w:t>
      </w:r>
      <w:bookmarkStart w:id="0" w:name="_GoBack"/>
      <w:bookmarkEnd w:id="0"/>
    </w:p>
    <w:p w:rsidR="00086E5B" w:rsidRPr="00C6168F" w:rsidRDefault="00086E5B" w:rsidP="00086E5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копирования и вставки данных представлен ниже:</w:t>
      </w: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-ШЭ-</w:t>
      </w:r>
      <w:r w:rsidR="00521461">
        <w:rPr>
          <w:rFonts w:ascii="Times New Roman" w:hAnsi="Times New Roman" w:cs="Times New Roman"/>
          <w:b/>
          <w:sz w:val="28"/>
          <w:szCs w:val="28"/>
        </w:rPr>
        <w:t>2</w:t>
      </w:r>
    </w:p>
    <w:p w:rsidR="00755E1E" w:rsidRDefault="00C6168F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7CF4C2" wp14:editId="28F9D95F">
            <wp:extent cx="6267450" cy="2628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-18" b="22676"/>
                    <a:stretch/>
                  </pic:blipFill>
                  <pic:spPr bwMode="auto">
                    <a:xfrm>
                      <a:off x="0" y="0"/>
                      <a:ext cx="6272932" cy="263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978" w:rsidRPr="00805430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мониторинга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:rsidR="00805430" w:rsidRPr="00073E6D" w:rsidRDefault="00805430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2CB71" wp14:editId="6D0F9731">
            <wp:extent cx="6660515" cy="40005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78" w:rsidRDefault="00AA3978" w:rsidP="009D2232">
      <w:pPr>
        <w:rPr>
          <w:rFonts w:ascii="Times New Roman" w:hAnsi="Times New Roman" w:cs="Times New Roman"/>
          <w:sz w:val="28"/>
          <w:szCs w:val="28"/>
        </w:rPr>
      </w:pPr>
    </w:p>
    <w:p w:rsidR="00AA3978" w:rsidRPr="00086E5B" w:rsidRDefault="00073E6D" w:rsidP="00086E5B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мониторинга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  <w:r w:rsidR="00805430">
        <w:rPr>
          <w:noProof/>
          <w:lang w:eastAsia="ru-RU"/>
        </w:rPr>
        <w:drawing>
          <wp:inline distT="0" distB="0" distL="0" distR="0" wp14:anchorId="02D09CAD" wp14:editId="4518015F">
            <wp:extent cx="6543675" cy="3667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6D" w:rsidRDefault="00073E6D" w:rsidP="009D2232">
      <w:pPr>
        <w:rPr>
          <w:rFonts w:ascii="Times New Roman" w:hAnsi="Times New Roman" w:cs="Times New Roman"/>
          <w:sz w:val="28"/>
          <w:szCs w:val="28"/>
        </w:rPr>
      </w:pPr>
    </w:p>
    <w:p w:rsidR="00073E6D" w:rsidRDefault="00073E6D" w:rsidP="00073E6D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</w:t>
      </w:r>
      <w:r w:rsidR="001A1182">
        <w:rPr>
          <w:rFonts w:ascii="Times New Roman" w:hAnsi="Times New Roman" w:cs="Times New Roman"/>
          <w:sz w:val="28"/>
          <w:szCs w:val="28"/>
        </w:rPr>
        <w:t>ожно, увеличив масштаб страницы.</w:t>
      </w: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C6168F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1461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3EBF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comof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2020-02-05T06:56:00Z</cp:lastPrinted>
  <dcterms:created xsi:type="dcterms:W3CDTF">2020-01-29T06:18:00Z</dcterms:created>
  <dcterms:modified xsi:type="dcterms:W3CDTF">2020-02-18T09:31:00Z</dcterms:modified>
</cp:coreProperties>
</file>