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093F" w14:textId="77777777"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B47FD" w14:textId="4E7A651E" w:rsidR="00086E5B" w:rsidRDefault="00086E5B" w:rsidP="007459AC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r w:rsidR="00377666">
        <w:rPr>
          <w:rFonts w:ascii="Times New Roman" w:hAnsi="Times New Roman" w:cs="Times New Roman"/>
          <w:b/>
          <w:sz w:val="28"/>
          <w:szCs w:val="28"/>
        </w:rPr>
        <w:t>Формы Мониторинг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0AA">
        <w:rPr>
          <w:rFonts w:ascii="Times New Roman" w:hAnsi="Times New Roman" w:cs="Times New Roman"/>
          <w:b/>
          <w:sz w:val="28"/>
          <w:szCs w:val="28"/>
        </w:rPr>
        <w:t>ШСК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-ШЭ-МО </w:t>
      </w:r>
      <w:r w:rsidR="009E6C58">
        <w:rPr>
          <w:rFonts w:ascii="Times New Roman" w:hAnsi="Times New Roman" w:cs="Times New Roman"/>
          <w:b/>
          <w:sz w:val="28"/>
          <w:szCs w:val="28"/>
        </w:rPr>
        <w:br/>
      </w:r>
      <w:r w:rsidRPr="00086E5B">
        <w:rPr>
          <w:rFonts w:ascii="Times New Roman" w:hAnsi="Times New Roman" w:cs="Times New Roman"/>
          <w:b/>
          <w:sz w:val="28"/>
          <w:szCs w:val="28"/>
        </w:rPr>
        <w:t>школьн</w:t>
      </w:r>
      <w:r w:rsidR="001E62A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086E5B">
        <w:rPr>
          <w:rFonts w:ascii="Times New Roman" w:hAnsi="Times New Roman" w:cs="Times New Roman"/>
          <w:b/>
          <w:sz w:val="28"/>
          <w:szCs w:val="28"/>
        </w:rPr>
        <w:t>этап</w:t>
      </w:r>
      <w:r w:rsidR="001E62A8">
        <w:rPr>
          <w:rFonts w:ascii="Times New Roman" w:hAnsi="Times New Roman" w:cs="Times New Roman"/>
          <w:b/>
          <w:sz w:val="28"/>
          <w:szCs w:val="28"/>
        </w:rPr>
        <w:t>а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игр </w:t>
      </w:r>
      <w:r w:rsidR="009E6C58">
        <w:rPr>
          <w:rFonts w:ascii="Times New Roman" w:hAnsi="Times New Roman" w:cs="Times New Roman"/>
          <w:b/>
          <w:sz w:val="28"/>
          <w:szCs w:val="28"/>
        </w:rPr>
        <w:br/>
      </w:r>
      <w:r w:rsidR="00016B66">
        <w:rPr>
          <w:rFonts w:ascii="Times New Roman" w:hAnsi="Times New Roman" w:cs="Times New Roman"/>
          <w:b/>
          <w:sz w:val="28"/>
          <w:szCs w:val="28"/>
        </w:rPr>
        <w:t xml:space="preserve">школьных спортивных клубов </w:t>
      </w:r>
      <w:r w:rsidR="00EA02E0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14:paraId="546A445A" w14:textId="468D09F1" w:rsidR="003E64E2" w:rsidRDefault="003E64E2" w:rsidP="007459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школьного этапа </w:t>
      </w:r>
      <w:r w:rsidR="001020AA">
        <w:rPr>
          <w:rFonts w:ascii="Times New Roman" w:hAnsi="Times New Roman" w:cs="Times New Roman"/>
          <w:sz w:val="28"/>
          <w:szCs w:val="28"/>
        </w:rPr>
        <w:t>Игр ШСК</w:t>
      </w:r>
      <w:r w:rsidR="001A1182">
        <w:rPr>
          <w:rFonts w:ascii="Times New Roman" w:hAnsi="Times New Roman" w:cs="Times New Roman"/>
          <w:sz w:val="28"/>
          <w:szCs w:val="28"/>
        </w:rPr>
        <w:t xml:space="preserve"> </w:t>
      </w:r>
      <w:r w:rsidR="009E6C58">
        <w:rPr>
          <w:rFonts w:ascii="Times New Roman" w:hAnsi="Times New Roman" w:cs="Times New Roman"/>
          <w:sz w:val="28"/>
          <w:szCs w:val="28"/>
        </w:rPr>
        <w:br/>
      </w:r>
      <w:r w:rsidR="001A1182">
        <w:rPr>
          <w:rFonts w:ascii="Times New Roman" w:hAnsi="Times New Roman" w:cs="Times New Roman"/>
          <w:sz w:val="28"/>
          <w:szCs w:val="28"/>
        </w:rPr>
        <w:t>в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таблиц</w:t>
      </w:r>
      <w:r w:rsidR="001A1182">
        <w:rPr>
          <w:rFonts w:ascii="Times New Roman" w:hAnsi="Times New Roman" w:cs="Times New Roman"/>
          <w:sz w:val="28"/>
          <w:szCs w:val="28"/>
        </w:rPr>
        <w:t xml:space="preserve">у – </w:t>
      </w:r>
      <w:r w:rsidR="00EA02E0">
        <w:rPr>
          <w:rFonts w:ascii="Times New Roman" w:hAnsi="Times New Roman" w:cs="Times New Roman"/>
          <w:sz w:val="28"/>
          <w:szCs w:val="28"/>
        </w:rPr>
        <w:t>М</w:t>
      </w:r>
      <w:r w:rsidR="001A1182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-ШЭ-</w:t>
      </w:r>
      <w:r w:rsidR="000B44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О:</w:t>
      </w:r>
    </w:p>
    <w:p w14:paraId="0BCD15DA" w14:textId="219882EB" w:rsidR="003E64E2" w:rsidRDefault="003E64E2" w:rsidP="007459AC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0B44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-ШЭ-</w:t>
      </w:r>
      <w:r w:rsidR="000B44A5">
        <w:rPr>
          <w:rFonts w:ascii="Times New Roman" w:hAnsi="Times New Roman" w:cs="Times New Roman"/>
          <w:sz w:val="28"/>
          <w:szCs w:val="28"/>
        </w:rPr>
        <w:t>2</w:t>
      </w:r>
    </w:p>
    <w:p w14:paraId="55CC07EA" w14:textId="7899558C" w:rsidR="00544905" w:rsidRPr="00086E5B" w:rsidRDefault="00544905" w:rsidP="007459AC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муниципальным образованиям в Форму </w:t>
      </w:r>
      <w:r w:rsidR="00EA02E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AA">
        <w:rPr>
          <w:rFonts w:ascii="Times New Roman" w:hAnsi="Times New Roman" w:cs="Times New Roman"/>
          <w:b/>
          <w:sz w:val="28"/>
          <w:szCs w:val="28"/>
        </w:rPr>
        <w:t>ШСК</w:t>
      </w:r>
      <w:r w:rsidRPr="00762C11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4E57C6E5" w14:textId="77777777" w:rsidR="00544905" w:rsidRDefault="00544905" w:rsidP="007459A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14:paraId="18761044" w14:textId="3A185FB6" w:rsidR="00544905" w:rsidRPr="007459AC" w:rsidRDefault="00544905" w:rsidP="007459AC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9AC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7459AC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7459A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459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59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020AA" w:rsidRPr="007459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0AA" w:rsidRPr="007459A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4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9A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 w:rsidRPr="007459AC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 w:rsidRPr="007459AC">
        <w:rPr>
          <w:rFonts w:ascii="Times New Roman" w:hAnsi="Times New Roman" w:cs="Times New Roman"/>
          <w:sz w:val="28"/>
          <w:szCs w:val="28"/>
        </w:rPr>
        <w:t>ШСК</w:t>
      </w:r>
      <w:r w:rsidRPr="007459AC">
        <w:rPr>
          <w:rFonts w:ascii="Times New Roman" w:hAnsi="Times New Roman" w:cs="Times New Roman"/>
          <w:sz w:val="28"/>
          <w:szCs w:val="28"/>
        </w:rPr>
        <w:t xml:space="preserve">-ШЭ-2 </w:t>
      </w:r>
      <w:r w:rsidR="007459AC">
        <w:rPr>
          <w:rFonts w:ascii="Times New Roman" w:hAnsi="Times New Roman" w:cs="Times New Roman"/>
          <w:sz w:val="28"/>
          <w:szCs w:val="28"/>
        </w:rPr>
        <w:br/>
      </w:r>
      <w:r w:rsidRPr="007459AC">
        <w:rPr>
          <w:rFonts w:ascii="Times New Roman" w:hAnsi="Times New Roman" w:cs="Times New Roman"/>
          <w:sz w:val="28"/>
          <w:szCs w:val="28"/>
        </w:rPr>
        <w:t>и вставьте в соответствующие столбцы Формы – Мониторинг</w:t>
      </w:r>
      <w:r w:rsidR="001A1182" w:rsidRPr="007459AC">
        <w:rPr>
          <w:rFonts w:ascii="Times New Roman" w:hAnsi="Times New Roman" w:cs="Times New Roman"/>
          <w:sz w:val="28"/>
          <w:szCs w:val="28"/>
        </w:rPr>
        <w:t>;</w:t>
      </w:r>
    </w:p>
    <w:p w14:paraId="29B23E4F" w14:textId="2BC33400" w:rsidR="001020AA" w:rsidRPr="00EA02E0" w:rsidRDefault="001020AA" w:rsidP="007459AC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Скопируйте данные столб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отчета ШСК</w:t>
      </w:r>
      <w:r w:rsidRPr="00EA02E0">
        <w:rPr>
          <w:rFonts w:ascii="Times New Roman" w:hAnsi="Times New Roman" w:cs="Times New Roman"/>
          <w:sz w:val="28"/>
          <w:szCs w:val="28"/>
        </w:rPr>
        <w:t xml:space="preserve">-ШЭ-2 и вставьте </w:t>
      </w:r>
      <w:r w:rsidR="009E6C58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в соответствующи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02E0">
        <w:rPr>
          <w:rFonts w:ascii="Times New Roman" w:hAnsi="Times New Roman" w:cs="Times New Roman"/>
          <w:sz w:val="28"/>
          <w:szCs w:val="28"/>
        </w:rPr>
        <w:t xml:space="preserve"> столб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EA02E0">
        <w:rPr>
          <w:rFonts w:ascii="Times New Roman" w:hAnsi="Times New Roman" w:cs="Times New Roman"/>
          <w:sz w:val="28"/>
          <w:szCs w:val="28"/>
        </w:rPr>
        <w:t xml:space="preserve"> Формы – Мониторинг;</w:t>
      </w:r>
    </w:p>
    <w:p w14:paraId="045AC8B7" w14:textId="7AAEA87B" w:rsidR="00544905" w:rsidRDefault="00544905" w:rsidP="007459AC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1020AA" w:rsidRPr="00EA02E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1020AA" w:rsidRPr="00EA02E0">
        <w:rPr>
          <w:rFonts w:ascii="Times New Roman" w:hAnsi="Times New Roman" w:cs="Times New Roman"/>
          <w:b/>
          <w:sz w:val="28"/>
          <w:szCs w:val="28"/>
        </w:rPr>
        <w:t>, K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 w:rsidRPr="00EA02E0">
        <w:rPr>
          <w:rFonts w:ascii="Times New Roman" w:hAnsi="Times New Roman" w:cs="Times New Roman"/>
          <w:sz w:val="28"/>
          <w:szCs w:val="28"/>
        </w:rPr>
        <w:t xml:space="preserve">-ШЭ-2 и вставьте </w:t>
      </w:r>
      <w:r w:rsidR="009E6C58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1A1182" w:rsidRPr="00EA02E0">
        <w:rPr>
          <w:rFonts w:ascii="Times New Roman" w:hAnsi="Times New Roman" w:cs="Times New Roman"/>
          <w:sz w:val="28"/>
          <w:szCs w:val="28"/>
        </w:rPr>
        <w:t>;</w:t>
      </w:r>
    </w:p>
    <w:p w14:paraId="44464CD2" w14:textId="198277A3" w:rsidR="001020AA" w:rsidRPr="00EA02E0" w:rsidRDefault="001020AA" w:rsidP="007459AC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Скопируйте данные столб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отчета ШСК</w:t>
      </w:r>
      <w:r w:rsidRPr="00EA02E0">
        <w:rPr>
          <w:rFonts w:ascii="Times New Roman" w:hAnsi="Times New Roman" w:cs="Times New Roman"/>
          <w:sz w:val="28"/>
          <w:szCs w:val="28"/>
        </w:rPr>
        <w:t xml:space="preserve">-ШЭ-2 и вставьте </w:t>
      </w:r>
      <w:r w:rsidR="009E6C58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в соответствующи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02E0">
        <w:rPr>
          <w:rFonts w:ascii="Times New Roman" w:hAnsi="Times New Roman" w:cs="Times New Roman"/>
          <w:sz w:val="28"/>
          <w:szCs w:val="28"/>
        </w:rPr>
        <w:t xml:space="preserve"> столб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EA02E0">
        <w:rPr>
          <w:rFonts w:ascii="Times New Roman" w:hAnsi="Times New Roman" w:cs="Times New Roman"/>
          <w:sz w:val="28"/>
          <w:szCs w:val="28"/>
        </w:rPr>
        <w:t xml:space="preserve"> Формы – Мониторинг;</w:t>
      </w:r>
    </w:p>
    <w:p w14:paraId="29D2B6F3" w14:textId="3D3472EB" w:rsidR="00544905" w:rsidRDefault="00544905" w:rsidP="007459AC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020AA" w:rsidRPr="001020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0A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020AA" w:rsidRPr="001020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0A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020AA" w:rsidRPr="001020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0AA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 w:rsidRPr="00EA02E0">
        <w:rPr>
          <w:rFonts w:ascii="Times New Roman" w:hAnsi="Times New Roman" w:cs="Times New Roman"/>
          <w:sz w:val="28"/>
          <w:szCs w:val="28"/>
        </w:rPr>
        <w:t xml:space="preserve">-ШЭ-2 </w:t>
      </w:r>
      <w:r w:rsidR="009E6C58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и вставьте в соответствующие столбцы Формы – Мониторинг</w:t>
      </w:r>
      <w:r w:rsidR="001A1182" w:rsidRPr="00EA02E0">
        <w:rPr>
          <w:rFonts w:ascii="Times New Roman" w:hAnsi="Times New Roman" w:cs="Times New Roman"/>
          <w:sz w:val="28"/>
          <w:szCs w:val="28"/>
        </w:rPr>
        <w:t>.</w:t>
      </w:r>
    </w:p>
    <w:p w14:paraId="18200266" w14:textId="0926903A" w:rsidR="00EA02E0" w:rsidRPr="00EA02E0" w:rsidRDefault="00EA02E0" w:rsidP="007459AC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4466073"/>
      <w:r w:rsidRPr="00EA02E0">
        <w:rPr>
          <w:rFonts w:ascii="Times New Roman" w:hAnsi="Times New Roman" w:cs="Times New Roman"/>
          <w:sz w:val="28"/>
          <w:szCs w:val="28"/>
        </w:rPr>
        <w:t>В нижней строке Формы – Мониторинг,</w:t>
      </w:r>
      <w:bookmarkEnd w:id="0"/>
      <w:r w:rsidRPr="00EA02E0">
        <w:rPr>
          <w:rFonts w:ascii="Times New Roman" w:hAnsi="Times New Roman" w:cs="Times New Roman"/>
          <w:sz w:val="28"/>
          <w:szCs w:val="28"/>
        </w:rPr>
        <w:t xml:space="preserve"> в столбцы </w:t>
      </w:r>
      <w:r w:rsidR="001020A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1020A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020A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020AA" w:rsidRPr="001020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0AA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впишите обобщенные данные по общеобразовательным организациям </w:t>
      </w:r>
      <w:r w:rsidR="0048508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020A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EA02E0">
        <w:rPr>
          <w:rFonts w:ascii="Times New Roman" w:hAnsi="Times New Roman" w:cs="Times New Roman"/>
          <w:sz w:val="28"/>
          <w:szCs w:val="28"/>
        </w:rPr>
        <w:t>.</w:t>
      </w:r>
    </w:p>
    <w:p w14:paraId="35388B15" w14:textId="49A4CBC0" w:rsidR="00EA02E0" w:rsidRDefault="00EA02E0" w:rsidP="007459AC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В верхней</w:t>
      </w:r>
      <w:r w:rsidR="009E6C58">
        <w:rPr>
          <w:rFonts w:ascii="Times New Roman" w:hAnsi="Times New Roman" w:cs="Times New Roman"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>строк</w:t>
      </w:r>
      <w:r w:rsidR="009E6C58">
        <w:rPr>
          <w:rFonts w:ascii="Times New Roman" w:hAnsi="Times New Roman" w:cs="Times New Roman"/>
          <w:sz w:val="28"/>
          <w:szCs w:val="28"/>
        </w:rPr>
        <w:t>е</w:t>
      </w:r>
      <w:r w:rsidRPr="00EA02E0">
        <w:rPr>
          <w:rFonts w:ascii="Times New Roman" w:hAnsi="Times New Roman" w:cs="Times New Roman"/>
          <w:sz w:val="28"/>
          <w:szCs w:val="28"/>
        </w:rPr>
        <w:t xml:space="preserve"> таблицы автоматически формируется итоговый показатель.</w:t>
      </w:r>
    </w:p>
    <w:p w14:paraId="1E341230" w14:textId="6AFFDE56" w:rsidR="00EA02E0" w:rsidRPr="00EA02E0" w:rsidRDefault="00EA02E0" w:rsidP="007459AC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Скопируйте данные в верхней</w:t>
      </w:r>
      <w:r w:rsidR="009E6C58">
        <w:rPr>
          <w:rFonts w:ascii="Times New Roman" w:hAnsi="Times New Roman" w:cs="Times New Roman"/>
          <w:sz w:val="28"/>
          <w:szCs w:val="28"/>
        </w:rPr>
        <w:t xml:space="preserve"> строке</w:t>
      </w:r>
      <w:r w:rsidRPr="00EA02E0">
        <w:rPr>
          <w:rFonts w:ascii="Times New Roman" w:hAnsi="Times New Roman" w:cs="Times New Roman"/>
          <w:sz w:val="28"/>
          <w:szCs w:val="28"/>
        </w:rPr>
        <w:t xml:space="preserve"> и вставьте через режим специальной вставки в соответствующие столбцы Формы </w:t>
      </w:r>
      <w:r w:rsidR="00F61F02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020AA">
        <w:rPr>
          <w:rFonts w:ascii="Times New Roman" w:hAnsi="Times New Roman" w:cs="Times New Roman"/>
          <w:sz w:val="28"/>
          <w:szCs w:val="28"/>
        </w:rPr>
        <w:t>ШСК</w:t>
      </w:r>
      <w:r w:rsidRPr="00EA02E0">
        <w:rPr>
          <w:rFonts w:ascii="Times New Roman" w:hAnsi="Times New Roman" w:cs="Times New Roman"/>
          <w:sz w:val="28"/>
          <w:szCs w:val="28"/>
        </w:rPr>
        <w:t>-ШЭ-3 (копируем только столбцы зеленого цвета).</w:t>
      </w:r>
    </w:p>
    <w:p w14:paraId="7A4E880E" w14:textId="7952FDCF" w:rsidR="003E64E2" w:rsidRDefault="003E64E2" w:rsidP="007459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31C66D5C" w14:textId="77777777" w:rsidR="003E64E2" w:rsidRDefault="003E64E2" w:rsidP="007459AC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</w:t>
      </w:r>
      <w:r w:rsidR="001A1182">
        <w:rPr>
          <w:rFonts w:ascii="Times New Roman" w:hAnsi="Times New Roman" w:cs="Times New Roman"/>
          <w:b/>
          <w:sz w:val="28"/>
          <w:szCs w:val="28"/>
        </w:rPr>
        <w:t>.</w:t>
      </w:r>
    </w:p>
    <w:p w14:paraId="6D08A5FF" w14:textId="294596E2" w:rsidR="003E64E2" w:rsidRDefault="003E64E2" w:rsidP="007459AC">
      <w:pPr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7FD52A29" w14:textId="77777777" w:rsidR="003E64E2" w:rsidRDefault="003E64E2" w:rsidP="007459AC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2FBF50EB" w14:textId="77777777" w:rsidR="003E64E2" w:rsidRDefault="003E64E2" w:rsidP="007459AC">
      <w:pPr>
        <w:pStyle w:val="a3"/>
        <w:numPr>
          <w:ilvl w:val="0"/>
          <w:numId w:val="7"/>
        </w:numPr>
        <w:spacing w:line="276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5990221C" w14:textId="77777777" w:rsidR="003E64E2" w:rsidRDefault="003E64E2" w:rsidP="007459AC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097964BE" w14:textId="7A0F6881" w:rsidR="00C6168F" w:rsidRDefault="00C6168F" w:rsidP="007459AC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68F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Заполненную таблицу Формы </w:t>
      </w:r>
      <w:r w:rsidR="00F61F02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D64EA0">
        <w:rPr>
          <w:rFonts w:ascii="Times New Roman" w:hAnsi="Times New Roman" w:cs="Times New Roman"/>
          <w:sz w:val="28"/>
          <w:szCs w:val="28"/>
        </w:rPr>
        <w:t>ШСК</w:t>
      </w:r>
      <w:r w:rsidRPr="00C6168F">
        <w:rPr>
          <w:rFonts w:ascii="Times New Roman" w:hAnsi="Times New Roman" w:cs="Times New Roman"/>
          <w:sz w:val="28"/>
          <w:szCs w:val="28"/>
        </w:rPr>
        <w:t xml:space="preserve">-ШЭ-3 отправьте ответственному в ФГБУ «ФЦОЦОФВ» на адрес электронной почты: </w:t>
      </w:r>
      <w:hyperlink r:id="rId7" w:history="1"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02E0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016B66">
        <w:rPr>
          <w:rFonts w:ascii="Times New Roman" w:hAnsi="Times New Roman" w:cs="Times New Roman"/>
          <w:sz w:val="28"/>
          <w:szCs w:val="28"/>
        </w:rPr>
        <w:t>15</w:t>
      </w:r>
      <w:r w:rsidR="00D64EA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="00A966C3"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4EA0">
        <w:rPr>
          <w:rFonts w:ascii="Times New Roman" w:hAnsi="Times New Roman" w:cs="Times New Roman"/>
          <w:sz w:val="28"/>
          <w:szCs w:val="28"/>
        </w:rPr>
        <w:t>.</w:t>
      </w:r>
    </w:p>
    <w:p w14:paraId="3F05D417" w14:textId="77777777" w:rsidR="003E64E2" w:rsidRPr="00A966C3" w:rsidRDefault="003E64E2" w:rsidP="00A966C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6C3">
        <w:rPr>
          <w:rFonts w:ascii="Times New Roman" w:hAnsi="Times New Roman" w:cs="Times New Roman"/>
          <w:b/>
          <w:bCs/>
          <w:sz w:val="28"/>
          <w:szCs w:val="28"/>
        </w:rPr>
        <w:t>Пример копирования и вставки данных представлен ниже:</w:t>
      </w:r>
    </w:p>
    <w:p w14:paraId="4DAD7EE0" w14:textId="3D940E0A"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237EF" w14:textId="25032BCB" w:rsidR="003E64E2" w:rsidRDefault="003E64E2" w:rsidP="005900B0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4850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="00485083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016B66">
        <w:rPr>
          <w:rFonts w:ascii="Times New Roman" w:hAnsi="Times New Roman" w:cs="Times New Roman"/>
          <w:b/>
          <w:sz w:val="28"/>
          <w:szCs w:val="28"/>
        </w:rPr>
        <w:t>ШСК</w:t>
      </w:r>
      <w:r w:rsidRPr="00583417">
        <w:rPr>
          <w:rFonts w:ascii="Times New Roman" w:hAnsi="Times New Roman" w:cs="Times New Roman"/>
          <w:b/>
          <w:sz w:val="28"/>
          <w:szCs w:val="28"/>
        </w:rPr>
        <w:t>-ШЭ-</w:t>
      </w:r>
      <w:r w:rsidR="00521461">
        <w:rPr>
          <w:rFonts w:ascii="Times New Roman" w:hAnsi="Times New Roman" w:cs="Times New Roman"/>
          <w:b/>
          <w:sz w:val="28"/>
          <w:szCs w:val="28"/>
        </w:rPr>
        <w:t>2</w:t>
      </w:r>
    </w:p>
    <w:p w14:paraId="20F9DBC7" w14:textId="352BB7F9" w:rsidR="005900B0" w:rsidRDefault="00542C48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3DAE6F" wp14:editId="07C263CC">
            <wp:extent cx="6514095" cy="36671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2486" cy="367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AD11" w14:textId="77777777" w:rsidR="00542C48" w:rsidRDefault="00542C48" w:rsidP="00542C4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2E44498" w14:textId="09C0337E" w:rsidR="00AA3978" w:rsidRPr="00542C48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ПСИ-ШЭ-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О</w:t>
      </w:r>
    </w:p>
    <w:p w14:paraId="06126212" w14:textId="77777777" w:rsidR="00542C48" w:rsidRPr="00805430" w:rsidRDefault="00542C48" w:rsidP="00542C4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A28525C" w14:textId="5F4385C8" w:rsidR="00805430" w:rsidRPr="00073E6D" w:rsidRDefault="00542C48" w:rsidP="008054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703AB9" wp14:editId="1445B422">
            <wp:extent cx="6480175" cy="3286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3801" cy="32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58497" w14:textId="6CB22848" w:rsidR="00AA3978" w:rsidRDefault="00073E6D" w:rsidP="005900B0">
      <w:pPr>
        <w:pStyle w:val="a3"/>
        <w:numPr>
          <w:ilvl w:val="0"/>
          <w:numId w:val="9"/>
        </w:num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</w:t>
      </w:r>
      <w:r w:rsidR="00485083">
        <w:rPr>
          <w:rFonts w:ascii="Times New Roman" w:hAnsi="Times New Roman" w:cs="Times New Roman"/>
          <w:sz w:val="28"/>
          <w:szCs w:val="28"/>
        </w:rPr>
        <w:t>Ф</w:t>
      </w:r>
      <w:r w:rsidRPr="00086E5B">
        <w:rPr>
          <w:rFonts w:ascii="Times New Roman" w:hAnsi="Times New Roman" w:cs="Times New Roman"/>
          <w:sz w:val="28"/>
          <w:szCs w:val="28"/>
        </w:rPr>
        <w:t xml:space="preserve">орму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 w:rsidRPr="00086E5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ПСИ-ШЭ-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</w:t>
      </w:r>
    </w:p>
    <w:p w14:paraId="2243FFA6" w14:textId="172BB004" w:rsidR="005900B0" w:rsidRDefault="00542C48" w:rsidP="005900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0C4F84" wp14:editId="38DC0233">
            <wp:extent cx="6480673" cy="424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8782" cy="42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A274" w14:textId="7E506150" w:rsidR="00485083" w:rsidRPr="00485083" w:rsidRDefault="00485083" w:rsidP="00485083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отчета М</w:t>
      </w:r>
      <w:r w:rsidRPr="00086E5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ПСИ-ШЭ-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</w:t>
      </w:r>
    </w:p>
    <w:p w14:paraId="392DD84A" w14:textId="77777777" w:rsidR="00485083" w:rsidRPr="00485083" w:rsidRDefault="00485083" w:rsidP="0048508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8CD6BA7" w14:textId="2ECF4E80" w:rsidR="00485083" w:rsidRDefault="00485083" w:rsidP="0048508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826520" wp14:editId="01888203">
            <wp:extent cx="6480540" cy="392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6650" cy="39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34024" w14:textId="77777777" w:rsidR="00485083" w:rsidRPr="00485083" w:rsidRDefault="00485083" w:rsidP="0048508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FF8F229" w14:textId="58A7E5F9" w:rsidR="00485083" w:rsidRDefault="00485083" w:rsidP="00485083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6E5B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086E5B">
        <w:rPr>
          <w:rFonts w:ascii="Times New Roman" w:hAnsi="Times New Roman" w:cs="Times New Roman"/>
          <w:sz w:val="28"/>
          <w:szCs w:val="28"/>
        </w:rPr>
        <w:t xml:space="preserve">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ПСИ-ШЭ-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2575A0F2" w14:textId="26D6377F" w:rsidR="00485083" w:rsidRDefault="00485083" w:rsidP="004850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31BDC61" wp14:editId="55CF52CF">
            <wp:extent cx="6480810" cy="3645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866C" w14:textId="77777777" w:rsidR="00485083" w:rsidRDefault="00485083" w:rsidP="009324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A4F43" w14:textId="6922C814" w:rsidR="00AA3978" w:rsidRPr="00073E6D" w:rsidRDefault="005900B0" w:rsidP="0093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рассмотреть рисунки можно, увеличив масштаб страницы в правом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E6D"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7459AC">
      <w:footerReference w:type="default" r:id="rId13"/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BEE6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5830B5B3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630145"/>
      <w:docPartObj>
        <w:docPartGallery w:val="Page Numbers (Bottom of Page)"/>
        <w:docPartUnique/>
      </w:docPartObj>
    </w:sdtPr>
    <w:sdtEndPr/>
    <w:sdtContent>
      <w:p w14:paraId="55C3725D" w14:textId="1E964451" w:rsidR="0093240D" w:rsidRDefault="009324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23E75" w14:textId="77777777" w:rsidR="0093240D" w:rsidRDefault="009324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7E54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3865BFCB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6435A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64116"/>
    <w:multiLevelType w:val="hybridMultilevel"/>
    <w:tmpl w:val="ABE2A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B4530"/>
    <w:multiLevelType w:val="hybridMultilevel"/>
    <w:tmpl w:val="0EE0219C"/>
    <w:lvl w:ilvl="0" w:tplc="D1E625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B66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6E5B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0AA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182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2A8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77666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083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1461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C48"/>
    <w:rsid w:val="00542D03"/>
    <w:rsid w:val="005431CA"/>
    <w:rsid w:val="00544905"/>
    <w:rsid w:val="00550107"/>
    <w:rsid w:val="005501EB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0B0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3EBF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AC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40D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6C58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966C3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B6D57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2302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4EA0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02E0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1F02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B18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086E5B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EA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comofv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22</cp:revision>
  <cp:lastPrinted>2020-02-05T06:56:00Z</cp:lastPrinted>
  <dcterms:created xsi:type="dcterms:W3CDTF">2020-01-29T06:18:00Z</dcterms:created>
  <dcterms:modified xsi:type="dcterms:W3CDTF">2021-02-19T14:44:00Z</dcterms:modified>
</cp:coreProperties>
</file>