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4C" w:rsidRDefault="002C744C" w:rsidP="002C744C">
      <w:pPr>
        <w:jc w:val="center"/>
        <w:rPr>
          <w:b/>
          <w:sz w:val="28"/>
          <w:szCs w:val="28"/>
        </w:rPr>
      </w:pPr>
      <w:r>
        <w:rPr>
          <w:b/>
          <w:sz w:val="28"/>
          <w:szCs w:val="28"/>
        </w:rPr>
        <w:t>Методические рекомендации по</w:t>
      </w:r>
      <w:r w:rsidR="000E0BE5" w:rsidRPr="000E0BE5">
        <w:rPr>
          <w:b/>
          <w:sz w:val="28"/>
          <w:szCs w:val="28"/>
        </w:rPr>
        <w:t xml:space="preserve"> </w:t>
      </w:r>
      <w:bookmarkStart w:id="0" w:name="_Hlk494457349"/>
      <w:r>
        <w:rPr>
          <w:b/>
          <w:sz w:val="28"/>
          <w:szCs w:val="28"/>
        </w:rPr>
        <w:t>обновлению</w:t>
      </w:r>
      <w:r w:rsidR="000E0BE5" w:rsidRPr="000E0BE5">
        <w:rPr>
          <w:b/>
          <w:sz w:val="28"/>
          <w:szCs w:val="28"/>
        </w:rPr>
        <w:t xml:space="preserve"> содержания</w:t>
      </w:r>
      <w:r w:rsidR="001D017F">
        <w:rPr>
          <w:b/>
          <w:sz w:val="28"/>
          <w:szCs w:val="28"/>
        </w:rPr>
        <w:t xml:space="preserve"> </w:t>
      </w:r>
      <w:r w:rsidR="00C40BCF">
        <w:rPr>
          <w:b/>
          <w:sz w:val="28"/>
          <w:szCs w:val="28"/>
        </w:rPr>
        <w:t xml:space="preserve">и </w:t>
      </w:r>
      <w:r w:rsidR="001D017F">
        <w:rPr>
          <w:b/>
          <w:sz w:val="28"/>
          <w:szCs w:val="28"/>
        </w:rPr>
        <w:t>технологий</w:t>
      </w:r>
      <w:r w:rsidR="000E0BE5" w:rsidRPr="000E0BE5">
        <w:rPr>
          <w:b/>
          <w:sz w:val="28"/>
          <w:szCs w:val="28"/>
        </w:rPr>
        <w:t xml:space="preserve"> </w:t>
      </w:r>
      <w:bookmarkEnd w:id="0"/>
      <w:r w:rsidR="00A53B61">
        <w:rPr>
          <w:b/>
          <w:sz w:val="28"/>
          <w:szCs w:val="28"/>
        </w:rPr>
        <w:t>дополнительных общеобразовательных</w:t>
      </w:r>
      <w:r>
        <w:rPr>
          <w:b/>
          <w:sz w:val="28"/>
          <w:szCs w:val="28"/>
        </w:rPr>
        <w:t xml:space="preserve"> программ </w:t>
      </w:r>
    </w:p>
    <w:p w:rsidR="000E0BE5" w:rsidRPr="000E0BE5" w:rsidRDefault="002C744C" w:rsidP="002C744C">
      <w:pPr>
        <w:jc w:val="center"/>
        <w:rPr>
          <w:b/>
          <w:sz w:val="28"/>
          <w:szCs w:val="28"/>
        </w:rPr>
      </w:pPr>
      <w:r>
        <w:rPr>
          <w:b/>
          <w:sz w:val="28"/>
          <w:szCs w:val="28"/>
        </w:rPr>
        <w:t>в области</w:t>
      </w:r>
      <w:r w:rsidR="000E0BE5" w:rsidRPr="000E0BE5">
        <w:rPr>
          <w:b/>
          <w:sz w:val="28"/>
          <w:szCs w:val="28"/>
        </w:rPr>
        <w:t xml:space="preserve"> физкульт</w:t>
      </w:r>
      <w:r>
        <w:rPr>
          <w:b/>
          <w:sz w:val="28"/>
          <w:szCs w:val="28"/>
        </w:rPr>
        <w:t>уры и спорта</w:t>
      </w:r>
    </w:p>
    <w:p w:rsidR="000E0BE5" w:rsidRPr="000E0BE5" w:rsidRDefault="000E0BE5" w:rsidP="0040306B">
      <w:pPr>
        <w:jc w:val="both"/>
        <w:rPr>
          <w:sz w:val="28"/>
          <w:szCs w:val="28"/>
        </w:rPr>
      </w:pPr>
    </w:p>
    <w:p w:rsidR="000E0BE5" w:rsidRDefault="000E0BE5" w:rsidP="00242B45">
      <w:pPr>
        <w:pStyle w:val="a6"/>
        <w:numPr>
          <w:ilvl w:val="0"/>
          <w:numId w:val="11"/>
        </w:numPr>
        <w:ind w:left="0" w:firstLine="0"/>
        <w:jc w:val="center"/>
        <w:rPr>
          <w:b/>
          <w:sz w:val="28"/>
          <w:szCs w:val="28"/>
        </w:rPr>
      </w:pPr>
      <w:r w:rsidRPr="000E0BE5">
        <w:rPr>
          <w:b/>
          <w:sz w:val="28"/>
          <w:szCs w:val="28"/>
        </w:rPr>
        <w:t>Общие положения</w:t>
      </w:r>
    </w:p>
    <w:p w:rsidR="00FD6F83" w:rsidRPr="000E0BE5" w:rsidRDefault="00FD6F83" w:rsidP="00242B45">
      <w:pPr>
        <w:widowControl w:val="0"/>
        <w:ind w:left="-709" w:firstLine="709"/>
        <w:jc w:val="both"/>
        <w:rPr>
          <w:sz w:val="28"/>
          <w:szCs w:val="28"/>
        </w:rPr>
      </w:pPr>
      <w:r w:rsidRPr="000E0BE5">
        <w:rPr>
          <w:sz w:val="28"/>
          <w:szCs w:val="28"/>
        </w:rPr>
        <w:t xml:space="preserve">В соответствии с Концепцией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от 17 ноября 2008 года №1662-р Министерством </w:t>
      </w:r>
      <w:r w:rsidR="00D57F5C">
        <w:rPr>
          <w:sz w:val="28"/>
          <w:szCs w:val="28"/>
        </w:rPr>
        <w:t>просвещения</w:t>
      </w:r>
      <w:r w:rsidRPr="000E0BE5">
        <w:rPr>
          <w:sz w:val="28"/>
          <w:szCs w:val="28"/>
        </w:rPr>
        <w:t xml:space="preserve"> Российской Федерации определены основные цели развития физического воспитания и формирования здорового образа жизни в системе образования: </w:t>
      </w:r>
    </w:p>
    <w:p w:rsidR="0076588F" w:rsidRDefault="00FD6F83" w:rsidP="00242B45">
      <w:pPr>
        <w:pStyle w:val="a6"/>
        <w:widowControl w:val="0"/>
        <w:numPr>
          <w:ilvl w:val="0"/>
          <w:numId w:val="12"/>
        </w:numPr>
        <w:ind w:left="-709" w:firstLine="709"/>
        <w:jc w:val="both"/>
        <w:rPr>
          <w:sz w:val="28"/>
          <w:szCs w:val="28"/>
        </w:rPr>
      </w:pPr>
      <w:r w:rsidRPr="00353022">
        <w:rPr>
          <w:sz w:val="28"/>
          <w:szCs w:val="28"/>
        </w:rPr>
        <w:t xml:space="preserve">повышение доступности и качества дополнительного образования, соответствующего требованиям инновационного развития экономики, современным потребностям </w:t>
      </w:r>
      <w:r w:rsidR="0076588F">
        <w:rPr>
          <w:sz w:val="28"/>
          <w:szCs w:val="28"/>
        </w:rPr>
        <w:t>общества и каждого обучающегося;</w:t>
      </w:r>
    </w:p>
    <w:p w:rsidR="00D57F5C" w:rsidRDefault="00FD6F83" w:rsidP="00242B45">
      <w:pPr>
        <w:pStyle w:val="a6"/>
        <w:widowControl w:val="0"/>
        <w:numPr>
          <w:ilvl w:val="0"/>
          <w:numId w:val="12"/>
        </w:numPr>
        <w:ind w:left="-709" w:firstLine="709"/>
        <w:jc w:val="both"/>
        <w:rPr>
          <w:sz w:val="28"/>
          <w:szCs w:val="28"/>
        </w:rPr>
      </w:pPr>
      <w:r w:rsidRPr="0076588F">
        <w:rPr>
          <w:sz w:val="28"/>
          <w:szCs w:val="28"/>
        </w:rPr>
        <w:t>создание условий, ориентирующих обучающихся на здоровый образ жизни, на регулярные занятия физической культурой и спортом, развитие спортивной инфраструктуры.</w:t>
      </w:r>
    </w:p>
    <w:p w:rsidR="007D3DCC" w:rsidRDefault="00FD6F83" w:rsidP="00242B45">
      <w:pPr>
        <w:widowControl w:val="0"/>
        <w:ind w:left="-709" w:firstLine="709"/>
        <w:jc w:val="both"/>
        <w:rPr>
          <w:sz w:val="28"/>
          <w:szCs w:val="28"/>
        </w:rPr>
      </w:pPr>
      <w:r w:rsidRPr="00D57F5C">
        <w:rPr>
          <w:sz w:val="28"/>
          <w:szCs w:val="28"/>
        </w:rPr>
        <w:t>Физкультурно-спортивное направление является одним из универсальных направлений дополнительного образования, представляющее собой совокупность ценностей и знаний, создаваемых и используемых обществом в целях физического, интеллектуального, духовного, нравственного и</w:t>
      </w:r>
      <w:r w:rsidR="007D3DCC">
        <w:rPr>
          <w:sz w:val="28"/>
          <w:szCs w:val="28"/>
        </w:rPr>
        <w:t xml:space="preserve"> социального развития человека.</w:t>
      </w:r>
    </w:p>
    <w:p w:rsidR="00242B45" w:rsidRPr="007D3DCC" w:rsidRDefault="00242B45" w:rsidP="00242B45">
      <w:pPr>
        <w:widowControl w:val="0"/>
        <w:ind w:left="-709" w:firstLine="709"/>
        <w:jc w:val="both"/>
        <w:rPr>
          <w:sz w:val="28"/>
          <w:szCs w:val="28"/>
        </w:rPr>
      </w:pPr>
    </w:p>
    <w:p w:rsidR="00F857A6" w:rsidRDefault="00F5086B" w:rsidP="00242B45">
      <w:pPr>
        <w:widowControl w:val="0"/>
        <w:jc w:val="both"/>
        <w:rPr>
          <w:b/>
          <w:sz w:val="28"/>
          <w:szCs w:val="28"/>
        </w:rPr>
      </w:pPr>
      <w:r w:rsidRPr="00F5086B">
        <w:rPr>
          <w:b/>
          <w:sz w:val="28"/>
          <w:szCs w:val="28"/>
        </w:rPr>
        <w:t>1.1. Назначение и область приме</w:t>
      </w:r>
      <w:r>
        <w:rPr>
          <w:b/>
          <w:sz w:val="28"/>
          <w:szCs w:val="28"/>
        </w:rPr>
        <w:t>нения методических рекомендаций</w:t>
      </w:r>
    </w:p>
    <w:p w:rsidR="00F857A6" w:rsidRDefault="00BA00AD" w:rsidP="00242B45">
      <w:pPr>
        <w:widowControl w:val="0"/>
        <w:ind w:left="-709" w:firstLine="709"/>
        <w:jc w:val="both"/>
        <w:rPr>
          <w:b/>
          <w:sz w:val="28"/>
          <w:szCs w:val="28"/>
        </w:rPr>
      </w:pPr>
      <w:r w:rsidRPr="00BA00AD">
        <w:rPr>
          <w:sz w:val="28"/>
          <w:szCs w:val="28"/>
        </w:rPr>
        <w:t>1.1.1.</w:t>
      </w:r>
      <w:r w:rsidRPr="00BA00AD">
        <w:rPr>
          <w:b/>
          <w:sz w:val="28"/>
          <w:szCs w:val="28"/>
        </w:rPr>
        <w:t xml:space="preserve"> </w:t>
      </w:r>
      <w:r w:rsidRPr="00BA00AD">
        <w:rPr>
          <w:sz w:val="28"/>
          <w:szCs w:val="28"/>
        </w:rPr>
        <w:t>Методические рек</w:t>
      </w:r>
      <w:r>
        <w:rPr>
          <w:sz w:val="28"/>
          <w:szCs w:val="28"/>
        </w:rPr>
        <w:t>омендации адресованы педагогам-</w:t>
      </w:r>
      <w:r w:rsidRPr="00BA00AD">
        <w:rPr>
          <w:sz w:val="28"/>
          <w:szCs w:val="28"/>
        </w:rPr>
        <w:t>разработчикам дополнительных общеразвивающих программ</w:t>
      </w:r>
      <w:r w:rsidR="00186639">
        <w:rPr>
          <w:sz w:val="28"/>
          <w:szCs w:val="28"/>
        </w:rPr>
        <w:t xml:space="preserve"> в области физической культуры и спорта</w:t>
      </w:r>
      <w:r w:rsidRPr="00BA00AD">
        <w:rPr>
          <w:sz w:val="28"/>
          <w:szCs w:val="28"/>
        </w:rPr>
        <w:t xml:space="preserve">; руководителям образовательных организаций, утверждающим данные программы; экспертам, определяющим их качество. </w:t>
      </w:r>
    </w:p>
    <w:p w:rsidR="00F857A6" w:rsidRDefault="00BA00AD" w:rsidP="00242B45">
      <w:pPr>
        <w:widowControl w:val="0"/>
        <w:ind w:left="-709" w:firstLine="709"/>
        <w:jc w:val="both"/>
        <w:rPr>
          <w:b/>
          <w:sz w:val="28"/>
          <w:szCs w:val="28"/>
        </w:rPr>
      </w:pPr>
      <w:r w:rsidRPr="00BA00AD">
        <w:rPr>
          <w:sz w:val="28"/>
          <w:szCs w:val="28"/>
        </w:rPr>
        <w:t xml:space="preserve">1.1.2. Методические рекомендации разработаны в целях упорядочения деятельности образовательных организаций, осуществляющих лицензионную образовательную деятельность по дополнительным общеразвивающим программам </w:t>
      </w:r>
      <w:r w:rsidR="00186639">
        <w:rPr>
          <w:sz w:val="28"/>
          <w:szCs w:val="28"/>
        </w:rPr>
        <w:t xml:space="preserve">в области физической культуры и </w:t>
      </w:r>
      <w:r w:rsidR="003A1CC8">
        <w:rPr>
          <w:sz w:val="28"/>
          <w:szCs w:val="28"/>
        </w:rPr>
        <w:t>спорта,</w:t>
      </w:r>
      <w:r w:rsidR="00186639">
        <w:rPr>
          <w:sz w:val="28"/>
          <w:szCs w:val="28"/>
        </w:rPr>
        <w:t xml:space="preserve"> </w:t>
      </w:r>
      <w:r w:rsidRPr="00BA00AD">
        <w:rPr>
          <w:sz w:val="28"/>
          <w:szCs w:val="28"/>
        </w:rPr>
        <w:t xml:space="preserve">и обеспечения единообразия подходов при разработке и утверждении данных программ. </w:t>
      </w:r>
    </w:p>
    <w:p w:rsidR="00F857A6" w:rsidRDefault="003A1CC8" w:rsidP="00242B45">
      <w:pPr>
        <w:widowControl w:val="0"/>
        <w:ind w:left="-709" w:firstLine="709"/>
        <w:jc w:val="both"/>
        <w:rPr>
          <w:b/>
          <w:sz w:val="28"/>
          <w:szCs w:val="28"/>
        </w:rPr>
      </w:pPr>
      <w:r>
        <w:rPr>
          <w:sz w:val="28"/>
          <w:szCs w:val="28"/>
        </w:rPr>
        <w:t>1.1.3. М</w:t>
      </w:r>
      <w:r w:rsidR="00BA00AD" w:rsidRPr="00BA00AD">
        <w:rPr>
          <w:sz w:val="28"/>
          <w:szCs w:val="28"/>
        </w:rPr>
        <w:t xml:space="preserve">етодические рекомендации по проектированию дополнительных общеразвивающих программ </w:t>
      </w:r>
      <w:r w:rsidR="00186639">
        <w:rPr>
          <w:sz w:val="28"/>
          <w:szCs w:val="28"/>
        </w:rPr>
        <w:t xml:space="preserve">в области физической культуры и спорта </w:t>
      </w:r>
      <w:r w:rsidR="00BA00AD" w:rsidRPr="00BA00AD">
        <w:rPr>
          <w:sz w:val="28"/>
          <w:szCs w:val="28"/>
        </w:rPr>
        <w:t xml:space="preserve">разработаны с учетом всех ниженазванных нормативно-правовых документов, регламентирующих образовательную деятельность. </w:t>
      </w:r>
    </w:p>
    <w:p w:rsidR="00BA00AD" w:rsidRPr="00F857A6" w:rsidRDefault="00BA00AD" w:rsidP="00242B45">
      <w:pPr>
        <w:widowControl w:val="0"/>
        <w:ind w:left="-709" w:firstLine="709"/>
        <w:jc w:val="both"/>
        <w:rPr>
          <w:b/>
          <w:sz w:val="28"/>
          <w:szCs w:val="28"/>
        </w:rPr>
      </w:pPr>
      <w:r w:rsidRPr="00BA00AD">
        <w:rPr>
          <w:sz w:val="28"/>
          <w:szCs w:val="28"/>
        </w:rPr>
        <w:t>1.1.4. Методические рекомендации не являются нормативным актом, но рекомендуются к использованию при разработке и оценке качества дополнительной общеразвивающей программы</w:t>
      </w:r>
      <w:r>
        <w:rPr>
          <w:sz w:val="28"/>
          <w:szCs w:val="28"/>
        </w:rPr>
        <w:t xml:space="preserve"> в области физической культуры и спорта</w:t>
      </w:r>
      <w:r w:rsidRPr="00BA00AD">
        <w:rPr>
          <w:sz w:val="28"/>
          <w:szCs w:val="28"/>
        </w:rPr>
        <w:t xml:space="preserve">. </w:t>
      </w:r>
    </w:p>
    <w:p w:rsidR="00BA00AD" w:rsidRPr="00BA00AD" w:rsidRDefault="00BA00AD" w:rsidP="00242B45">
      <w:pPr>
        <w:widowControl w:val="0"/>
        <w:ind w:left="-709" w:firstLine="709"/>
        <w:jc w:val="both"/>
        <w:rPr>
          <w:sz w:val="28"/>
          <w:szCs w:val="28"/>
        </w:rPr>
      </w:pPr>
    </w:p>
    <w:p w:rsidR="00F857A6" w:rsidRPr="00F857A6" w:rsidRDefault="00F857A6" w:rsidP="00242B45">
      <w:pPr>
        <w:widowControl w:val="0"/>
        <w:jc w:val="both"/>
        <w:rPr>
          <w:b/>
          <w:sz w:val="28"/>
          <w:szCs w:val="28"/>
        </w:rPr>
      </w:pPr>
      <w:r w:rsidRPr="00F857A6">
        <w:rPr>
          <w:b/>
          <w:sz w:val="28"/>
          <w:szCs w:val="28"/>
        </w:rPr>
        <w:t>1.2. Нормативно-правовые основания проектирования дополнительных общеобразовате</w:t>
      </w:r>
      <w:r>
        <w:rPr>
          <w:b/>
          <w:sz w:val="28"/>
          <w:szCs w:val="28"/>
        </w:rPr>
        <w:t>льных программ</w:t>
      </w:r>
      <w:r w:rsidRPr="00F857A6">
        <w:rPr>
          <w:b/>
          <w:sz w:val="28"/>
          <w:szCs w:val="28"/>
        </w:rPr>
        <w:t xml:space="preserve"> </w:t>
      </w:r>
    </w:p>
    <w:p w:rsidR="004A00C2" w:rsidRDefault="00F857A6" w:rsidP="00242B45">
      <w:pPr>
        <w:widowControl w:val="0"/>
        <w:ind w:left="-709" w:firstLine="709"/>
        <w:jc w:val="both"/>
        <w:rPr>
          <w:sz w:val="28"/>
          <w:szCs w:val="28"/>
        </w:rPr>
      </w:pPr>
      <w:r w:rsidRPr="00F857A6">
        <w:rPr>
          <w:sz w:val="28"/>
          <w:szCs w:val="28"/>
        </w:rPr>
        <w:t xml:space="preserve">В настоящее время цели, содержание и условия реализации дополнительных </w:t>
      </w:r>
      <w:r w:rsidRPr="00F857A6">
        <w:rPr>
          <w:sz w:val="28"/>
          <w:szCs w:val="28"/>
        </w:rPr>
        <w:lastRenderedPageBreak/>
        <w:t xml:space="preserve">общеразвивающих программ </w:t>
      </w:r>
      <w:r w:rsidR="004A00C2">
        <w:rPr>
          <w:sz w:val="28"/>
          <w:szCs w:val="28"/>
        </w:rPr>
        <w:t xml:space="preserve">в области физической культуры и спорта </w:t>
      </w:r>
      <w:r w:rsidRPr="00F857A6">
        <w:rPr>
          <w:sz w:val="28"/>
          <w:szCs w:val="28"/>
        </w:rPr>
        <w:t xml:space="preserve">представлены в следующих нормативных документах: </w:t>
      </w:r>
    </w:p>
    <w:p w:rsidR="00E504CB" w:rsidRDefault="00F857A6" w:rsidP="00242B45">
      <w:pPr>
        <w:widowControl w:val="0"/>
        <w:ind w:left="-709" w:firstLine="709"/>
        <w:jc w:val="both"/>
        <w:rPr>
          <w:sz w:val="28"/>
          <w:szCs w:val="28"/>
        </w:rPr>
      </w:pPr>
      <w:r w:rsidRPr="00F857A6">
        <w:rPr>
          <w:sz w:val="28"/>
          <w:szCs w:val="28"/>
        </w:rPr>
        <w:t xml:space="preserve">1. Федеральный закон Российской Федерации от 29 декабря 2012 г. № 273-ФЗ «Об образовании в Российской Федерации» (Далее – ФЗ № 273). </w:t>
      </w:r>
    </w:p>
    <w:p w:rsidR="00E504CB" w:rsidRDefault="00F857A6" w:rsidP="00242B45">
      <w:pPr>
        <w:widowControl w:val="0"/>
        <w:ind w:left="-709" w:firstLine="709"/>
        <w:jc w:val="both"/>
        <w:rPr>
          <w:sz w:val="28"/>
          <w:szCs w:val="28"/>
        </w:rPr>
      </w:pPr>
      <w:r w:rsidRPr="00F857A6">
        <w:rPr>
          <w:sz w:val="28"/>
          <w:szCs w:val="28"/>
        </w:rPr>
        <w:t xml:space="preserve">2. Концепция развития дополнительного образования детей, утвержденная распоряжением Правительства Российской Федерации от 4 сентября 2014 г. № 1726-р (Далее – Концепция). </w:t>
      </w:r>
    </w:p>
    <w:p w:rsidR="00A6697C" w:rsidRDefault="00F857A6" w:rsidP="00242B45">
      <w:pPr>
        <w:widowControl w:val="0"/>
        <w:ind w:left="-709" w:firstLine="709"/>
        <w:jc w:val="both"/>
        <w:rPr>
          <w:rFonts w:ascii="Arial" w:hAnsi="Arial" w:cs="Arial"/>
          <w:color w:val="000000"/>
          <w:sz w:val="21"/>
          <w:szCs w:val="21"/>
        </w:rPr>
      </w:pPr>
      <w:r w:rsidRPr="00A6697C">
        <w:rPr>
          <w:sz w:val="28"/>
          <w:szCs w:val="28"/>
        </w:rPr>
        <w:t xml:space="preserve">3. </w:t>
      </w:r>
      <w:r w:rsidR="00A6697C" w:rsidRPr="00A6697C">
        <w:rPr>
          <w:color w:val="000000"/>
          <w:sz w:val="28"/>
          <w:szCs w:val="28"/>
          <w:shd w:val="clear" w:color="auto" w:fill="FFFFFF"/>
        </w:rPr>
        <w:t>Приказ Министерства просвещени</w:t>
      </w:r>
      <w:r w:rsidR="00A6697C">
        <w:rPr>
          <w:color w:val="000000"/>
          <w:sz w:val="28"/>
          <w:szCs w:val="28"/>
          <w:shd w:val="clear" w:color="auto" w:fill="FFFFFF"/>
        </w:rPr>
        <w:t>я РФ от 9 ноября 2018 г. N 196 «</w:t>
      </w:r>
      <w:r w:rsidR="00A6697C" w:rsidRPr="00A6697C">
        <w:rPr>
          <w:color w:val="000000"/>
          <w:sz w:val="28"/>
          <w:szCs w:val="28"/>
          <w:shd w:val="clear" w:color="auto" w:fill="FFFFFF"/>
        </w:rPr>
        <w:t>Об утверждении Порядка организации и осуществления образовательной деятельности по дополнительным</w:t>
      </w:r>
      <w:r w:rsidR="00A6697C">
        <w:rPr>
          <w:color w:val="000000"/>
          <w:sz w:val="28"/>
          <w:szCs w:val="28"/>
          <w:shd w:val="clear" w:color="auto" w:fill="FFFFFF"/>
        </w:rPr>
        <w:t xml:space="preserve"> общеобразовательным программам».</w:t>
      </w:r>
      <w:r w:rsidR="00A6697C" w:rsidRPr="00A6697C">
        <w:rPr>
          <w:rFonts w:ascii="Arial" w:hAnsi="Arial" w:cs="Arial"/>
          <w:color w:val="000000"/>
          <w:sz w:val="21"/>
          <w:szCs w:val="21"/>
          <w:shd w:val="clear" w:color="auto" w:fill="FFFFFF"/>
        </w:rPr>
        <w:t xml:space="preserve"> </w:t>
      </w:r>
    </w:p>
    <w:p w:rsidR="00E504CB" w:rsidRDefault="00F857A6" w:rsidP="00242B45">
      <w:pPr>
        <w:widowControl w:val="0"/>
        <w:ind w:left="-709" w:firstLine="709"/>
        <w:jc w:val="both"/>
        <w:rPr>
          <w:sz w:val="28"/>
          <w:szCs w:val="28"/>
        </w:rPr>
      </w:pPr>
      <w:r w:rsidRPr="00F857A6">
        <w:rPr>
          <w:sz w:val="28"/>
          <w:szCs w:val="28"/>
        </w:rPr>
        <w:t xml:space="preserve">4. 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(Далее – Приказ № 2) </w:t>
      </w:r>
    </w:p>
    <w:p w:rsidR="00E504CB" w:rsidRDefault="00F857A6" w:rsidP="00242B45">
      <w:pPr>
        <w:widowControl w:val="0"/>
        <w:ind w:left="-709" w:firstLine="709"/>
        <w:jc w:val="both"/>
        <w:rPr>
          <w:sz w:val="28"/>
          <w:szCs w:val="28"/>
        </w:rPr>
      </w:pPr>
      <w:r w:rsidRPr="00F857A6">
        <w:rPr>
          <w:sz w:val="28"/>
          <w:szCs w:val="28"/>
        </w:rPr>
        <w:t xml:space="preserve">5. Постановление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E504CB" w:rsidRDefault="00F857A6" w:rsidP="00242B45">
      <w:pPr>
        <w:widowControl w:val="0"/>
        <w:ind w:left="-709" w:firstLine="709"/>
        <w:jc w:val="both"/>
        <w:rPr>
          <w:sz w:val="28"/>
          <w:szCs w:val="28"/>
        </w:rPr>
      </w:pPr>
      <w:r w:rsidRPr="00F857A6">
        <w:rPr>
          <w:sz w:val="28"/>
          <w:szCs w:val="28"/>
        </w:rPr>
        <w:t>6. Методические рекомендации по проектированию дополнительных общеразвивающих програ</w:t>
      </w:r>
      <w:r w:rsidR="00075E38">
        <w:rPr>
          <w:sz w:val="28"/>
          <w:szCs w:val="28"/>
        </w:rPr>
        <w:t>мм от 18.11.2015 г. Министерства</w:t>
      </w:r>
      <w:r w:rsidRPr="00F857A6">
        <w:rPr>
          <w:sz w:val="28"/>
          <w:szCs w:val="28"/>
        </w:rPr>
        <w:t xml:space="preserve"> образования и науки Р</w:t>
      </w:r>
      <w:r w:rsidR="00075E38">
        <w:rPr>
          <w:sz w:val="28"/>
          <w:szCs w:val="28"/>
        </w:rPr>
        <w:t>оссийской федерации</w:t>
      </w:r>
      <w:r w:rsidR="00EB332F">
        <w:rPr>
          <w:sz w:val="28"/>
          <w:szCs w:val="28"/>
        </w:rPr>
        <w:t>.</w:t>
      </w:r>
    </w:p>
    <w:p w:rsidR="000E0BE5" w:rsidRDefault="000E0BE5" w:rsidP="00242B45">
      <w:pPr>
        <w:widowControl w:val="0"/>
        <w:ind w:firstLine="709"/>
        <w:jc w:val="both"/>
        <w:rPr>
          <w:sz w:val="28"/>
          <w:szCs w:val="28"/>
        </w:rPr>
      </w:pPr>
    </w:p>
    <w:p w:rsidR="006D0289" w:rsidRPr="006D0289" w:rsidRDefault="006D0289" w:rsidP="00242B45">
      <w:pPr>
        <w:pStyle w:val="a6"/>
        <w:widowControl w:val="0"/>
        <w:numPr>
          <w:ilvl w:val="0"/>
          <w:numId w:val="11"/>
        </w:numPr>
        <w:ind w:left="0" w:firstLine="0"/>
        <w:jc w:val="center"/>
        <w:rPr>
          <w:b/>
          <w:sz w:val="28"/>
          <w:szCs w:val="28"/>
        </w:rPr>
      </w:pPr>
      <w:r w:rsidRPr="006D0289">
        <w:rPr>
          <w:b/>
          <w:sz w:val="28"/>
          <w:szCs w:val="28"/>
        </w:rPr>
        <w:t>Содержание</w:t>
      </w:r>
    </w:p>
    <w:p w:rsidR="006D0289" w:rsidRPr="006D0289" w:rsidRDefault="006D0289" w:rsidP="00242B45">
      <w:pPr>
        <w:widowControl w:val="0"/>
        <w:jc w:val="center"/>
        <w:rPr>
          <w:b/>
          <w:sz w:val="28"/>
          <w:szCs w:val="28"/>
        </w:rPr>
      </w:pPr>
    </w:p>
    <w:p w:rsidR="000E0BE5" w:rsidRPr="000E0BE5" w:rsidRDefault="000E0BE5" w:rsidP="00242B45">
      <w:pPr>
        <w:widowControl w:val="0"/>
        <w:jc w:val="both"/>
        <w:rPr>
          <w:b/>
          <w:sz w:val="28"/>
          <w:szCs w:val="28"/>
        </w:rPr>
      </w:pPr>
      <w:r w:rsidRPr="000E0BE5">
        <w:rPr>
          <w:b/>
          <w:sz w:val="28"/>
          <w:szCs w:val="28"/>
        </w:rPr>
        <w:t xml:space="preserve"> </w:t>
      </w:r>
      <w:r w:rsidR="00A0665C">
        <w:rPr>
          <w:b/>
          <w:sz w:val="28"/>
          <w:szCs w:val="28"/>
        </w:rPr>
        <w:t xml:space="preserve">2.1 </w:t>
      </w:r>
      <w:r w:rsidRPr="000E0BE5">
        <w:rPr>
          <w:b/>
          <w:sz w:val="28"/>
          <w:szCs w:val="28"/>
        </w:rPr>
        <w:t>Современное состояние дополнительного образования физкультурно-спортивной направленности и перспективы обновления</w:t>
      </w:r>
    </w:p>
    <w:p w:rsidR="000E0BE5" w:rsidRPr="000E0BE5" w:rsidRDefault="000E0BE5" w:rsidP="00242B45">
      <w:pPr>
        <w:widowControl w:val="0"/>
        <w:jc w:val="both"/>
        <w:rPr>
          <w:b/>
          <w:sz w:val="28"/>
          <w:szCs w:val="28"/>
        </w:rPr>
      </w:pPr>
      <w:r w:rsidRPr="000E0BE5">
        <w:rPr>
          <w:b/>
          <w:sz w:val="28"/>
          <w:szCs w:val="28"/>
        </w:rPr>
        <w:t>содержания и технологий</w:t>
      </w:r>
    </w:p>
    <w:p w:rsidR="004B0BB1" w:rsidRDefault="000E0BE5" w:rsidP="00242B45">
      <w:pPr>
        <w:widowControl w:val="0"/>
        <w:ind w:left="-709" w:firstLine="709"/>
        <w:jc w:val="both"/>
        <w:rPr>
          <w:sz w:val="28"/>
          <w:szCs w:val="28"/>
        </w:rPr>
      </w:pPr>
      <w:r w:rsidRPr="000E0BE5">
        <w:rPr>
          <w:sz w:val="28"/>
          <w:szCs w:val="28"/>
        </w:rPr>
        <w:t>В настоящее время происходит актуализация роли дополнительного образования детей физкультурно-спортивной направленности, что обуславливает необходимость его совершенствования в связи быстро развивающимся общественными потребностями, социальным заказом государства системам образования и физического воспитания в части  состояния физического развития, здоровья и двигательной подготовленности населения; потребности личности в физическом самосовершенствовании, саморазвитии; потребности экономики и обороны страны.</w:t>
      </w:r>
    </w:p>
    <w:p w:rsidR="000E0BE5" w:rsidRPr="00B95850" w:rsidRDefault="000E0BE5" w:rsidP="00242B45">
      <w:pPr>
        <w:widowControl w:val="0"/>
        <w:ind w:left="-709" w:firstLine="709"/>
        <w:jc w:val="both"/>
        <w:rPr>
          <w:b/>
          <w:sz w:val="28"/>
          <w:szCs w:val="28"/>
        </w:rPr>
      </w:pPr>
      <w:r w:rsidRPr="00B95850">
        <w:rPr>
          <w:b/>
          <w:sz w:val="28"/>
          <w:szCs w:val="28"/>
        </w:rPr>
        <w:t>Дополнительные общеобразовательные программы в области физической культуры и спорта включают в себя:</w:t>
      </w:r>
    </w:p>
    <w:p w:rsidR="004B0BB1" w:rsidRDefault="000E0BE5" w:rsidP="00242B45">
      <w:pPr>
        <w:pStyle w:val="a6"/>
        <w:widowControl w:val="0"/>
        <w:numPr>
          <w:ilvl w:val="0"/>
          <w:numId w:val="15"/>
        </w:numPr>
        <w:ind w:left="-709" w:firstLine="709"/>
        <w:jc w:val="both"/>
        <w:rPr>
          <w:sz w:val="28"/>
          <w:szCs w:val="28"/>
        </w:rPr>
      </w:pPr>
      <w:r w:rsidRPr="003A1CC8">
        <w:rPr>
          <w:i/>
          <w:sz w:val="28"/>
          <w:szCs w:val="28"/>
        </w:rPr>
        <w:t>дополнительные общеразвивающие программы</w:t>
      </w:r>
      <w:r w:rsidRPr="004B0BB1">
        <w:rPr>
          <w:sz w:val="28"/>
          <w:szCs w:val="28"/>
        </w:rPr>
        <w:t xml:space="preserve">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F6A09" w:rsidRDefault="000E0BE5" w:rsidP="00242B45">
      <w:pPr>
        <w:pStyle w:val="a6"/>
        <w:widowControl w:val="0"/>
        <w:numPr>
          <w:ilvl w:val="0"/>
          <w:numId w:val="15"/>
        </w:numPr>
        <w:ind w:left="-709" w:firstLine="709"/>
        <w:jc w:val="both"/>
        <w:rPr>
          <w:sz w:val="28"/>
          <w:szCs w:val="28"/>
        </w:rPr>
      </w:pPr>
      <w:r w:rsidRPr="003A1CC8">
        <w:rPr>
          <w:i/>
          <w:sz w:val="28"/>
          <w:szCs w:val="28"/>
        </w:rPr>
        <w:lastRenderedPageBreak/>
        <w:t>дополнительные предпрофессиональные программы</w:t>
      </w:r>
      <w:r w:rsidRPr="004B0BB1">
        <w:rPr>
          <w:sz w:val="28"/>
          <w:szCs w:val="28"/>
        </w:rPr>
        <w:t xml:space="preserve"> в области физической культуры и спорта, которые направлены на отбор одаренных детей,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 </w:t>
      </w:r>
      <w:bookmarkStart w:id="1" w:name="408"/>
    </w:p>
    <w:p w:rsidR="006D0289" w:rsidRDefault="006D0289" w:rsidP="00242B45">
      <w:pPr>
        <w:pStyle w:val="a6"/>
        <w:widowControl w:val="0"/>
        <w:ind w:left="-709" w:firstLine="709"/>
        <w:jc w:val="both"/>
        <w:rPr>
          <w:sz w:val="28"/>
          <w:szCs w:val="28"/>
        </w:rPr>
      </w:pPr>
    </w:p>
    <w:p w:rsidR="002F6A09" w:rsidRDefault="000E0BE5" w:rsidP="00242B45">
      <w:pPr>
        <w:pStyle w:val="a6"/>
        <w:widowControl w:val="0"/>
        <w:ind w:left="-709" w:firstLine="709"/>
        <w:jc w:val="both"/>
        <w:rPr>
          <w:sz w:val="28"/>
          <w:szCs w:val="28"/>
        </w:rPr>
      </w:pPr>
      <w:r w:rsidRPr="002F6A09">
        <w:rPr>
          <w:sz w:val="28"/>
          <w:szCs w:val="28"/>
        </w:rPr>
        <w:t>Дополнительное образ</w:t>
      </w:r>
      <w:r w:rsidR="00B95850">
        <w:rPr>
          <w:sz w:val="28"/>
          <w:szCs w:val="28"/>
        </w:rPr>
        <w:t>ование</w:t>
      </w:r>
      <w:r w:rsidRPr="002F6A09">
        <w:rPr>
          <w:sz w:val="28"/>
          <w:szCs w:val="28"/>
        </w:rPr>
        <w:t xml:space="preserve"> физкультурно-спортивной направленности в системе образования осуществляется в следующих образовательных организациях, реализующих дополнительные общео</w:t>
      </w:r>
      <w:r w:rsidR="00B95850">
        <w:rPr>
          <w:sz w:val="28"/>
          <w:szCs w:val="28"/>
        </w:rPr>
        <w:t>бразовательные программы в области</w:t>
      </w:r>
      <w:r w:rsidRPr="002F6A09">
        <w:rPr>
          <w:sz w:val="28"/>
          <w:szCs w:val="28"/>
        </w:rPr>
        <w:t xml:space="preserve"> физической культуры и спорта:</w:t>
      </w:r>
    </w:p>
    <w:p w:rsidR="002F6A09" w:rsidRDefault="000E0BE5" w:rsidP="00242B45">
      <w:pPr>
        <w:pStyle w:val="a6"/>
        <w:widowControl w:val="0"/>
        <w:numPr>
          <w:ilvl w:val="0"/>
          <w:numId w:val="16"/>
        </w:numPr>
        <w:ind w:left="-709" w:firstLine="709"/>
        <w:jc w:val="both"/>
        <w:rPr>
          <w:sz w:val="28"/>
          <w:szCs w:val="28"/>
        </w:rPr>
      </w:pPr>
      <w:r w:rsidRPr="000E0BE5">
        <w:rPr>
          <w:sz w:val="28"/>
          <w:szCs w:val="28"/>
        </w:rPr>
        <w:t xml:space="preserve">дошкольные образовательные </w:t>
      </w:r>
      <w:r w:rsidR="002F6A09">
        <w:rPr>
          <w:sz w:val="28"/>
          <w:szCs w:val="28"/>
        </w:rPr>
        <w:t>организации;</w:t>
      </w:r>
    </w:p>
    <w:p w:rsidR="002F6A09" w:rsidRDefault="000E0BE5" w:rsidP="00242B45">
      <w:pPr>
        <w:pStyle w:val="a6"/>
        <w:widowControl w:val="0"/>
        <w:numPr>
          <w:ilvl w:val="0"/>
          <w:numId w:val="16"/>
        </w:numPr>
        <w:ind w:left="-709" w:firstLine="709"/>
        <w:jc w:val="both"/>
        <w:rPr>
          <w:sz w:val="28"/>
          <w:szCs w:val="28"/>
        </w:rPr>
      </w:pPr>
      <w:r w:rsidRPr="002F6A09">
        <w:rPr>
          <w:sz w:val="28"/>
          <w:szCs w:val="28"/>
        </w:rPr>
        <w:t>о</w:t>
      </w:r>
      <w:r w:rsidR="002F6A09">
        <w:rPr>
          <w:sz w:val="28"/>
          <w:szCs w:val="28"/>
        </w:rPr>
        <w:t>бщеобразовательные организации;</w:t>
      </w:r>
    </w:p>
    <w:p w:rsidR="002F6A09" w:rsidRPr="003A1CC8" w:rsidRDefault="000E0BE5" w:rsidP="00242B45">
      <w:pPr>
        <w:pStyle w:val="a6"/>
        <w:widowControl w:val="0"/>
        <w:numPr>
          <w:ilvl w:val="0"/>
          <w:numId w:val="16"/>
        </w:numPr>
        <w:ind w:left="-709" w:firstLine="709"/>
        <w:jc w:val="both"/>
        <w:rPr>
          <w:b/>
          <w:sz w:val="28"/>
          <w:szCs w:val="28"/>
        </w:rPr>
      </w:pPr>
      <w:r w:rsidRPr="003A1CC8">
        <w:rPr>
          <w:b/>
          <w:sz w:val="28"/>
          <w:szCs w:val="28"/>
        </w:rPr>
        <w:t>организа</w:t>
      </w:r>
      <w:r w:rsidR="003A1CC8" w:rsidRPr="003A1CC8">
        <w:rPr>
          <w:b/>
          <w:sz w:val="28"/>
          <w:szCs w:val="28"/>
        </w:rPr>
        <w:t>ции дополнительного образования:</w:t>
      </w:r>
    </w:p>
    <w:p w:rsidR="002F6A09" w:rsidRDefault="000E0BE5" w:rsidP="00242B45">
      <w:pPr>
        <w:pStyle w:val="a6"/>
        <w:widowControl w:val="0"/>
        <w:numPr>
          <w:ilvl w:val="0"/>
          <w:numId w:val="17"/>
        </w:numPr>
        <w:ind w:left="-709" w:firstLine="709"/>
        <w:jc w:val="both"/>
        <w:rPr>
          <w:sz w:val="28"/>
          <w:szCs w:val="28"/>
        </w:rPr>
      </w:pPr>
      <w:r w:rsidRPr="000E0BE5">
        <w:rPr>
          <w:sz w:val="28"/>
          <w:szCs w:val="28"/>
        </w:rPr>
        <w:t>детско-юношеские спортивные школы (ДЮСШ);</w:t>
      </w:r>
    </w:p>
    <w:p w:rsidR="002F6A09" w:rsidRDefault="000E0BE5" w:rsidP="00242B45">
      <w:pPr>
        <w:pStyle w:val="a6"/>
        <w:widowControl w:val="0"/>
        <w:numPr>
          <w:ilvl w:val="0"/>
          <w:numId w:val="17"/>
        </w:numPr>
        <w:ind w:left="-709" w:firstLine="709"/>
        <w:jc w:val="both"/>
        <w:rPr>
          <w:sz w:val="28"/>
          <w:szCs w:val="28"/>
        </w:rPr>
      </w:pPr>
      <w:r w:rsidRPr="000E0BE5">
        <w:rPr>
          <w:sz w:val="28"/>
          <w:szCs w:val="28"/>
        </w:rPr>
        <w:t>детские оздоровительно-образовательные центры (ДООЦ);</w:t>
      </w:r>
    </w:p>
    <w:p w:rsidR="002F6A09" w:rsidRDefault="002F6A09" w:rsidP="00242B45">
      <w:pPr>
        <w:pStyle w:val="a6"/>
        <w:widowControl w:val="0"/>
        <w:numPr>
          <w:ilvl w:val="0"/>
          <w:numId w:val="17"/>
        </w:numPr>
        <w:ind w:left="-709" w:firstLine="709"/>
        <w:jc w:val="both"/>
        <w:rPr>
          <w:sz w:val="28"/>
          <w:szCs w:val="28"/>
        </w:rPr>
      </w:pPr>
      <w:r>
        <w:rPr>
          <w:sz w:val="28"/>
          <w:szCs w:val="28"/>
        </w:rPr>
        <w:t>д</w:t>
      </w:r>
      <w:r w:rsidR="000E0BE5" w:rsidRPr="000E0BE5">
        <w:rPr>
          <w:sz w:val="28"/>
          <w:szCs w:val="28"/>
        </w:rPr>
        <w:t>етско-юношеские клубы физической подготовки (ДЮКФП);</w:t>
      </w:r>
    </w:p>
    <w:p w:rsidR="00AA6ABC" w:rsidRDefault="000E0BE5" w:rsidP="00242B45">
      <w:pPr>
        <w:pStyle w:val="a6"/>
        <w:widowControl w:val="0"/>
        <w:numPr>
          <w:ilvl w:val="0"/>
          <w:numId w:val="17"/>
        </w:numPr>
        <w:ind w:left="-709" w:firstLine="709"/>
        <w:jc w:val="both"/>
        <w:rPr>
          <w:sz w:val="28"/>
          <w:szCs w:val="28"/>
        </w:rPr>
      </w:pPr>
      <w:r w:rsidRPr="000E0BE5">
        <w:rPr>
          <w:sz w:val="28"/>
          <w:szCs w:val="28"/>
        </w:rPr>
        <w:t>центры (дополнительного образования детей, внешкольной работы, иные), имеющие спортивные секции;</w:t>
      </w:r>
    </w:p>
    <w:p w:rsidR="00AA6ABC" w:rsidRDefault="000E0BE5" w:rsidP="00242B45">
      <w:pPr>
        <w:pStyle w:val="a6"/>
        <w:widowControl w:val="0"/>
        <w:numPr>
          <w:ilvl w:val="0"/>
          <w:numId w:val="17"/>
        </w:numPr>
        <w:ind w:left="-709" w:firstLine="709"/>
        <w:jc w:val="both"/>
        <w:rPr>
          <w:sz w:val="28"/>
          <w:szCs w:val="28"/>
        </w:rPr>
      </w:pPr>
      <w:r w:rsidRPr="00AA6ABC">
        <w:rPr>
          <w:sz w:val="28"/>
          <w:szCs w:val="28"/>
        </w:rPr>
        <w:t>дворцы и дома (детского (юношеского) творчества; творчества детей и молодежи; пионеров и школьников, иные), имеющие спортивные секции;</w:t>
      </w:r>
    </w:p>
    <w:p w:rsidR="00AA6ABC" w:rsidRDefault="000E0BE5" w:rsidP="00242B45">
      <w:pPr>
        <w:pStyle w:val="a6"/>
        <w:widowControl w:val="0"/>
        <w:numPr>
          <w:ilvl w:val="0"/>
          <w:numId w:val="17"/>
        </w:numPr>
        <w:ind w:left="-709" w:firstLine="709"/>
        <w:jc w:val="both"/>
        <w:rPr>
          <w:sz w:val="28"/>
          <w:szCs w:val="28"/>
        </w:rPr>
      </w:pPr>
      <w:r w:rsidRPr="00AA6ABC">
        <w:rPr>
          <w:sz w:val="28"/>
          <w:szCs w:val="28"/>
        </w:rPr>
        <w:t>иные организации</w:t>
      </w:r>
      <w:r w:rsidR="00E34D33">
        <w:rPr>
          <w:sz w:val="28"/>
          <w:szCs w:val="28"/>
        </w:rPr>
        <w:t>,</w:t>
      </w:r>
      <w:r w:rsidRPr="00AA6ABC">
        <w:rPr>
          <w:sz w:val="28"/>
          <w:szCs w:val="28"/>
        </w:rPr>
        <w:t xml:space="preserve"> в составе которых имеются специализированные образовательные структурные подразделения, предметом деятельности которых является реализация дополнительных общеобразовательных программ в област</w:t>
      </w:r>
      <w:r w:rsidR="0030561F" w:rsidRPr="00AA6ABC">
        <w:rPr>
          <w:sz w:val="28"/>
          <w:szCs w:val="28"/>
        </w:rPr>
        <w:t>и физической культуры и спорта.</w:t>
      </w:r>
    </w:p>
    <w:p w:rsidR="00AA6ABC" w:rsidRDefault="000E0BE5" w:rsidP="00242B45">
      <w:pPr>
        <w:widowControl w:val="0"/>
        <w:ind w:left="-709" w:firstLine="709"/>
        <w:jc w:val="both"/>
        <w:rPr>
          <w:sz w:val="28"/>
          <w:szCs w:val="28"/>
        </w:rPr>
      </w:pPr>
      <w:r w:rsidRPr="00AA6ABC">
        <w:rPr>
          <w:sz w:val="28"/>
          <w:szCs w:val="28"/>
        </w:rPr>
        <w:t>Дополнительные общеразвивающие программы в области физической культуры и спорта реализуются также в организациях, имеющих образовательную лицензию на осуществление соот</w:t>
      </w:r>
      <w:r w:rsidR="00AA6ABC">
        <w:rPr>
          <w:sz w:val="28"/>
          <w:szCs w:val="28"/>
        </w:rPr>
        <w:t>ветствующего вида деятельности.</w:t>
      </w:r>
    </w:p>
    <w:p w:rsidR="00AA6ABC" w:rsidRDefault="000E0BE5" w:rsidP="00242B45">
      <w:pPr>
        <w:widowControl w:val="0"/>
        <w:ind w:left="-709" w:firstLine="709"/>
        <w:jc w:val="both"/>
        <w:rPr>
          <w:sz w:val="28"/>
          <w:szCs w:val="28"/>
        </w:rPr>
      </w:pPr>
      <w:r w:rsidRPr="000E0BE5">
        <w:rPr>
          <w:sz w:val="28"/>
          <w:szCs w:val="28"/>
        </w:rPr>
        <w:t>Разнообразие форм дополнительного образования физкульту</w:t>
      </w:r>
      <w:r w:rsidR="003A1CC8">
        <w:rPr>
          <w:sz w:val="28"/>
          <w:szCs w:val="28"/>
        </w:rPr>
        <w:t xml:space="preserve">рно-спортивной направленности </w:t>
      </w:r>
      <w:r w:rsidRPr="000E0BE5">
        <w:rPr>
          <w:sz w:val="28"/>
          <w:szCs w:val="28"/>
        </w:rPr>
        <w:t>является продолжением урочной деятельности, и</w:t>
      </w:r>
      <w:r w:rsidR="003A1CC8">
        <w:rPr>
          <w:sz w:val="28"/>
          <w:szCs w:val="28"/>
        </w:rPr>
        <w:t xml:space="preserve"> представлено, в том числе, в </w:t>
      </w:r>
      <w:r w:rsidRPr="000E0BE5">
        <w:rPr>
          <w:sz w:val="28"/>
          <w:szCs w:val="28"/>
        </w:rPr>
        <w:t>деятельности школьных спортивных клубов (физкультурно-оздоровительные и спо</w:t>
      </w:r>
      <w:r w:rsidR="003A1CC8">
        <w:rPr>
          <w:sz w:val="28"/>
          <w:szCs w:val="28"/>
        </w:rPr>
        <w:t>ртивные секции)</w:t>
      </w:r>
      <w:r w:rsidR="00AA6ABC">
        <w:rPr>
          <w:sz w:val="28"/>
          <w:szCs w:val="28"/>
        </w:rPr>
        <w:t>.</w:t>
      </w:r>
    </w:p>
    <w:p w:rsidR="003A1CC8" w:rsidRDefault="003A1CC8" w:rsidP="00242B45">
      <w:pPr>
        <w:widowControl w:val="0"/>
        <w:ind w:left="-709" w:firstLine="709"/>
        <w:jc w:val="both"/>
        <w:rPr>
          <w:sz w:val="28"/>
          <w:szCs w:val="28"/>
        </w:rPr>
      </w:pPr>
    </w:p>
    <w:bookmarkEnd w:id="1"/>
    <w:p w:rsidR="000E0BE5" w:rsidRPr="0040306B" w:rsidRDefault="00A0665C" w:rsidP="00126BE3">
      <w:pPr>
        <w:widowControl w:val="0"/>
        <w:jc w:val="both"/>
        <w:rPr>
          <w:b/>
          <w:sz w:val="28"/>
          <w:szCs w:val="28"/>
        </w:rPr>
      </w:pPr>
      <w:r>
        <w:rPr>
          <w:b/>
          <w:sz w:val="28"/>
          <w:szCs w:val="28"/>
        </w:rPr>
        <w:t xml:space="preserve">2.2 </w:t>
      </w:r>
      <w:r w:rsidR="000E0BE5" w:rsidRPr="00266C22">
        <w:rPr>
          <w:b/>
          <w:sz w:val="28"/>
          <w:szCs w:val="28"/>
        </w:rPr>
        <w:t>Предметно-тематическое содержание</w:t>
      </w:r>
      <w:r w:rsidR="00242B45">
        <w:rPr>
          <w:b/>
          <w:sz w:val="28"/>
          <w:szCs w:val="28"/>
        </w:rPr>
        <w:t xml:space="preserve"> </w:t>
      </w:r>
      <w:r w:rsidR="000E0BE5" w:rsidRPr="0040306B">
        <w:rPr>
          <w:b/>
          <w:sz w:val="28"/>
          <w:szCs w:val="28"/>
        </w:rPr>
        <w:t>физкультурно-спортивной направленности</w:t>
      </w:r>
    </w:p>
    <w:p w:rsidR="006F0A24" w:rsidRDefault="000E0BE5" w:rsidP="00242B45">
      <w:pPr>
        <w:widowControl w:val="0"/>
        <w:ind w:left="-709" w:firstLine="709"/>
        <w:jc w:val="both"/>
        <w:rPr>
          <w:sz w:val="28"/>
          <w:szCs w:val="28"/>
        </w:rPr>
      </w:pPr>
      <w:r w:rsidRPr="000E0BE5">
        <w:rPr>
          <w:sz w:val="28"/>
          <w:szCs w:val="28"/>
        </w:rPr>
        <w:t>Реализация дополнительных общеобразовательных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мотивированных и одаренных обучающихся, создание услови</w:t>
      </w:r>
      <w:r w:rsidR="000368EE">
        <w:rPr>
          <w:sz w:val="28"/>
          <w:szCs w:val="28"/>
        </w:rPr>
        <w:t>й для прохождения предпрофессиональной</w:t>
      </w:r>
      <w:r w:rsidRPr="000E0BE5">
        <w:rPr>
          <w:sz w:val="28"/>
          <w:szCs w:val="28"/>
        </w:rPr>
        <w:t xml:space="preserve"> подготовки, в том числе подготовки кадров в области физической культуры и спорта.</w:t>
      </w:r>
    </w:p>
    <w:p w:rsidR="006F0A24" w:rsidRPr="001B0E9B" w:rsidRDefault="000E0BE5" w:rsidP="00242B45">
      <w:pPr>
        <w:widowControl w:val="0"/>
        <w:ind w:left="-709" w:firstLine="709"/>
        <w:jc w:val="both"/>
        <w:rPr>
          <w:b/>
          <w:sz w:val="28"/>
          <w:szCs w:val="28"/>
        </w:rPr>
      </w:pPr>
      <w:r w:rsidRPr="001B0E9B">
        <w:rPr>
          <w:b/>
          <w:sz w:val="28"/>
          <w:szCs w:val="28"/>
        </w:rPr>
        <w:t xml:space="preserve">Содержание дополнительных общеобразовательных программ в области физической культуры и спорта ориентировано на решение следующих </w:t>
      </w:r>
      <w:r w:rsidRPr="001B0E9B">
        <w:rPr>
          <w:b/>
          <w:sz w:val="28"/>
          <w:szCs w:val="28"/>
        </w:rPr>
        <w:lastRenderedPageBreak/>
        <w:t>базовых задач:</w:t>
      </w:r>
    </w:p>
    <w:p w:rsidR="006F0A24" w:rsidRDefault="000E0BE5" w:rsidP="00242B45">
      <w:pPr>
        <w:pStyle w:val="a6"/>
        <w:widowControl w:val="0"/>
        <w:numPr>
          <w:ilvl w:val="0"/>
          <w:numId w:val="20"/>
        </w:numPr>
        <w:ind w:left="-709" w:firstLine="709"/>
        <w:jc w:val="both"/>
        <w:rPr>
          <w:sz w:val="28"/>
          <w:szCs w:val="28"/>
        </w:rPr>
      </w:pPr>
      <w:r w:rsidRPr="006F0A24">
        <w:rPr>
          <w:sz w:val="28"/>
          <w:szCs w:val="28"/>
        </w:rPr>
        <w:t>укрепление зд</w:t>
      </w:r>
      <w:r w:rsidR="006F0A24">
        <w:rPr>
          <w:sz w:val="28"/>
          <w:szCs w:val="28"/>
        </w:rPr>
        <w:t>оровья и закаливание организма;</w:t>
      </w:r>
    </w:p>
    <w:p w:rsidR="006F0A24" w:rsidRDefault="000E0BE5" w:rsidP="00242B45">
      <w:pPr>
        <w:pStyle w:val="a6"/>
        <w:widowControl w:val="0"/>
        <w:numPr>
          <w:ilvl w:val="0"/>
          <w:numId w:val="20"/>
        </w:numPr>
        <w:ind w:left="-709" w:firstLine="709"/>
        <w:jc w:val="both"/>
        <w:rPr>
          <w:sz w:val="28"/>
          <w:szCs w:val="28"/>
        </w:rPr>
      </w:pPr>
      <w:r w:rsidRPr="006F0A24">
        <w:rPr>
          <w:sz w:val="28"/>
          <w:szCs w:val="28"/>
        </w:rPr>
        <w:t xml:space="preserve">повышение уровня теоретической, физической, психологической </w:t>
      </w:r>
      <w:r w:rsidR="006F0A24">
        <w:rPr>
          <w:sz w:val="28"/>
          <w:szCs w:val="28"/>
        </w:rPr>
        <w:t>и технической подготовленности;</w:t>
      </w:r>
    </w:p>
    <w:p w:rsidR="005B4EAC" w:rsidRDefault="000E0BE5" w:rsidP="00242B45">
      <w:pPr>
        <w:pStyle w:val="a6"/>
        <w:widowControl w:val="0"/>
        <w:numPr>
          <w:ilvl w:val="0"/>
          <w:numId w:val="20"/>
        </w:numPr>
        <w:ind w:left="-709" w:firstLine="709"/>
        <w:jc w:val="both"/>
        <w:rPr>
          <w:sz w:val="28"/>
          <w:szCs w:val="28"/>
        </w:rPr>
      </w:pPr>
      <w:r w:rsidRPr="006F0A24">
        <w:rPr>
          <w:sz w:val="28"/>
          <w:szCs w:val="28"/>
        </w:rPr>
        <w:t>приобретение навыков в организации и проведении самостоятельных занятий физической культурой и спортом;</w:t>
      </w:r>
    </w:p>
    <w:p w:rsidR="005B4EAC" w:rsidRDefault="000E0BE5" w:rsidP="00242B45">
      <w:pPr>
        <w:pStyle w:val="a6"/>
        <w:widowControl w:val="0"/>
        <w:numPr>
          <w:ilvl w:val="0"/>
          <w:numId w:val="20"/>
        </w:numPr>
        <w:ind w:left="-709" w:firstLine="709"/>
        <w:jc w:val="both"/>
        <w:rPr>
          <w:sz w:val="28"/>
          <w:szCs w:val="28"/>
        </w:rPr>
      </w:pPr>
      <w:r w:rsidRPr="005B4EAC">
        <w:rPr>
          <w:sz w:val="28"/>
          <w:szCs w:val="28"/>
        </w:rPr>
        <w:t xml:space="preserve">повышение </w:t>
      </w:r>
      <w:r w:rsidR="006F35FE" w:rsidRPr="005B4EAC">
        <w:rPr>
          <w:sz w:val="28"/>
          <w:szCs w:val="28"/>
        </w:rPr>
        <w:t>спортивной квалификации</w:t>
      </w:r>
      <w:r w:rsidR="006F0A24" w:rsidRPr="005B4EAC">
        <w:rPr>
          <w:sz w:val="28"/>
          <w:szCs w:val="28"/>
        </w:rPr>
        <w:t>;</w:t>
      </w:r>
    </w:p>
    <w:p w:rsidR="005B4EAC" w:rsidRDefault="000E0BE5" w:rsidP="00242B45">
      <w:pPr>
        <w:pStyle w:val="a6"/>
        <w:widowControl w:val="0"/>
        <w:numPr>
          <w:ilvl w:val="0"/>
          <w:numId w:val="20"/>
        </w:numPr>
        <w:ind w:left="-709" w:firstLine="709"/>
        <w:jc w:val="both"/>
        <w:rPr>
          <w:sz w:val="28"/>
          <w:szCs w:val="28"/>
        </w:rPr>
      </w:pPr>
      <w:r w:rsidRPr="005B4EAC">
        <w:rPr>
          <w:sz w:val="28"/>
          <w:szCs w:val="28"/>
        </w:rPr>
        <w:t>приобретение навыков в организации и проведении судейства соревнований по избранному виду спорта;</w:t>
      </w:r>
    </w:p>
    <w:p w:rsidR="000E0BE5" w:rsidRPr="005B4EAC" w:rsidRDefault="000E0BE5" w:rsidP="00242B45">
      <w:pPr>
        <w:pStyle w:val="a6"/>
        <w:widowControl w:val="0"/>
        <w:numPr>
          <w:ilvl w:val="0"/>
          <w:numId w:val="20"/>
        </w:numPr>
        <w:ind w:left="-709" w:firstLine="709"/>
        <w:jc w:val="both"/>
        <w:rPr>
          <w:sz w:val="28"/>
          <w:szCs w:val="28"/>
        </w:rPr>
      </w:pPr>
      <w:r w:rsidRPr="005B4EAC">
        <w:rPr>
          <w:sz w:val="28"/>
          <w:szCs w:val="28"/>
        </w:rPr>
        <w:t xml:space="preserve">формирование педагогического опыта в организации и проведении учебно-тренировочных занятий в группах начальной подготовки и оздоровительной физической культуры. </w:t>
      </w:r>
    </w:p>
    <w:p w:rsidR="005B4EAC" w:rsidRDefault="000E0BE5" w:rsidP="00242B45">
      <w:pPr>
        <w:widowControl w:val="0"/>
        <w:ind w:left="-709" w:firstLine="709"/>
        <w:jc w:val="both"/>
        <w:rPr>
          <w:sz w:val="28"/>
          <w:szCs w:val="28"/>
        </w:rPr>
      </w:pPr>
      <w:r w:rsidRPr="000E0BE5">
        <w:rPr>
          <w:sz w:val="28"/>
          <w:szCs w:val="28"/>
        </w:rPr>
        <w:t>Выполнение задач, определяемых в дополнительных общеобразовательных программах в области физической культуры и спорта, предусматривает обязательное выполнение учебного плана, систематическое проведение теоретических и практических занятий, проведение  переводных контрольных испытаний, регулярное участие в физкультурно-спортивных мероприятиях и соревнованиях, осуществление восстановительно-профилактических мероприятий, выполнение практико-ориентированных заданий, а также прохождение инструкторской и судейской пра</w:t>
      </w:r>
      <w:r w:rsidR="00190E65">
        <w:rPr>
          <w:sz w:val="28"/>
          <w:szCs w:val="28"/>
        </w:rPr>
        <w:t>ктики (по необходимости).</w:t>
      </w:r>
    </w:p>
    <w:p w:rsidR="005B4EAC" w:rsidRDefault="000E0BE5" w:rsidP="00242B45">
      <w:pPr>
        <w:widowControl w:val="0"/>
        <w:ind w:left="-709" w:firstLine="709"/>
        <w:jc w:val="both"/>
        <w:rPr>
          <w:sz w:val="28"/>
          <w:szCs w:val="28"/>
        </w:rPr>
      </w:pPr>
      <w:r w:rsidRPr="000E0BE5">
        <w:rPr>
          <w:sz w:val="28"/>
          <w:szCs w:val="28"/>
        </w:rPr>
        <w:t>Организации, осуществляющие дополнительную образовательную деятельность в области физической культуры и спорта, формируют тематическое содержание учебных планов в соответствии с индивидуальными интересами обучающихся, запросами родителей (законных представителей), своими материально-техническими и инфраструктурными возможностями, тематикой дополнительных общеобразовательных программ в данной области, реализуемых в конкретной образовательной организации.</w:t>
      </w:r>
    </w:p>
    <w:p w:rsidR="005B4EAC" w:rsidRPr="00242B45" w:rsidRDefault="000E0BE5" w:rsidP="00242B45">
      <w:pPr>
        <w:widowControl w:val="0"/>
        <w:ind w:left="-709" w:firstLine="709"/>
        <w:jc w:val="both"/>
        <w:rPr>
          <w:b/>
          <w:sz w:val="28"/>
          <w:szCs w:val="28"/>
        </w:rPr>
      </w:pPr>
      <w:r w:rsidRPr="00242B45">
        <w:rPr>
          <w:b/>
          <w:sz w:val="28"/>
          <w:szCs w:val="28"/>
        </w:rPr>
        <w:t>Учебно-тренировочный процесс</w:t>
      </w:r>
      <w:r w:rsidR="001B0E9B" w:rsidRPr="00242B45">
        <w:rPr>
          <w:b/>
          <w:sz w:val="28"/>
          <w:szCs w:val="28"/>
        </w:rPr>
        <w:t>,</w:t>
      </w:r>
      <w:r w:rsidRPr="00242B45">
        <w:rPr>
          <w:b/>
          <w:sz w:val="28"/>
          <w:szCs w:val="28"/>
        </w:rPr>
        <w:t xml:space="preserve"> </w:t>
      </w:r>
      <w:r w:rsidR="00457DEC" w:rsidRPr="00242B45">
        <w:rPr>
          <w:b/>
          <w:sz w:val="28"/>
          <w:szCs w:val="28"/>
        </w:rPr>
        <w:t>ориентированный на достижение его базовой цели</w:t>
      </w:r>
      <w:r w:rsidR="001B0E9B" w:rsidRPr="00242B45">
        <w:rPr>
          <w:b/>
          <w:sz w:val="28"/>
          <w:szCs w:val="28"/>
        </w:rPr>
        <w:t>,</w:t>
      </w:r>
      <w:r w:rsidR="00457DEC" w:rsidRPr="00242B45">
        <w:rPr>
          <w:b/>
          <w:sz w:val="28"/>
          <w:szCs w:val="28"/>
        </w:rPr>
        <w:t xml:space="preserve"> </w:t>
      </w:r>
      <w:r w:rsidRPr="00242B45">
        <w:rPr>
          <w:b/>
          <w:sz w:val="28"/>
          <w:szCs w:val="28"/>
        </w:rPr>
        <w:t>осуществляется в соответствии с определенными видами деятельности, отраж</w:t>
      </w:r>
      <w:r w:rsidR="00457DEC" w:rsidRPr="00242B45">
        <w:rPr>
          <w:b/>
          <w:sz w:val="28"/>
          <w:szCs w:val="28"/>
        </w:rPr>
        <w:t>ающими решение конкретных задач:</w:t>
      </w:r>
    </w:p>
    <w:p w:rsidR="005B4EAC" w:rsidRDefault="00457DEC" w:rsidP="00242B45">
      <w:pPr>
        <w:pStyle w:val="a6"/>
        <w:widowControl w:val="0"/>
        <w:numPr>
          <w:ilvl w:val="0"/>
          <w:numId w:val="21"/>
        </w:numPr>
        <w:ind w:left="-709" w:firstLine="709"/>
        <w:jc w:val="both"/>
        <w:rPr>
          <w:sz w:val="28"/>
          <w:szCs w:val="28"/>
        </w:rPr>
      </w:pPr>
      <w:r w:rsidRPr="00242B45">
        <w:rPr>
          <w:b/>
          <w:i/>
          <w:sz w:val="28"/>
          <w:szCs w:val="28"/>
        </w:rPr>
        <w:t>общеподготовительный вид</w:t>
      </w:r>
      <w:r w:rsidR="000E0BE5" w:rsidRPr="00242B45">
        <w:rPr>
          <w:b/>
          <w:sz w:val="28"/>
          <w:szCs w:val="28"/>
        </w:rPr>
        <w:t xml:space="preserve"> </w:t>
      </w:r>
      <w:r w:rsidR="005B4EAC" w:rsidRPr="00242B45">
        <w:rPr>
          <w:b/>
          <w:sz w:val="28"/>
          <w:szCs w:val="28"/>
        </w:rPr>
        <w:t xml:space="preserve">- </w:t>
      </w:r>
      <w:r w:rsidR="000E0BE5" w:rsidRPr="00242B45">
        <w:rPr>
          <w:sz w:val="28"/>
          <w:szCs w:val="28"/>
        </w:rPr>
        <w:t>обеспечивает</w:t>
      </w:r>
      <w:r w:rsidR="000E0BE5" w:rsidRPr="005B4EAC">
        <w:rPr>
          <w:sz w:val="28"/>
          <w:szCs w:val="28"/>
        </w:rPr>
        <w:t xml:space="preserve"> всестороннюю физическую подготовку обучающихся, а также развитие творческих способностей;</w:t>
      </w:r>
    </w:p>
    <w:p w:rsidR="005B4EAC" w:rsidRDefault="000E0BE5" w:rsidP="00242B45">
      <w:pPr>
        <w:pStyle w:val="a6"/>
        <w:widowControl w:val="0"/>
        <w:numPr>
          <w:ilvl w:val="0"/>
          <w:numId w:val="21"/>
        </w:numPr>
        <w:ind w:left="-709" w:firstLine="709"/>
        <w:jc w:val="both"/>
        <w:rPr>
          <w:sz w:val="28"/>
          <w:szCs w:val="28"/>
        </w:rPr>
      </w:pPr>
      <w:r w:rsidRPr="005B4EAC">
        <w:rPr>
          <w:b/>
          <w:i/>
          <w:sz w:val="28"/>
          <w:szCs w:val="28"/>
        </w:rPr>
        <w:t>физкультурно-спортивный вид</w:t>
      </w:r>
      <w:r w:rsidR="005B4EAC">
        <w:rPr>
          <w:b/>
          <w:i/>
          <w:sz w:val="28"/>
          <w:szCs w:val="28"/>
        </w:rPr>
        <w:t xml:space="preserve"> -</w:t>
      </w:r>
      <w:r w:rsidRPr="005B4EAC">
        <w:rPr>
          <w:sz w:val="28"/>
          <w:szCs w:val="28"/>
        </w:rPr>
        <w:t xml:space="preserve"> обеспечивает профильно-специализированную подготовку по одному из видов спорта, участие в массовых физкультурно-спортивных мероприятиях и соревнованиях с целью повышения уровня физкультурно-спортивного мастерства, достижения профессионального (спортивного) самоопределения;</w:t>
      </w:r>
    </w:p>
    <w:p w:rsidR="00717FFA" w:rsidRDefault="000E0BE5" w:rsidP="00242B45">
      <w:pPr>
        <w:pStyle w:val="a6"/>
        <w:widowControl w:val="0"/>
        <w:numPr>
          <w:ilvl w:val="0"/>
          <w:numId w:val="21"/>
        </w:numPr>
        <w:ind w:left="-709" w:firstLine="709"/>
        <w:jc w:val="both"/>
        <w:rPr>
          <w:sz w:val="28"/>
          <w:szCs w:val="28"/>
        </w:rPr>
      </w:pPr>
      <w:r w:rsidRPr="005B4EAC">
        <w:rPr>
          <w:b/>
          <w:i/>
          <w:sz w:val="28"/>
          <w:szCs w:val="28"/>
        </w:rPr>
        <w:t>профессионально-прикладной вид</w:t>
      </w:r>
      <w:r w:rsidRPr="005B4EAC">
        <w:rPr>
          <w:i/>
          <w:sz w:val="28"/>
          <w:szCs w:val="28"/>
        </w:rPr>
        <w:t xml:space="preserve"> </w:t>
      </w:r>
      <w:r w:rsidR="00717FFA">
        <w:rPr>
          <w:sz w:val="28"/>
          <w:szCs w:val="28"/>
        </w:rPr>
        <w:t>-</w:t>
      </w:r>
      <w:r w:rsidRPr="005B4EAC">
        <w:rPr>
          <w:sz w:val="28"/>
          <w:szCs w:val="28"/>
        </w:rPr>
        <w:t xml:space="preserve"> обеспечивает начальную прикладно ориентированную подготовку в конкретной деятельности, связанной с организацией занятий физической культурой, проведением спортивных соревнований и мероприятий, уч</w:t>
      </w:r>
      <w:r w:rsidR="00717FFA">
        <w:rPr>
          <w:sz w:val="28"/>
          <w:szCs w:val="28"/>
        </w:rPr>
        <w:t>астием в волонтерском движении;</w:t>
      </w:r>
    </w:p>
    <w:p w:rsidR="00717FFA" w:rsidRDefault="000E0BE5" w:rsidP="00242B45">
      <w:pPr>
        <w:pStyle w:val="a6"/>
        <w:widowControl w:val="0"/>
        <w:numPr>
          <w:ilvl w:val="0"/>
          <w:numId w:val="21"/>
        </w:numPr>
        <w:ind w:left="-709" w:firstLine="709"/>
        <w:jc w:val="both"/>
        <w:rPr>
          <w:sz w:val="28"/>
          <w:szCs w:val="28"/>
        </w:rPr>
      </w:pPr>
      <w:r w:rsidRPr="00717FFA">
        <w:rPr>
          <w:b/>
          <w:i/>
          <w:sz w:val="28"/>
          <w:szCs w:val="28"/>
        </w:rPr>
        <w:t>оздоровительно-рекреативный вид</w:t>
      </w:r>
      <w:r w:rsidR="00717FFA">
        <w:rPr>
          <w:sz w:val="28"/>
          <w:szCs w:val="28"/>
        </w:rPr>
        <w:t xml:space="preserve"> -</w:t>
      </w:r>
      <w:r w:rsidRPr="00717FFA">
        <w:rPr>
          <w:sz w:val="28"/>
          <w:szCs w:val="28"/>
        </w:rPr>
        <w:t xml:space="preserve"> предусматривает использование средств физической культуры и спорта при организации отдыха и досуга, укреплении здоровья и повышении работоспособности; </w:t>
      </w:r>
    </w:p>
    <w:p w:rsidR="000E0BE5" w:rsidRPr="00717FFA" w:rsidRDefault="000E0BE5" w:rsidP="00242B45">
      <w:pPr>
        <w:pStyle w:val="a6"/>
        <w:widowControl w:val="0"/>
        <w:numPr>
          <w:ilvl w:val="0"/>
          <w:numId w:val="21"/>
        </w:numPr>
        <w:ind w:left="-709" w:firstLine="709"/>
        <w:jc w:val="both"/>
        <w:rPr>
          <w:sz w:val="28"/>
          <w:szCs w:val="28"/>
        </w:rPr>
      </w:pPr>
      <w:r w:rsidRPr="00717FFA">
        <w:rPr>
          <w:b/>
          <w:i/>
          <w:sz w:val="28"/>
          <w:szCs w:val="28"/>
        </w:rPr>
        <w:lastRenderedPageBreak/>
        <w:t>адаптивный</w:t>
      </w:r>
      <w:r w:rsidRPr="00717FFA">
        <w:rPr>
          <w:b/>
          <w:sz w:val="28"/>
          <w:szCs w:val="28"/>
        </w:rPr>
        <w:t xml:space="preserve"> </w:t>
      </w:r>
      <w:r w:rsidRPr="00717FFA">
        <w:rPr>
          <w:b/>
          <w:i/>
          <w:sz w:val="28"/>
          <w:szCs w:val="28"/>
        </w:rPr>
        <w:t>вид</w:t>
      </w:r>
      <w:r w:rsidR="00717FFA" w:rsidRPr="00717FFA">
        <w:rPr>
          <w:sz w:val="28"/>
          <w:szCs w:val="28"/>
        </w:rPr>
        <w:t xml:space="preserve"> -</w:t>
      </w:r>
      <w:r w:rsidRPr="00717FFA">
        <w:rPr>
          <w:sz w:val="28"/>
          <w:szCs w:val="28"/>
        </w:rPr>
        <w:t xml:space="preserve"> предусматривает использование средств физического воспитания, способствующих оздоровлению и адаптации к учебной и трудовой деятельности обучающихся с ограниченными возможностями здоровья</w:t>
      </w:r>
      <w:r w:rsidRPr="00717FFA">
        <w:rPr>
          <w:b/>
          <w:sz w:val="28"/>
          <w:szCs w:val="28"/>
        </w:rPr>
        <w:t xml:space="preserve">. </w:t>
      </w:r>
    </w:p>
    <w:p w:rsidR="00717FFA" w:rsidRDefault="000E0BE5" w:rsidP="00242B45">
      <w:pPr>
        <w:widowControl w:val="0"/>
        <w:ind w:left="-709" w:firstLine="709"/>
        <w:jc w:val="both"/>
        <w:rPr>
          <w:sz w:val="28"/>
          <w:szCs w:val="28"/>
        </w:rPr>
      </w:pPr>
      <w:r w:rsidRPr="000E0BE5">
        <w:rPr>
          <w:sz w:val="28"/>
          <w:szCs w:val="28"/>
        </w:rPr>
        <w:t>Рабочие программы (модули) курсов, дисциплин, которые входят в состав дополнительных общеобразовательных программы в области физической культуры и спорта могут включать как несколько, так и один из этих видов деятельности (для модульных, интегрированных</w:t>
      </w:r>
      <w:r w:rsidR="00717FFA">
        <w:rPr>
          <w:sz w:val="28"/>
          <w:szCs w:val="28"/>
        </w:rPr>
        <w:t>, комплексных и т.п. программ).</w:t>
      </w:r>
    </w:p>
    <w:p w:rsidR="00717FFA" w:rsidRDefault="000E0BE5" w:rsidP="00242B45">
      <w:pPr>
        <w:widowControl w:val="0"/>
        <w:ind w:left="-709" w:firstLine="709"/>
        <w:jc w:val="both"/>
        <w:rPr>
          <w:sz w:val="28"/>
          <w:szCs w:val="28"/>
        </w:rPr>
      </w:pPr>
      <w:r w:rsidRPr="000E0BE5">
        <w:rPr>
          <w:sz w:val="28"/>
          <w:szCs w:val="28"/>
        </w:rPr>
        <w:t>При этом физкультурно-спортивный вид деятельности используется только в рамках дополнительных предпрофессиональных программ в области физической культуры и спорта.</w:t>
      </w:r>
    </w:p>
    <w:p w:rsidR="00717FFA" w:rsidRDefault="000E0BE5" w:rsidP="00242B45">
      <w:pPr>
        <w:widowControl w:val="0"/>
        <w:ind w:left="-709" w:firstLine="709"/>
        <w:jc w:val="both"/>
        <w:rPr>
          <w:sz w:val="28"/>
          <w:szCs w:val="28"/>
        </w:rPr>
      </w:pPr>
      <w:r w:rsidRPr="000E0BE5">
        <w:rPr>
          <w:bCs/>
          <w:iCs/>
          <w:sz w:val="28"/>
          <w:szCs w:val="28"/>
        </w:rPr>
        <w:t xml:space="preserve">Для качественного решения задач дополнительного образования детей физкультурно-спортивной направленности необходима дифференциация </w:t>
      </w:r>
      <w:r w:rsidRPr="000E0BE5">
        <w:rPr>
          <w:bCs/>
          <w:sz w:val="28"/>
          <w:szCs w:val="28"/>
        </w:rPr>
        <w:t>программ дополнительного образования в области физической культуры и спорта</w:t>
      </w:r>
      <w:r w:rsidRPr="000E0BE5">
        <w:rPr>
          <w:bCs/>
          <w:iCs/>
          <w:sz w:val="28"/>
          <w:szCs w:val="28"/>
        </w:rPr>
        <w:t xml:space="preserve">, а также их интеграция с дополнительным общеразвивающими программами различной направленности и </w:t>
      </w:r>
      <w:r w:rsidRPr="000E0BE5">
        <w:rPr>
          <w:sz w:val="28"/>
          <w:szCs w:val="28"/>
        </w:rPr>
        <w:t xml:space="preserve">образовательными программами дошкольного образования, </w:t>
      </w:r>
      <w:r w:rsidRPr="000E0BE5">
        <w:rPr>
          <w:bCs/>
          <w:iCs/>
          <w:sz w:val="28"/>
          <w:szCs w:val="28"/>
        </w:rPr>
        <w:t>основными общеобразовательными программами начального, основного и среднего общего образования, в том числе с программами по различным учебным предметам (областям).</w:t>
      </w:r>
    </w:p>
    <w:p w:rsidR="00717FFA" w:rsidRDefault="000E0BE5" w:rsidP="00242B45">
      <w:pPr>
        <w:widowControl w:val="0"/>
        <w:ind w:left="-709" w:firstLine="709"/>
        <w:jc w:val="both"/>
        <w:rPr>
          <w:sz w:val="28"/>
          <w:szCs w:val="28"/>
        </w:rPr>
      </w:pPr>
      <w:r w:rsidRPr="000E0BE5">
        <w:rPr>
          <w:sz w:val="28"/>
          <w:szCs w:val="28"/>
        </w:rPr>
        <w:t xml:space="preserve">В каждой образовательной организации может быть создана собственная уникальная </w:t>
      </w:r>
      <w:r w:rsidRPr="000E0BE5">
        <w:rPr>
          <w:bCs/>
          <w:iCs/>
          <w:sz w:val="28"/>
          <w:szCs w:val="28"/>
        </w:rPr>
        <w:t xml:space="preserve">система подобного взаимодействия. </w:t>
      </w:r>
      <w:r w:rsidRPr="000E0BE5">
        <w:rPr>
          <w:sz w:val="28"/>
          <w:szCs w:val="28"/>
        </w:rPr>
        <w:t>Такая система должна основываться на формировании готовности у обучающихся к гармоничному всестороннему саморазвитию, физическому и интеллектуальному самосовершенствованию и непрерывному образованию в области физической культуры и спорта; на построении образовательного процесса общего и дополнительного образования с учетом индивидуальных, возрастных, психологических, физиологических особенностей и уровня здоровья обучающихся.</w:t>
      </w:r>
      <w:bookmarkStart w:id="2" w:name="_Hlk485802984"/>
    </w:p>
    <w:p w:rsidR="00717FFA" w:rsidRDefault="000E0BE5" w:rsidP="00242B45">
      <w:pPr>
        <w:widowControl w:val="0"/>
        <w:ind w:left="-709" w:firstLine="709"/>
        <w:jc w:val="both"/>
        <w:rPr>
          <w:sz w:val="28"/>
          <w:szCs w:val="28"/>
        </w:rPr>
      </w:pPr>
      <w:r w:rsidRPr="000E0BE5">
        <w:rPr>
          <w:sz w:val="28"/>
          <w:szCs w:val="28"/>
        </w:rPr>
        <w:t>Ряд программ дополнительного образования в области физической культуры и спорта</w:t>
      </w:r>
      <w:bookmarkEnd w:id="2"/>
      <w:r w:rsidRPr="000E0BE5">
        <w:rPr>
          <w:sz w:val="28"/>
          <w:szCs w:val="28"/>
        </w:rPr>
        <w:t xml:space="preserve"> «граничат» с такими направлениями дополнительного образования как художественное, техническое, специально-педагогическое. Например, содержание дополнительных общеразвивающих программ по спортивной и художественной гимнастике, фитнес-аэробике, фигурному катанию тесно связано с танцами, хореографией, ритмикой, музыкой. </w:t>
      </w:r>
    </w:p>
    <w:p w:rsidR="00717FFA" w:rsidRDefault="000E0BE5" w:rsidP="00242B45">
      <w:pPr>
        <w:widowControl w:val="0"/>
        <w:ind w:left="-709" w:firstLine="709"/>
        <w:jc w:val="both"/>
        <w:rPr>
          <w:sz w:val="28"/>
          <w:szCs w:val="28"/>
        </w:rPr>
      </w:pPr>
      <w:r w:rsidRPr="000E0BE5">
        <w:rPr>
          <w:sz w:val="28"/>
          <w:szCs w:val="28"/>
        </w:rPr>
        <w:t>Примером интеграции дополнительных общеобразовательных программ в области физической культуры и спорта с программами общего образования является пересечение видов спорта и учебных предметов (областей), - напр</w:t>
      </w:r>
      <w:r w:rsidR="00717FFA">
        <w:rPr>
          <w:sz w:val="28"/>
          <w:szCs w:val="28"/>
        </w:rPr>
        <w:t>имер, «шахмат» и «информатики».</w:t>
      </w:r>
    </w:p>
    <w:p w:rsidR="00717FFA" w:rsidRDefault="000E0BE5" w:rsidP="00242B45">
      <w:pPr>
        <w:widowControl w:val="0"/>
        <w:ind w:left="-709" w:firstLine="709"/>
        <w:jc w:val="both"/>
        <w:rPr>
          <w:sz w:val="28"/>
          <w:szCs w:val="28"/>
        </w:rPr>
      </w:pPr>
      <w:r w:rsidRPr="000E0BE5">
        <w:rPr>
          <w:sz w:val="28"/>
          <w:szCs w:val="28"/>
        </w:rPr>
        <w:t>Интеграция программ на основе социально-педагогической направленности дополнительного образования и содержании учебных предметов гуманитарного и естественнонаучного направления (напр. – «биология») положительно сказывается на понимании основ учебно-тренировочного процесса, его положительного влияния на укрепление здоровья и совершенствование физической подготовленности, содействует осознанному отношению к занятиям физической культурой и спортом.</w:t>
      </w:r>
    </w:p>
    <w:p w:rsidR="00717FFA" w:rsidRDefault="000E0BE5" w:rsidP="00242B45">
      <w:pPr>
        <w:widowControl w:val="0"/>
        <w:ind w:left="-709" w:firstLine="709"/>
        <w:jc w:val="both"/>
        <w:rPr>
          <w:sz w:val="28"/>
          <w:szCs w:val="28"/>
        </w:rPr>
      </w:pPr>
      <w:r w:rsidRPr="000E0BE5">
        <w:rPr>
          <w:sz w:val="28"/>
          <w:szCs w:val="28"/>
        </w:rPr>
        <w:t xml:space="preserve">Еще один подход к подобной интеграции связан с подготовкой обучающихся </w:t>
      </w:r>
      <w:r w:rsidRPr="000E0BE5">
        <w:rPr>
          <w:sz w:val="28"/>
          <w:szCs w:val="28"/>
        </w:rPr>
        <w:lastRenderedPageBreak/>
        <w:t>к сдаче нормативов ВФСК ГТО, который предусматривает не только единство теоретической и физической подготовки обучающихся, но и преследует решение воспитательных задач (в том числе патриотических), направленных на формирование целеустремленной и всесторонне развитой личности ребенка, пра</w:t>
      </w:r>
      <w:r w:rsidR="00717FFA">
        <w:rPr>
          <w:sz w:val="28"/>
          <w:szCs w:val="28"/>
        </w:rPr>
        <w:t>ктикующей здоровый образ жизни.</w:t>
      </w:r>
    </w:p>
    <w:p w:rsidR="00717FFA" w:rsidRDefault="000E0BE5" w:rsidP="00242B45">
      <w:pPr>
        <w:widowControl w:val="0"/>
        <w:ind w:left="-709" w:firstLine="709"/>
        <w:jc w:val="both"/>
        <w:rPr>
          <w:sz w:val="28"/>
          <w:szCs w:val="28"/>
        </w:rPr>
      </w:pPr>
      <w:r w:rsidRPr="000E0BE5">
        <w:rPr>
          <w:sz w:val="28"/>
          <w:szCs w:val="28"/>
        </w:rPr>
        <w:t>Одновременно указанные интегрированные занятия формируют здоровьесберегающий подход в обучении, который, без потери качества образования, позволяет снимать утомляемость и перенапряжение обучающихся за счет переключения с одного вида деятельности на другой, сохраняет принцип вариативности в дополнительном образовании детей, развивает креативные качества у обучающихся и расширяет диапазон творчества педагогов.</w:t>
      </w:r>
    </w:p>
    <w:p w:rsidR="00717FFA" w:rsidRDefault="000E0BE5" w:rsidP="00242B45">
      <w:pPr>
        <w:widowControl w:val="0"/>
        <w:ind w:left="-709" w:firstLine="709"/>
        <w:jc w:val="both"/>
        <w:rPr>
          <w:sz w:val="28"/>
          <w:szCs w:val="28"/>
        </w:rPr>
      </w:pPr>
      <w:r w:rsidRPr="000E0BE5">
        <w:rPr>
          <w:sz w:val="28"/>
          <w:szCs w:val="28"/>
        </w:rPr>
        <w:t>Грамотно выстроенный процесс интеграции содержания дополнительного образования и общего образования позволяет положительно влиять на всестороннее развитие личности обучающихся, способствует их профессиональному самоопределению в данном виде деятельности, достижению единства физического, пси</w:t>
      </w:r>
      <w:r w:rsidR="00717FFA">
        <w:rPr>
          <w:sz w:val="28"/>
          <w:szCs w:val="28"/>
        </w:rPr>
        <w:t>хического и духовного развития.</w:t>
      </w:r>
    </w:p>
    <w:p w:rsidR="000B70D4" w:rsidRPr="001B0E9B" w:rsidRDefault="000E0BE5" w:rsidP="00242B45">
      <w:pPr>
        <w:widowControl w:val="0"/>
        <w:ind w:left="-709" w:firstLine="709"/>
        <w:jc w:val="both"/>
        <w:rPr>
          <w:b/>
          <w:sz w:val="28"/>
          <w:szCs w:val="28"/>
        </w:rPr>
      </w:pPr>
      <w:r w:rsidRPr="00717FFA">
        <w:rPr>
          <w:b/>
          <w:sz w:val="28"/>
          <w:szCs w:val="28"/>
        </w:rPr>
        <w:t xml:space="preserve">Приложение 1. </w:t>
      </w:r>
      <w:r w:rsidRPr="00717FFA">
        <w:rPr>
          <w:sz w:val="28"/>
          <w:szCs w:val="28"/>
        </w:rPr>
        <w:t>Тематический рубрикатор дополнительных общеобразовательных программ в области физической культуры и спорта №1</w:t>
      </w:r>
      <w:r w:rsidR="001B0E9B">
        <w:rPr>
          <w:sz w:val="28"/>
          <w:szCs w:val="28"/>
        </w:rPr>
        <w:t>.</w:t>
      </w:r>
      <w:r w:rsidRPr="00717FFA">
        <w:rPr>
          <w:sz w:val="28"/>
          <w:szCs w:val="28"/>
        </w:rPr>
        <w:t xml:space="preserve"> </w:t>
      </w:r>
    </w:p>
    <w:p w:rsidR="000B70D4" w:rsidRDefault="000B70D4" w:rsidP="00242B45">
      <w:pPr>
        <w:widowControl w:val="0"/>
        <w:ind w:left="-709" w:firstLine="709"/>
        <w:jc w:val="both"/>
        <w:rPr>
          <w:color w:val="FF0000"/>
          <w:sz w:val="28"/>
          <w:szCs w:val="28"/>
        </w:rPr>
      </w:pPr>
    </w:p>
    <w:p w:rsidR="000E0BE5" w:rsidRPr="000E0BE5" w:rsidRDefault="001B586A" w:rsidP="00126BE3">
      <w:pPr>
        <w:widowControl w:val="0"/>
        <w:jc w:val="both"/>
        <w:rPr>
          <w:b/>
          <w:sz w:val="28"/>
          <w:szCs w:val="28"/>
        </w:rPr>
      </w:pPr>
      <w:r>
        <w:rPr>
          <w:b/>
          <w:sz w:val="28"/>
          <w:szCs w:val="28"/>
        </w:rPr>
        <w:t>2.3.</w:t>
      </w:r>
      <w:r w:rsidR="000E0BE5" w:rsidRPr="000E0BE5">
        <w:rPr>
          <w:b/>
          <w:sz w:val="28"/>
          <w:szCs w:val="28"/>
        </w:rPr>
        <w:t xml:space="preserve"> Методы и технологии дополнительного образования</w:t>
      </w:r>
      <w:r w:rsidR="00242B45">
        <w:rPr>
          <w:b/>
          <w:sz w:val="28"/>
          <w:szCs w:val="28"/>
        </w:rPr>
        <w:t xml:space="preserve"> </w:t>
      </w:r>
      <w:r w:rsidR="000E0BE5" w:rsidRPr="000E0BE5">
        <w:rPr>
          <w:b/>
          <w:sz w:val="28"/>
          <w:szCs w:val="28"/>
        </w:rPr>
        <w:t>физкультурно-спортивной направленности</w:t>
      </w:r>
    </w:p>
    <w:p w:rsidR="00717FFA" w:rsidRDefault="000E0BE5" w:rsidP="00242B45">
      <w:pPr>
        <w:widowControl w:val="0"/>
        <w:ind w:left="-709" w:firstLine="709"/>
        <w:jc w:val="both"/>
        <w:rPr>
          <w:sz w:val="28"/>
          <w:szCs w:val="28"/>
        </w:rPr>
      </w:pPr>
      <w:r w:rsidRPr="000E0BE5">
        <w:rPr>
          <w:sz w:val="28"/>
          <w:szCs w:val="28"/>
        </w:rPr>
        <w:t xml:space="preserve">Реализация дополнительных общеобразовательных программ в области физической культуры и спорта требует использования многообразия методов и технологий работы, направленных на получение качественно новых услуг дополнительного образования, создание </w:t>
      </w:r>
      <w:r w:rsidRPr="00242B45">
        <w:rPr>
          <w:sz w:val="28"/>
          <w:szCs w:val="28"/>
        </w:rPr>
        <w:t>оптимальных условий для до</w:t>
      </w:r>
      <w:r w:rsidR="00D8221F" w:rsidRPr="00242B45">
        <w:rPr>
          <w:sz w:val="28"/>
          <w:szCs w:val="28"/>
        </w:rPr>
        <w:t>стижения</w:t>
      </w:r>
      <w:r w:rsidRPr="00242B45">
        <w:rPr>
          <w:sz w:val="28"/>
          <w:szCs w:val="28"/>
        </w:rPr>
        <w:t xml:space="preserve"> ожидаемых результатов в обучении, воспитании, развитии обучающихся, удовлетворения их индивидуальных возможностей, потребностей, интересов, раскрытия личностного потенциала.</w:t>
      </w:r>
    </w:p>
    <w:p w:rsidR="0029177E" w:rsidRPr="00E77C57" w:rsidRDefault="000E0BE5" w:rsidP="00242B45">
      <w:pPr>
        <w:widowControl w:val="0"/>
        <w:ind w:left="-709" w:firstLine="709"/>
        <w:jc w:val="both"/>
        <w:rPr>
          <w:b/>
          <w:sz w:val="28"/>
          <w:szCs w:val="28"/>
        </w:rPr>
      </w:pPr>
      <w:r w:rsidRPr="00E77C57">
        <w:rPr>
          <w:b/>
          <w:sz w:val="28"/>
          <w:szCs w:val="28"/>
        </w:rPr>
        <w:t>Основные современные образовательные технологии, применяемые в области физической культуры и спорта, связаны с реализацией накопленного опыта, социального заказа и современных достижений (педагогических, экономических, технических) и включают в себя:</w:t>
      </w:r>
    </w:p>
    <w:p w:rsidR="0029177E" w:rsidRDefault="000E0BE5" w:rsidP="00242B45">
      <w:pPr>
        <w:pStyle w:val="a6"/>
        <w:widowControl w:val="0"/>
        <w:numPr>
          <w:ilvl w:val="0"/>
          <w:numId w:val="22"/>
        </w:numPr>
        <w:ind w:left="-709" w:firstLine="709"/>
        <w:jc w:val="both"/>
        <w:rPr>
          <w:sz w:val="28"/>
          <w:szCs w:val="28"/>
        </w:rPr>
      </w:pPr>
      <w:r w:rsidRPr="0029177E">
        <w:rPr>
          <w:b/>
          <w:sz w:val="28"/>
          <w:szCs w:val="28"/>
        </w:rPr>
        <w:t>здоровьесберегающие технологии</w:t>
      </w:r>
      <w:r w:rsidRPr="0029177E">
        <w:rPr>
          <w:sz w:val="28"/>
          <w:szCs w:val="28"/>
        </w:rPr>
        <w:t xml:space="preserve"> создают максимально возможные условия для сохранения, укрепления и развития эмоционального, интеллектуального и физического здоровья обучающихся (условия обучения при отсутствии стресса, адекватности требований, методик обучения и воспитания; рациональная организация образовательного процесса, двигательный режима в соответствии с возрастными и индивидуальными особенностями обучающихся и гигиеническими требованиями; создание благоприятного эмоционально-психологического климата);</w:t>
      </w:r>
    </w:p>
    <w:p w:rsidR="0029177E" w:rsidRDefault="000E0BE5" w:rsidP="00242B45">
      <w:pPr>
        <w:pStyle w:val="a6"/>
        <w:widowControl w:val="0"/>
        <w:numPr>
          <w:ilvl w:val="0"/>
          <w:numId w:val="22"/>
        </w:numPr>
        <w:ind w:left="-709" w:firstLine="709"/>
        <w:jc w:val="both"/>
        <w:rPr>
          <w:sz w:val="28"/>
          <w:szCs w:val="28"/>
        </w:rPr>
      </w:pPr>
      <w:r w:rsidRPr="0029177E">
        <w:rPr>
          <w:b/>
          <w:sz w:val="28"/>
          <w:szCs w:val="28"/>
        </w:rPr>
        <w:t xml:space="preserve">личностно-ориентированное обучение </w:t>
      </w:r>
      <w:r w:rsidRPr="0029177E">
        <w:rPr>
          <w:sz w:val="28"/>
          <w:szCs w:val="28"/>
        </w:rPr>
        <w:t xml:space="preserve">основывается на совместной деятельности обучающегося и педагога; создает условия для выявления, развития и осмысления (рефлексии) обучающимися познавательного интереса в области физической культуры и спорта, сопровождения процесса построения и реализации </w:t>
      </w:r>
      <w:r w:rsidRPr="0029177E">
        <w:rPr>
          <w:sz w:val="28"/>
          <w:szCs w:val="28"/>
        </w:rPr>
        <w:lastRenderedPageBreak/>
        <w:t>индивидуальной программы физического развития;</w:t>
      </w:r>
    </w:p>
    <w:p w:rsidR="0029177E" w:rsidRDefault="000E0BE5" w:rsidP="00242B45">
      <w:pPr>
        <w:pStyle w:val="a6"/>
        <w:widowControl w:val="0"/>
        <w:numPr>
          <w:ilvl w:val="0"/>
          <w:numId w:val="22"/>
        </w:numPr>
        <w:ind w:left="-709" w:firstLine="709"/>
        <w:jc w:val="both"/>
        <w:rPr>
          <w:sz w:val="28"/>
          <w:szCs w:val="28"/>
        </w:rPr>
      </w:pPr>
      <w:r w:rsidRPr="0029177E">
        <w:rPr>
          <w:b/>
          <w:sz w:val="28"/>
          <w:szCs w:val="28"/>
        </w:rPr>
        <w:t>дифференцированное обучение</w:t>
      </w:r>
      <w:r w:rsidRPr="0029177E">
        <w:rPr>
          <w:sz w:val="28"/>
          <w:szCs w:val="28"/>
        </w:rPr>
        <w:t xml:space="preserve"> учитывает применение двигательных тестов и практико-ориентированных заданий с учетом уровня физической подготовленности и состояния здоровья обучающихся;</w:t>
      </w:r>
    </w:p>
    <w:p w:rsidR="0029177E" w:rsidRPr="0029177E" w:rsidRDefault="000E0BE5" w:rsidP="00242B45">
      <w:pPr>
        <w:pStyle w:val="a6"/>
        <w:widowControl w:val="0"/>
        <w:numPr>
          <w:ilvl w:val="0"/>
          <w:numId w:val="22"/>
        </w:numPr>
        <w:ind w:left="-709" w:firstLine="709"/>
        <w:jc w:val="both"/>
        <w:rPr>
          <w:sz w:val="28"/>
          <w:szCs w:val="28"/>
        </w:rPr>
      </w:pPr>
      <w:r w:rsidRPr="0029177E">
        <w:rPr>
          <w:b/>
          <w:sz w:val="28"/>
          <w:szCs w:val="28"/>
        </w:rPr>
        <w:t xml:space="preserve">спортивно ориентированная технология обучения </w:t>
      </w:r>
      <w:r w:rsidRPr="0029177E">
        <w:rPr>
          <w:sz w:val="28"/>
          <w:szCs w:val="28"/>
        </w:rPr>
        <w:t>направлена на углубленное изучение отдельных видов спорта и современных двигательных технологий, позволяющих получать результаты от вида деятельности в условиях соревнований, контрольных испытаний и оценивать личные способности, формируя устойчивую потребность в регулярных занятиях физической культурой и спортом</w:t>
      </w:r>
      <w:r w:rsidRPr="0029177E">
        <w:rPr>
          <w:b/>
          <w:sz w:val="28"/>
          <w:szCs w:val="28"/>
        </w:rPr>
        <w:t>;</w:t>
      </w:r>
    </w:p>
    <w:p w:rsidR="0029177E" w:rsidRDefault="000E0BE5" w:rsidP="00242B45">
      <w:pPr>
        <w:pStyle w:val="a6"/>
        <w:widowControl w:val="0"/>
        <w:numPr>
          <w:ilvl w:val="0"/>
          <w:numId w:val="22"/>
        </w:numPr>
        <w:ind w:left="-709" w:firstLine="709"/>
        <w:jc w:val="both"/>
        <w:rPr>
          <w:sz w:val="28"/>
          <w:szCs w:val="28"/>
        </w:rPr>
      </w:pPr>
      <w:r w:rsidRPr="0029177E">
        <w:rPr>
          <w:b/>
          <w:sz w:val="28"/>
          <w:szCs w:val="28"/>
        </w:rPr>
        <w:t>информационно-коммуникационные технологии</w:t>
      </w:r>
      <w:r w:rsidRPr="0029177E">
        <w:rPr>
          <w:sz w:val="28"/>
          <w:szCs w:val="28"/>
        </w:rPr>
        <w:t xml:space="preserve"> </w:t>
      </w:r>
      <w:r w:rsidRPr="0029177E">
        <w:rPr>
          <w:b/>
          <w:sz w:val="28"/>
          <w:szCs w:val="28"/>
        </w:rPr>
        <w:t xml:space="preserve"> </w:t>
      </w:r>
      <w:r w:rsidRPr="0029177E">
        <w:rPr>
          <w:sz w:val="28"/>
          <w:szCs w:val="28"/>
        </w:rPr>
        <w:t>включают:</w:t>
      </w:r>
      <w:r w:rsidRPr="0029177E">
        <w:rPr>
          <w:b/>
          <w:sz w:val="28"/>
          <w:szCs w:val="28"/>
        </w:rPr>
        <w:t xml:space="preserve"> </w:t>
      </w:r>
      <w:r w:rsidRPr="0029177E">
        <w:rPr>
          <w:sz w:val="28"/>
          <w:szCs w:val="28"/>
        </w:rPr>
        <w:t>создание спортивных сайтов, показ видеофильмов и презентаций с целью повышения мотивации к занятиям физическими упражнениями и приобретения знаний по проведению самостоятельных занятий физической культурой и спортом, а также возможность использования компьютерных технологий в диагностике состояний занимающихся физической культурой и спортом, методов педагогической, психологической и медико-биологической коррекции в условиях постоянного контроля различных параметров обучающихся;</w:t>
      </w:r>
    </w:p>
    <w:p w:rsidR="0029177E" w:rsidRDefault="000E0BE5" w:rsidP="00242B45">
      <w:pPr>
        <w:pStyle w:val="a6"/>
        <w:widowControl w:val="0"/>
        <w:numPr>
          <w:ilvl w:val="0"/>
          <w:numId w:val="22"/>
        </w:numPr>
        <w:ind w:left="-709" w:firstLine="709"/>
        <w:jc w:val="both"/>
        <w:rPr>
          <w:sz w:val="28"/>
          <w:szCs w:val="28"/>
        </w:rPr>
      </w:pPr>
      <w:r w:rsidRPr="0029177E">
        <w:rPr>
          <w:b/>
          <w:sz w:val="28"/>
          <w:szCs w:val="28"/>
        </w:rPr>
        <w:t>деятельностные технологии обучения (проектная деятельность)</w:t>
      </w:r>
      <w:r w:rsidRPr="0029177E">
        <w:rPr>
          <w:sz w:val="28"/>
          <w:szCs w:val="28"/>
        </w:rPr>
        <w:t xml:space="preserve"> позволяют вовлечь обучающихся в самостоятельный познавательный и практико-ориентированный процесс, дающий возможность максимального раскрытия личностного творческого потенциала, с последующей организацией занятий научно- исследовательской работой;</w:t>
      </w:r>
    </w:p>
    <w:p w:rsidR="0029177E" w:rsidRDefault="000E0BE5" w:rsidP="00242B45">
      <w:pPr>
        <w:pStyle w:val="a6"/>
        <w:widowControl w:val="0"/>
        <w:numPr>
          <w:ilvl w:val="0"/>
          <w:numId w:val="22"/>
        </w:numPr>
        <w:ind w:left="-709" w:firstLine="709"/>
        <w:jc w:val="both"/>
        <w:rPr>
          <w:sz w:val="28"/>
          <w:szCs w:val="28"/>
        </w:rPr>
      </w:pPr>
      <w:r w:rsidRPr="0029177E">
        <w:rPr>
          <w:b/>
          <w:sz w:val="28"/>
          <w:szCs w:val="28"/>
        </w:rPr>
        <w:t xml:space="preserve">адаптивное обучение </w:t>
      </w:r>
      <w:r w:rsidRPr="0029177E">
        <w:rPr>
          <w:sz w:val="28"/>
          <w:szCs w:val="28"/>
        </w:rPr>
        <w:t>предполагает гибкую систему организа</w:t>
      </w:r>
      <w:r w:rsidRPr="0029177E">
        <w:rPr>
          <w:sz w:val="28"/>
          <w:szCs w:val="28"/>
        </w:rPr>
        <w:softHyphen/>
        <w:t>ции учебных занятий с учетом индивидуальных особенностей обучающихся с преимущественно активной самостоятельной деятельностью и является</w:t>
      </w:r>
      <w:r w:rsidRPr="0029177E">
        <w:rPr>
          <w:b/>
          <w:sz w:val="28"/>
          <w:szCs w:val="28"/>
        </w:rPr>
        <w:t xml:space="preserve"> </w:t>
      </w:r>
      <w:r w:rsidRPr="0029177E">
        <w:rPr>
          <w:sz w:val="28"/>
          <w:szCs w:val="28"/>
        </w:rPr>
        <w:t>разновидностью техно</w:t>
      </w:r>
      <w:r w:rsidR="0029177E">
        <w:rPr>
          <w:sz w:val="28"/>
          <w:szCs w:val="28"/>
        </w:rPr>
        <w:t>логии разноуровневого обучения;</w:t>
      </w:r>
    </w:p>
    <w:p w:rsidR="0029177E" w:rsidRDefault="000E0BE5" w:rsidP="00242B45">
      <w:pPr>
        <w:pStyle w:val="a6"/>
        <w:widowControl w:val="0"/>
        <w:numPr>
          <w:ilvl w:val="0"/>
          <w:numId w:val="22"/>
        </w:numPr>
        <w:ind w:left="-709" w:firstLine="709"/>
        <w:jc w:val="both"/>
        <w:rPr>
          <w:sz w:val="28"/>
          <w:szCs w:val="28"/>
        </w:rPr>
      </w:pPr>
      <w:r w:rsidRPr="0029177E">
        <w:rPr>
          <w:b/>
          <w:sz w:val="28"/>
          <w:szCs w:val="28"/>
        </w:rPr>
        <w:t>дистанционные образовательные технологии</w:t>
      </w:r>
      <w:r w:rsidRPr="0029177E">
        <w:rPr>
          <w:sz w:val="28"/>
          <w:szCs w:val="28"/>
        </w:rPr>
        <w:t xml:space="preserve"> включают совокупность программных средств учебного назначения (электронные учебные пособия и учебники, компьютерные обучающие программы и т.п.), а также образовательные программы и учебно-методические комплексы, предназначенные для сопровождения образовательного процесса;</w:t>
      </w:r>
    </w:p>
    <w:p w:rsidR="000E0BE5" w:rsidRPr="0029177E" w:rsidRDefault="000E0BE5" w:rsidP="00242B45">
      <w:pPr>
        <w:pStyle w:val="a6"/>
        <w:widowControl w:val="0"/>
        <w:numPr>
          <w:ilvl w:val="0"/>
          <w:numId w:val="22"/>
        </w:numPr>
        <w:ind w:left="-709" w:firstLine="709"/>
        <w:jc w:val="both"/>
        <w:rPr>
          <w:sz w:val="28"/>
          <w:szCs w:val="28"/>
        </w:rPr>
      </w:pPr>
      <w:r w:rsidRPr="0029177E">
        <w:rPr>
          <w:b/>
          <w:sz w:val="28"/>
          <w:szCs w:val="28"/>
        </w:rPr>
        <w:t xml:space="preserve">технологии </w:t>
      </w:r>
      <w:r w:rsidRPr="0029177E">
        <w:rPr>
          <w:b/>
          <w:bCs/>
          <w:iCs/>
          <w:sz w:val="28"/>
          <w:szCs w:val="28"/>
        </w:rPr>
        <w:t xml:space="preserve">формирования индивидуальной профессионально-образовательной траектории развития, в условиях персонального самоопределения сферы будущей профессиональной деятельности </w:t>
      </w:r>
      <w:r w:rsidRPr="0029177E">
        <w:rPr>
          <w:bCs/>
          <w:iCs/>
          <w:sz w:val="28"/>
          <w:szCs w:val="28"/>
        </w:rPr>
        <w:t>направлены</w:t>
      </w:r>
      <w:r w:rsidRPr="0029177E">
        <w:rPr>
          <w:sz w:val="28"/>
          <w:szCs w:val="28"/>
        </w:rPr>
        <w:t xml:space="preserve"> на формирование у обучающихся готовности самостоятельно планировать и реализовывать перспективы   персонального образовательно-профессионального маршрута в условиях свободы выбора профиля обучения и сферы будущей профессиональной спортивной деятельности в соответствии со своими возможностями, способностями, и с учетом требований рынка труда.  </w:t>
      </w:r>
    </w:p>
    <w:p w:rsidR="000E0BE5" w:rsidRPr="000E0BE5" w:rsidRDefault="000E0BE5" w:rsidP="00242B45">
      <w:pPr>
        <w:widowControl w:val="0"/>
        <w:ind w:left="-709" w:firstLine="709"/>
        <w:jc w:val="both"/>
        <w:rPr>
          <w:rStyle w:val="c0"/>
          <w:sz w:val="28"/>
          <w:szCs w:val="28"/>
        </w:rPr>
      </w:pPr>
    </w:p>
    <w:p w:rsidR="00D578C3" w:rsidRPr="005959BC" w:rsidRDefault="001B586A" w:rsidP="00126BE3">
      <w:pPr>
        <w:widowControl w:val="0"/>
        <w:jc w:val="both"/>
        <w:rPr>
          <w:b/>
          <w:sz w:val="28"/>
          <w:szCs w:val="28"/>
        </w:rPr>
      </w:pPr>
      <w:r>
        <w:rPr>
          <w:b/>
          <w:sz w:val="28"/>
          <w:szCs w:val="28"/>
        </w:rPr>
        <w:t>2.4</w:t>
      </w:r>
      <w:r w:rsidR="00D578C3" w:rsidRPr="005959BC">
        <w:rPr>
          <w:b/>
          <w:sz w:val="28"/>
          <w:szCs w:val="28"/>
        </w:rPr>
        <w:t>. Уровни и сроки освоения программ дополнительного образования</w:t>
      </w:r>
      <w:r w:rsidR="00126BE3">
        <w:rPr>
          <w:b/>
          <w:sz w:val="28"/>
          <w:szCs w:val="28"/>
        </w:rPr>
        <w:t xml:space="preserve"> </w:t>
      </w:r>
      <w:r w:rsidR="00D578C3" w:rsidRPr="005959BC">
        <w:rPr>
          <w:b/>
          <w:sz w:val="28"/>
          <w:szCs w:val="28"/>
        </w:rPr>
        <w:t>в области физической культуры и спорта</w:t>
      </w:r>
    </w:p>
    <w:p w:rsidR="0029177E" w:rsidRPr="005959BC" w:rsidRDefault="00D578C3" w:rsidP="00242B45">
      <w:pPr>
        <w:widowControl w:val="0"/>
        <w:ind w:left="-709" w:firstLine="709"/>
        <w:jc w:val="both"/>
        <w:rPr>
          <w:rFonts w:eastAsia="MS Mincho"/>
          <w:sz w:val="28"/>
          <w:szCs w:val="28"/>
        </w:rPr>
      </w:pPr>
      <w:bookmarkStart w:id="3" w:name="_Hlk485734656"/>
      <w:r w:rsidRPr="005959BC">
        <w:rPr>
          <w:rFonts w:eastAsia="MS Mincho"/>
          <w:sz w:val="28"/>
          <w:szCs w:val="28"/>
        </w:rPr>
        <w:t xml:space="preserve">Содержание дополнительных общеразвивающих программ и сроки их </w:t>
      </w:r>
      <w:r w:rsidRPr="005959BC">
        <w:rPr>
          <w:rFonts w:eastAsia="MS Mincho"/>
          <w:sz w:val="28"/>
          <w:szCs w:val="28"/>
        </w:rPr>
        <w:lastRenderedPageBreak/>
        <w:t>освоения, определяются основной образовател</w:t>
      </w:r>
      <w:r w:rsidR="005E12A3">
        <w:rPr>
          <w:rFonts w:eastAsia="MS Mincho"/>
          <w:sz w:val="28"/>
          <w:szCs w:val="28"/>
        </w:rPr>
        <w:t>ьной программой, разрабатываемой</w:t>
      </w:r>
      <w:r w:rsidRPr="005959BC">
        <w:rPr>
          <w:rFonts w:eastAsia="MS Mincho"/>
          <w:sz w:val="28"/>
          <w:szCs w:val="28"/>
        </w:rPr>
        <w:t xml:space="preserve"> и утверждаемой организацией, осуществляющей образовательную деятельность.</w:t>
      </w:r>
    </w:p>
    <w:p w:rsidR="0029177E" w:rsidRPr="005959BC" w:rsidRDefault="00D578C3" w:rsidP="00242B45">
      <w:pPr>
        <w:widowControl w:val="0"/>
        <w:ind w:left="-709" w:firstLine="709"/>
        <w:jc w:val="both"/>
        <w:rPr>
          <w:rFonts w:eastAsia="MS Mincho"/>
          <w:sz w:val="28"/>
          <w:szCs w:val="28"/>
        </w:rPr>
      </w:pPr>
      <w:r w:rsidRPr="005959BC">
        <w:rPr>
          <w:rFonts w:eastAsia="MS Mincho"/>
          <w:sz w:val="28"/>
          <w:szCs w:val="28"/>
        </w:rPr>
        <w:t>Разработка содержания дополнительных предпрофессиональных программ в области физической культуры и спорта регламентируется Приказом Минспорта России от 12 сентября 2013 г.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D578C3" w:rsidRPr="005959BC" w:rsidRDefault="00F41786" w:rsidP="00242B45">
      <w:pPr>
        <w:widowControl w:val="0"/>
        <w:ind w:left="-709" w:firstLine="709"/>
        <w:jc w:val="both"/>
        <w:rPr>
          <w:rFonts w:eastAsia="MS Mincho"/>
          <w:sz w:val="28"/>
          <w:szCs w:val="28"/>
        </w:rPr>
      </w:pPr>
      <w:r w:rsidRPr="005959BC">
        <w:rPr>
          <w:b/>
          <w:sz w:val="28"/>
          <w:szCs w:val="28"/>
        </w:rPr>
        <w:t>В соответствии</w:t>
      </w:r>
      <w:r w:rsidR="00D578C3" w:rsidRPr="005959BC">
        <w:rPr>
          <w:b/>
          <w:sz w:val="28"/>
          <w:szCs w:val="28"/>
        </w:rPr>
        <w:t xml:space="preserve"> </w:t>
      </w:r>
      <w:r w:rsidRPr="005959BC">
        <w:rPr>
          <w:b/>
          <w:sz w:val="28"/>
          <w:szCs w:val="28"/>
        </w:rPr>
        <w:t xml:space="preserve">  с письмом Минобрнауки России</w:t>
      </w:r>
      <w:r w:rsidRPr="005959BC">
        <w:rPr>
          <w:sz w:val="28"/>
          <w:szCs w:val="28"/>
        </w:rPr>
        <w:t xml:space="preserve"> от 18 ноября 2015 г. № 09-3242 «Методическими рекомендациями</w:t>
      </w:r>
      <w:r w:rsidR="00D578C3" w:rsidRPr="005959BC">
        <w:rPr>
          <w:sz w:val="28"/>
          <w:szCs w:val="28"/>
        </w:rPr>
        <w:t xml:space="preserve"> по проектированию дополнительных общеразвивающих программ (вклю</w:t>
      </w:r>
      <w:r w:rsidRPr="005959BC">
        <w:rPr>
          <w:sz w:val="28"/>
          <w:szCs w:val="28"/>
        </w:rPr>
        <w:t>чая разно уровневые программы)</w:t>
      </w:r>
      <w:r w:rsidR="00D578C3" w:rsidRPr="005959BC">
        <w:rPr>
          <w:sz w:val="28"/>
          <w:szCs w:val="28"/>
        </w:rPr>
        <w:t xml:space="preserve"> </w:t>
      </w:r>
      <w:r w:rsidRPr="005959BC">
        <w:rPr>
          <w:rFonts w:eastAsia="MS Mincho"/>
          <w:sz w:val="28"/>
          <w:szCs w:val="28"/>
        </w:rPr>
        <w:t>содержание программ дополнительного образования рекомендовано</w:t>
      </w:r>
      <w:r w:rsidR="00D578C3" w:rsidRPr="005959BC">
        <w:rPr>
          <w:rFonts w:eastAsia="MS Mincho"/>
          <w:sz w:val="28"/>
          <w:szCs w:val="28"/>
        </w:rPr>
        <w:t xml:space="preserve"> дифференцировать со следующими </w:t>
      </w:r>
      <w:r w:rsidR="00D578C3" w:rsidRPr="005959BC">
        <w:rPr>
          <w:rFonts w:eastAsia="MS Mincho"/>
          <w:b/>
          <w:sz w:val="28"/>
          <w:szCs w:val="28"/>
        </w:rPr>
        <w:t>уровнями сложности</w:t>
      </w:r>
      <w:r w:rsidR="00D578C3" w:rsidRPr="005959BC">
        <w:rPr>
          <w:rFonts w:eastAsia="MS Mincho"/>
          <w:sz w:val="28"/>
          <w:szCs w:val="28"/>
        </w:rPr>
        <w:t>:</w:t>
      </w:r>
    </w:p>
    <w:p w:rsidR="0029177E" w:rsidRPr="005959BC" w:rsidRDefault="005516E9" w:rsidP="00242B45">
      <w:pPr>
        <w:pStyle w:val="a6"/>
        <w:widowControl w:val="0"/>
        <w:numPr>
          <w:ilvl w:val="0"/>
          <w:numId w:val="24"/>
        </w:numPr>
        <w:ind w:left="-709" w:firstLine="709"/>
        <w:jc w:val="both"/>
        <w:rPr>
          <w:rFonts w:eastAsia="MS Mincho"/>
          <w:sz w:val="28"/>
          <w:szCs w:val="28"/>
        </w:rPr>
      </w:pPr>
      <w:r w:rsidRPr="005959BC">
        <w:rPr>
          <w:rFonts w:eastAsia="MS Mincho"/>
          <w:sz w:val="28"/>
          <w:szCs w:val="28"/>
        </w:rPr>
        <w:t>с</w:t>
      </w:r>
      <w:r w:rsidR="00D578C3" w:rsidRPr="005959BC">
        <w:rPr>
          <w:rFonts w:eastAsia="MS Mincho"/>
          <w:sz w:val="28"/>
          <w:szCs w:val="28"/>
        </w:rPr>
        <w:t>тартовый уровень;</w:t>
      </w:r>
    </w:p>
    <w:p w:rsidR="0029177E" w:rsidRPr="005959BC" w:rsidRDefault="005516E9" w:rsidP="00242B45">
      <w:pPr>
        <w:pStyle w:val="a6"/>
        <w:widowControl w:val="0"/>
        <w:numPr>
          <w:ilvl w:val="0"/>
          <w:numId w:val="24"/>
        </w:numPr>
        <w:ind w:left="-709" w:firstLine="709"/>
        <w:jc w:val="both"/>
        <w:rPr>
          <w:rFonts w:eastAsia="MS Mincho"/>
          <w:sz w:val="28"/>
          <w:szCs w:val="28"/>
        </w:rPr>
      </w:pPr>
      <w:r w:rsidRPr="005959BC">
        <w:rPr>
          <w:rFonts w:eastAsia="MS Mincho"/>
          <w:sz w:val="28"/>
          <w:szCs w:val="28"/>
        </w:rPr>
        <w:t>б</w:t>
      </w:r>
      <w:r w:rsidR="00D578C3" w:rsidRPr="005959BC">
        <w:rPr>
          <w:rFonts w:eastAsia="MS Mincho"/>
          <w:sz w:val="28"/>
          <w:szCs w:val="28"/>
        </w:rPr>
        <w:t>азовый уровень;</w:t>
      </w:r>
    </w:p>
    <w:p w:rsidR="0029177E" w:rsidRPr="005959BC" w:rsidRDefault="005516E9" w:rsidP="00242B45">
      <w:pPr>
        <w:pStyle w:val="a6"/>
        <w:widowControl w:val="0"/>
        <w:numPr>
          <w:ilvl w:val="0"/>
          <w:numId w:val="24"/>
        </w:numPr>
        <w:ind w:left="-709" w:firstLine="709"/>
        <w:jc w:val="both"/>
        <w:rPr>
          <w:rFonts w:eastAsia="MS Mincho"/>
          <w:sz w:val="28"/>
          <w:szCs w:val="28"/>
        </w:rPr>
      </w:pPr>
      <w:r w:rsidRPr="005959BC">
        <w:rPr>
          <w:rFonts w:eastAsia="MS Mincho"/>
          <w:sz w:val="28"/>
          <w:szCs w:val="28"/>
        </w:rPr>
        <w:t>п</w:t>
      </w:r>
      <w:r w:rsidR="0029177E" w:rsidRPr="005959BC">
        <w:rPr>
          <w:rFonts w:eastAsia="MS Mincho"/>
          <w:sz w:val="28"/>
          <w:szCs w:val="28"/>
        </w:rPr>
        <w:t>родвинутый уровень.</w:t>
      </w:r>
    </w:p>
    <w:p w:rsidR="0029177E" w:rsidRPr="005959BC" w:rsidRDefault="00D578C3" w:rsidP="00242B45">
      <w:pPr>
        <w:widowControl w:val="0"/>
        <w:ind w:left="-709" w:firstLine="709"/>
        <w:jc w:val="both"/>
        <w:rPr>
          <w:rFonts w:eastAsia="MS Mincho"/>
          <w:sz w:val="28"/>
          <w:szCs w:val="28"/>
        </w:rPr>
      </w:pPr>
      <w:r w:rsidRPr="005959BC">
        <w:rPr>
          <w:b/>
          <w:sz w:val="28"/>
          <w:szCs w:val="28"/>
        </w:rPr>
        <w:t>В соответствии с Паспортом приоритетного проекта «Доступное дополнительное образование для детей»</w:t>
      </w:r>
      <w:r w:rsidRPr="005959BC">
        <w:rPr>
          <w:sz w:val="28"/>
          <w:szCs w:val="28"/>
        </w:rPr>
        <w:t>, утвержденного протоколом от 30 ноября 2016</w:t>
      </w:r>
      <w:r w:rsidR="00F74795" w:rsidRPr="005959BC">
        <w:rPr>
          <w:sz w:val="28"/>
          <w:szCs w:val="28"/>
        </w:rPr>
        <w:t xml:space="preserve"> </w:t>
      </w:r>
      <w:r w:rsidRPr="005959BC">
        <w:rPr>
          <w:sz w:val="28"/>
          <w:szCs w:val="28"/>
        </w:rPr>
        <w:t xml:space="preserve">г. №11 президиума Совета при Президенте Российской Федерации по стратегическому развитию и приоритетным проектам, дополнительные общеобразовательные программы в области физической культуры и спорта соотносятся </w:t>
      </w:r>
      <w:r w:rsidRPr="00E77C57">
        <w:rPr>
          <w:b/>
          <w:sz w:val="28"/>
          <w:szCs w:val="28"/>
        </w:rPr>
        <w:t>со следующими уровнями сложности</w:t>
      </w:r>
      <w:r w:rsidRPr="005959BC">
        <w:rPr>
          <w:sz w:val="28"/>
          <w:szCs w:val="28"/>
        </w:rPr>
        <w:t>:</w:t>
      </w:r>
      <w:r w:rsidRPr="005959BC">
        <w:rPr>
          <w:i/>
          <w:sz w:val="28"/>
          <w:szCs w:val="28"/>
        </w:rPr>
        <w:t xml:space="preserve"> </w:t>
      </w:r>
      <w:r w:rsidR="005516E9" w:rsidRPr="005959BC">
        <w:rPr>
          <w:b/>
          <w:i/>
          <w:sz w:val="28"/>
          <w:szCs w:val="28"/>
        </w:rPr>
        <w:t>ознакомительным, базовым и углубленным</w:t>
      </w:r>
      <w:r w:rsidR="005516E9" w:rsidRPr="005959BC">
        <w:rPr>
          <w:b/>
          <w:sz w:val="28"/>
          <w:szCs w:val="28"/>
        </w:rPr>
        <w:t>,</w:t>
      </w:r>
      <w:r w:rsidR="005516E9" w:rsidRPr="005959BC">
        <w:rPr>
          <w:sz w:val="28"/>
          <w:szCs w:val="28"/>
        </w:rPr>
        <w:t xml:space="preserve"> предполагающими разноуровневый подход к освоению содержания образования в соответствии с возможностями, способностями, потребностями и интересами обучающихся, </w:t>
      </w:r>
      <w:r w:rsidR="003C04D4" w:rsidRPr="005959BC">
        <w:rPr>
          <w:sz w:val="28"/>
          <w:szCs w:val="28"/>
        </w:rPr>
        <w:t xml:space="preserve">в том числе </w:t>
      </w:r>
      <w:r w:rsidR="005516E9" w:rsidRPr="005959BC">
        <w:rPr>
          <w:sz w:val="28"/>
          <w:szCs w:val="28"/>
        </w:rPr>
        <w:t>постепенное, планомерное и эффективное физическое</w:t>
      </w:r>
      <w:r w:rsidRPr="005959BC">
        <w:rPr>
          <w:sz w:val="28"/>
          <w:szCs w:val="28"/>
        </w:rPr>
        <w:t xml:space="preserve"> разви</w:t>
      </w:r>
      <w:r w:rsidR="005516E9" w:rsidRPr="005959BC">
        <w:rPr>
          <w:sz w:val="28"/>
          <w:szCs w:val="28"/>
        </w:rPr>
        <w:t>тие в соответствии с их возрастными особенностями</w:t>
      </w:r>
      <w:r w:rsidRPr="005959BC">
        <w:rPr>
          <w:sz w:val="28"/>
          <w:szCs w:val="28"/>
        </w:rPr>
        <w:t xml:space="preserve"> и уро</w:t>
      </w:r>
      <w:r w:rsidR="005516E9" w:rsidRPr="005959BC">
        <w:rPr>
          <w:sz w:val="28"/>
          <w:szCs w:val="28"/>
        </w:rPr>
        <w:t>внем</w:t>
      </w:r>
      <w:r w:rsidR="003C04D4" w:rsidRPr="005959BC">
        <w:rPr>
          <w:sz w:val="28"/>
          <w:szCs w:val="28"/>
        </w:rPr>
        <w:t xml:space="preserve"> физической подготовленности.</w:t>
      </w:r>
    </w:p>
    <w:p w:rsidR="0029177E" w:rsidRPr="005959BC" w:rsidRDefault="003C04D4" w:rsidP="00242B45">
      <w:pPr>
        <w:widowControl w:val="0"/>
        <w:ind w:left="-709" w:firstLine="709"/>
        <w:jc w:val="both"/>
        <w:rPr>
          <w:rFonts w:eastAsia="MS Mincho"/>
          <w:sz w:val="28"/>
          <w:szCs w:val="28"/>
        </w:rPr>
      </w:pPr>
      <w:r w:rsidRPr="005959BC">
        <w:rPr>
          <w:sz w:val="28"/>
          <w:szCs w:val="28"/>
        </w:rPr>
        <w:t>Д</w:t>
      </w:r>
      <w:r w:rsidR="00D578C3" w:rsidRPr="005959BC">
        <w:rPr>
          <w:sz w:val="28"/>
          <w:szCs w:val="28"/>
        </w:rPr>
        <w:t>ополнительные предпрофессиональные программы в области физической культуры и спорта на основании п.4 ст.84 Федерального закона от 29 декабря 2012 г. N 273-ФЗ «Об образовании в Российской Федерации» регламентируются федеральными государственными требованиями, утвержденными Приказом Минспорта России от 12 сентября 2013 г. N730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и могут реализовываться для детей по этапам, начиная с этапа начальной подготовки до этапа совершенствования спортивного мастерства включительно.</w:t>
      </w:r>
    </w:p>
    <w:p w:rsidR="00CE346B" w:rsidRPr="005959BC" w:rsidRDefault="00735CA7" w:rsidP="00242B45">
      <w:pPr>
        <w:widowControl w:val="0"/>
        <w:ind w:left="-709" w:firstLine="709"/>
        <w:jc w:val="both"/>
        <w:rPr>
          <w:rFonts w:eastAsia="MS Mincho"/>
          <w:sz w:val="28"/>
          <w:szCs w:val="28"/>
        </w:rPr>
      </w:pPr>
      <w:r w:rsidRPr="005959BC">
        <w:rPr>
          <w:rFonts w:eastAsia="MS Mincho"/>
          <w:sz w:val="28"/>
          <w:szCs w:val="28"/>
        </w:rPr>
        <w:t>На</w:t>
      </w:r>
      <w:r w:rsidR="00D578C3" w:rsidRPr="005959BC">
        <w:rPr>
          <w:rFonts w:eastAsia="MS Mincho"/>
          <w:sz w:val="28"/>
          <w:szCs w:val="28"/>
        </w:rPr>
        <w:t xml:space="preserve"> современном этапе соотнесение уровней сложности дополнительных общеобразовательных программ</w:t>
      </w:r>
      <w:r w:rsidRPr="005959BC">
        <w:rPr>
          <w:rFonts w:eastAsia="MS Mincho"/>
          <w:sz w:val="28"/>
          <w:szCs w:val="28"/>
        </w:rPr>
        <w:t>,</w:t>
      </w:r>
      <w:r w:rsidR="00D578C3" w:rsidRPr="005959BC">
        <w:rPr>
          <w:rFonts w:eastAsia="MS Mincho"/>
          <w:sz w:val="28"/>
          <w:szCs w:val="28"/>
        </w:rPr>
        <w:t xml:space="preserve"> </w:t>
      </w:r>
      <w:r w:rsidRPr="005959BC">
        <w:rPr>
          <w:sz w:val="28"/>
          <w:szCs w:val="28"/>
        </w:rPr>
        <w:t>а также этапов подготовки дополнительных предпрофессиональных программ в области физической культуры и спорта, утвержденных федеральными государственными требованиями</w:t>
      </w:r>
      <w:r w:rsidR="00CE346B" w:rsidRPr="005959BC">
        <w:rPr>
          <w:sz w:val="28"/>
          <w:szCs w:val="28"/>
        </w:rPr>
        <w:t xml:space="preserve"> (далее – ФГТ), представлено следующей структурой</w:t>
      </w:r>
      <w:r w:rsidR="00CE346B" w:rsidRPr="005959BC">
        <w:rPr>
          <w:rFonts w:eastAsia="MS Mincho"/>
          <w:sz w:val="28"/>
          <w:szCs w:val="28"/>
        </w:rPr>
        <w:t xml:space="preserve"> (Схема 1):</w:t>
      </w:r>
    </w:p>
    <w:p w:rsidR="00CE346B" w:rsidRDefault="00CE346B" w:rsidP="00735CA7">
      <w:pPr>
        <w:ind w:firstLine="709"/>
        <w:jc w:val="both"/>
        <w:rPr>
          <w:sz w:val="28"/>
          <w:szCs w:val="28"/>
        </w:rPr>
      </w:pPr>
    </w:p>
    <w:p w:rsidR="00D578C3" w:rsidRPr="00404603" w:rsidRDefault="00D578C3" w:rsidP="00D578C3">
      <w:pPr>
        <w:spacing w:line="360" w:lineRule="auto"/>
        <w:ind w:firstLine="708"/>
        <w:jc w:val="right"/>
        <w:rPr>
          <w:rFonts w:eastAsia="MS Mincho"/>
          <w:sz w:val="28"/>
          <w:szCs w:val="28"/>
        </w:rPr>
      </w:pPr>
      <w:r w:rsidRPr="00404603">
        <w:rPr>
          <w:rFonts w:eastAsia="MS Mincho"/>
          <w:noProof/>
          <w:sz w:val="28"/>
          <w:szCs w:val="28"/>
        </w:rPr>
        <w:lastRenderedPageBreak/>
        <mc:AlternateContent>
          <mc:Choice Requires="wpg">
            <w:drawing>
              <wp:anchor distT="0" distB="0" distL="114300" distR="114300" simplePos="0" relativeHeight="251658752" behindDoc="0" locked="0" layoutInCell="1" allowOverlap="1" wp14:anchorId="3CF5A841" wp14:editId="37449257">
                <wp:simplePos x="0" y="0"/>
                <wp:positionH relativeFrom="column">
                  <wp:posOffset>1350645</wp:posOffset>
                </wp:positionH>
                <wp:positionV relativeFrom="paragraph">
                  <wp:posOffset>36195</wp:posOffset>
                </wp:positionV>
                <wp:extent cx="3070860" cy="3268980"/>
                <wp:effectExtent l="228600" t="0" r="15240" b="0"/>
                <wp:wrapTight wrapText="bothSides">
                  <wp:wrapPolygon edited="0">
                    <wp:start x="7772" y="1385"/>
                    <wp:lineTo x="6834" y="2895"/>
                    <wp:lineTo x="6834" y="3524"/>
                    <wp:lineTo x="6298" y="3524"/>
                    <wp:lineTo x="4824" y="5035"/>
                    <wp:lineTo x="4824" y="5538"/>
                    <wp:lineTo x="938" y="9441"/>
                    <wp:lineTo x="938" y="11580"/>
                    <wp:lineTo x="2010" y="11580"/>
                    <wp:lineTo x="2010" y="12965"/>
                    <wp:lineTo x="2278" y="13594"/>
                    <wp:lineTo x="1474" y="14601"/>
                    <wp:lineTo x="1474" y="15608"/>
                    <wp:lineTo x="0" y="15608"/>
                    <wp:lineTo x="0" y="17622"/>
                    <wp:lineTo x="-1340" y="17622"/>
                    <wp:lineTo x="-1608" y="19636"/>
                    <wp:lineTo x="-1608" y="21273"/>
                    <wp:lineTo x="-402" y="21273"/>
                    <wp:lineTo x="402" y="21273"/>
                    <wp:lineTo x="21573" y="21147"/>
                    <wp:lineTo x="21037" y="19636"/>
                    <wp:lineTo x="20367" y="17622"/>
                    <wp:lineTo x="20501" y="15608"/>
                    <wp:lineTo x="12730" y="13594"/>
                    <wp:lineTo x="12864" y="11580"/>
                    <wp:lineTo x="17285" y="11580"/>
                    <wp:lineTo x="19965" y="10951"/>
                    <wp:lineTo x="18625" y="9566"/>
                    <wp:lineTo x="18759" y="8182"/>
                    <wp:lineTo x="17955" y="7552"/>
                    <wp:lineTo x="19697" y="6294"/>
                    <wp:lineTo x="19429" y="5538"/>
                    <wp:lineTo x="12730" y="3524"/>
                    <wp:lineTo x="12596" y="3524"/>
                    <wp:lineTo x="10988" y="1385"/>
                    <wp:lineTo x="7772" y="1385"/>
                  </wp:wrapPolygon>
                </wp:wrapTight>
                <wp:docPr id="42" name="Группа 4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3070860" cy="3268980"/>
                          <a:chOff x="115603" y="-190202"/>
                          <a:chExt cx="3351383" cy="4748700"/>
                        </a:xfrm>
                      </wpg:grpSpPr>
                      <wpg:grpSp>
                        <wpg:cNvPr id="43" name="Группа 43">
                          <a:extLst/>
                        </wpg:cNvPr>
                        <wpg:cNvGrpSpPr/>
                        <wpg:grpSpPr>
                          <a:xfrm>
                            <a:off x="115603" y="2482695"/>
                            <a:ext cx="3351383" cy="2075803"/>
                            <a:chOff x="104393" y="2531311"/>
                            <a:chExt cx="3026410" cy="1478583"/>
                          </a:xfrm>
                        </wpg:grpSpPr>
                        <wpg:grpSp>
                          <wpg:cNvPr id="44" name="Группа 44">
                            <a:extLst/>
                          </wpg:cNvPr>
                          <wpg:cNvGrpSpPr/>
                          <wpg:grpSpPr>
                            <a:xfrm>
                              <a:off x="104393" y="3022022"/>
                              <a:ext cx="3026410" cy="876300"/>
                              <a:chOff x="104393" y="3022022"/>
                              <a:chExt cx="3026410" cy="876300"/>
                            </a:xfrm>
                          </wpg:grpSpPr>
                          <wps:wsp>
                            <wps:cNvPr id="45" name="Трапеция 45">
                              <a:extLst/>
                            </wps:cNvPr>
                            <wps:cNvSpPr/>
                            <wps:spPr>
                              <a:xfrm>
                                <a:off x="104393" y="3022022"/>
                                <a:ext cx="3026410" cy="876300"/>
                              </a:xfrm>
                              <a:prstGeom prst="trapezoid">
                                <a:avLst>
                                  <a:gd name="adj" fmla="val 67066"/>
                                </a:avLst>
                              </a:prstGeom>
                              <a:solidFill>
                                <a:schemeClr val="tx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242B45" w:rsidRPr="00B777D8" w:rsidRDefault="00242B45" w:rsidP="00D578C3">
                                  <w:pPr>
                                    <w:pStyle w:val="af1"/>
                                    <w:spacing w:before="0" w:beforeAutospacing="0" w:after="0" w:afterAutospacing="0" w:line="256" w:lineRule="auto"/>
                                    <w:rPr>
                                      <w:rFonts w:ascii="Calibri" w:hAnsi="Calibri" w:cstheme="minorBidi"/>
                                      <w:b/>
                                      <w:color w:val="FFFFFF" w:themeColor="background1"/>
                                      <w:kern w:val="24"/>
                                    </w:rPr>
                                  </w:pPr>
                                  <w:r w:rsidRPr="00B777D8">
                                    <w:rPr>
                                      <w:rFonts w:ascii="Calibri" w:hAnsi="Calibri" w:cstheme="minorBidi"/>
                                      <w:b/>
                                      <w:color w:val="FFFFFF" w:themeColor="background1"/>
                                      <w:kern w:val="24"/>
                                    </w:rPr>
                                    <w:t>Без</w:t>
                                  </w:r>
                                </w:p>
                                <w:p w:rsidR="00242B45" w:rsidRPr="00B777D8" w:rsidRDefault="00242B45" w:rsidP="00D578C3">
                                  <w:pPr>
                                    <w:pStyle w:val="af1"/>
                                    <w:spacing w:before="0" w:beforeAutospacing="0" w:after="0" w:afterAutospacing="0" w:line="256" w:lineRule="auto"/>
                                    <w:rPr>
                                      <w:rFonts w:ascii="Calibri" w:hAnsi="Calibri" w:cstheme="minorBidi"/>
                                      <w:b/>
                                      <w:color w:val="FFFFFF" w:themeColor="background1"/>
                                      <w:kern w:val="24"/>
                                    </w:rPr>
                                  </w:pPr>
                                  <w:r w:rsidRPr="00B777D8">
                                    <w:rPr>
                                      <w:rFonts w:ascii="Calibri" w:hAnsi="Calibri" w:cstheme="minorBidi"/>
                                      <w:b/>
                                      <w:color w:val="FFFFFF" w:themeColor="background1"/>
                                      <w:kern w:val="24"/>
                                    </w:rPr>
                                    <w:t>ограничения</w:t>
                                  </w:r>
                                </w:p>
                                <w:p w:rsidR="00242B45" w:rsidRPr="00B777D8" w:rsidRDefault="00242B45" w:rsidP="00D578C3">
                                  <w:pPr>
                                    <w:pStyle w:val="af1"/>
                                    <w:spacing w:before="0" w:beforeAutospacing="0" w:after="0" w:afterAutospacing="0" w:line="256" w:lineRule="auto"/>
                                    <w:rPr>
                                      <w:b/>
                                      <w:color w:val="FFFFFF" w:themeColor="background1"/>
                                    </w:rPr>
                                  </w:pPr>
                                  <w:r w:rsidRPr="00B777D8">
                                    <w:rPr>
                                      <w:rFonts w:ascii="Calibri" w:hAnsi="Calibri" w:cstheme="minorBidi"/>
                                      <w:b/>
                                      <w:color w:val="FFFFFF" w:themeColor="background1"/>
                                      <w:kern w:val="24"/>
                                    </w:rPr>
                                    <w:t>возраста</w:t>
                                  </w:r>
                                </w:p>
                                <w:p w:rsidR="00242B45" w:rsidRDefault="00242B45" w:rsidP="00D578C3">
                                  <w:pPr>
                                    <w:pStyle w:val="af1"/>
                                    <w:spacing w:before="0" w:beforeAutospacing="0" w:after="160" w:afterAutospacing="0" w:line="256" w:lineRule="auto"/>
                                    <w:jc w:val="center"/>
                                  </w:pPr>
                                  <w:r>
                                    <w:rPr>
                                      <w:rFonts w:ascii="Calibri" w:eastAsia="Calibri" w:hAnsi="Calibri"/>
                                      <w:color w:val="000000"/>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Прямоугольник: скругленные углы 46">
                              <a:extLst/>
                            </wps:cNvPr>
                            <wps:cNvSpPr/>
                            <wps:spPr>
                              <a:xfrm>
                                <a:off x="1539597" y="3022022"/>
                                <a:ext cx="1394254" cy="371475"/>
                              </a:xfrm>
                              <a:prstGeom prst="roundRect">
                                <a:avLst/>
                              </a:prstGeom>
                              <a:solidFill>
                                <a:srgbClr val="4472C4">
                                  <a:lumMod val="40000"/>
                                  <a:lumOff val="60000"/>
                                </a:srgbClr>
                              </a:solidFill>
                              <a:ln w="12700" cap="flat" cmpd="sng" algn="ctr">
                                <a:solidFill>
                                  <a:srgbClr val="70AD47"/>
                                </a:solidFill>
                                <a:prstDash val="solid"/>
                                <a:miter lim="800000"/>
                              </a:ln>
                              <a:effectLst/>
                            </wps:spPr>
                            <wps:txbx>
                              <w:txbxContent>
                                <w:p w:rsidR="00242B45" w:rsidRPr="005A06C1" w:rsidRDefault="00242B45" w:rsidP="00D578C3">
                                  <w:pPr>
                                    <w:pStyle w:val="af1"/>
                                    <w:spacing w:before="0" w:beforeAutospacing="0" w:after="160" w:afterAutospacing="0" w:line="256" w:lineRule="auto"/>
                                    <w:jc w:val="center"/>
                                    <w:rPr>
                                      <w:sz w:val="22"/>
                                      <w:szCs w:val="22"/>
                                    </w:rPr>
                                  </w:pPr>
                                  <w:r w:rsidRPr="005A06C1">
                                    <w:rPr>
                                      <w:rFonts w:ascii="Calibri" w:eastAsia="Calibri" w:hAnsi="Calibri"/>
                                      <w:b/>
                                      <w:bCs/>
                                      <w:color w:val="000000"/>
                                      <w:sz w:val="22"/>
                                      <w:szCs w:val="22"/>
                                    </w:rPr>
                                    <w:t xml:space="preserve">Базовый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Прямоугольник: скругленные углы 47">
                              <a:extLst/>
                            </wps:cNvPr>
                            <wps:cNvSpPr/>
                            <wps:spPr>
                              <a:xfrm>
                                <a:off x="1592165" y="3512083"/>
                                <a:ext cx="1354543" cy="371475"/>
                              </a:xfrm>
                              <a:prstGeom prst="roundRect">
                                <a:avLst/>
                              </a:prstGeom>
                              <a:solidFill>
                                <a:srgbClr val="4472C4">
                                  <a:lumMod val="40000"/>
                                  <a:lumOff val="60000"/>
                                </a:srgbClr>
                              </a:solidFill>
                              <a:ln w="12700" cap="flat" cmpd="sng" algn="ctr">
                                <a:solidFill>
                                  <a:srgbClr val="70AD47"/>
                                </a:solidFill>
                                <a:prstDash val="solid"/>
                                <a:miter lim="800000"/>
                              </a:ln>
                              <a:effectLst/>
                            </wps:spPr>
                            <wps:txbx>
                              <w:txbxContent>
                                <w:p w:rsidR="00242B45" w:rsidRPr="00B7190F" w:rsidRDefault="00242B45" w:rsidP="00D578C3">
                                  <w:pPr>
                                    <w:pStyle w:val="af1"/>
                                    <w:spacing w:before="0" w:beforeAutospacing="0" w:after="160" w:afterAutospacing="0" w:line="256" w:lineRule="auto"/>
                                    <w:jc w:val="center"/>
                                    <w:rPr>
                                      <w:sz w:val="22"/>
                                      <w:szCs w:val="22"/>
                                    </w:rPr>
                                  </w:pPr>
                                  <w:r w:rsidRPr="00B7190F">
                                    <w:rPr>
                                      <w:rFonts w:ascii="Calibri" w:eastAsia="Calibri" w:hAnsi="Calibri"/>
                                      <w:b/>
                                      <w:bCs/>
                                      <w:color w:val="000000"/>
                                      <w:sz w:val="22"/>
                                      <w:szCs w:val="22"/>
                                    </w:rPr>
                                    <w:t>Ознакомительный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48" name="Стрелка вправо 12">
                            <a:extLst/>
                          </wps:cNvPr>
                          <wps:cNvSpPr/>
                          <wps:spPr>
                            <a:xfrm rot="18224562">
                              <a:off x="-338768" y="3019778"/>
                              <a:ext cx="1478583" cy="501650"/>
                            </a:xfrm>
                            <a:prstGeom prst="rightArrow">
                              <a:avLst/>
                            </a:prstGeom>
                            <a:solidFill>
                              <a:srgbClr val="5B9BD5"/>
                            </a:solidFill>
                            <a:ln w="12700" cap="flat" cmpd="sng" algn="ctr">
                              <a:solidFill>
                                <a:srgbClr val="4472C4">
                                  <a:shade val="50000"/>
                                </a:srgbClr>
                              </a:solidFill>
                              <a:prstDash val="solid"/>
                              <a:miter lim="800000"/>
                            </a:ln>
                            <a:effectLst/>
                          </wps:spPr>
                          <wps:txbx>
                            <w:txbxContent>
                              <w:p w:rsidR="00242B45" w:rsidRPr="00BA1538" w:rsidRDefault="00242B45" w:rsidP="00D578C3">
                                <w:pPr>
                                  <w:pStyle w:val="af1"/>
                                  <w:spacing w:before="0" w:beforeAutospacing="0" w:after="160" w:afterAutospacing="0" w:line="256" w:lineRule="auto"/>
                                  <w:jc w:val="center"/>
                                  <w:rPr>
                                    <w:sz w:val="20"/>
                                    <w:szCs w:val="20"/>
                                  </w:rPr>
                                </w:pPr>
                                <w:r w:rsidRPr="00BA1538">
                                  <w:rPr>
                                    <w:rFonts w:ascii="Calibri" w:eastAsia="Calibri" w:hAnsi="Calibri"/>
                                    <w:color w:val="FFFFFF"/>
                                    <w:kern w:val="24"/>
                                    <w:sz w:val="20"/>
                                    <w:szCs w:val="20"/>
                                  </w:rPr>
                                  <w:t>Общеразвивающие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49" name="Двойная стрелка вверх/вниз 14">
                          <a:extLst/>
                        </wps:cNvPr>
                        <wps:cNvSpPr/>
                        <wps:spPr>
                          <a:xfrm>
                            <a:off x="1570942" y="2396267"/>
                            <a:ext cx="463218" cy="703083"/>
                          </a:xfrm>
                          <a:prstGeom prst="upDownArrow">
                            <a:avLst/>
                          </a:prstGeom>
                          <a:solidFill>
                            <a:srgbClr val="FFC00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50" name="Группа 50">
                          <a:extLst/>
                        </wpg:cNvPr>
                        <wpg:cNvGrpSpPr/>
                        <wpg:grpSpPr>
                          <a:xfrm>
                            <a:off x="477122" y="-190202"/>
                            <a:ext cx="2747340" cy="2618888"/>
                            <a:chOff x="474337" y="-130746"/>
                            <a:chExt cx="2466974" cy="1800235"/>
                          </a:xfrm>
                        </wpg:grpSpPr>
                        <wpg:graphicFrame>
                          <wpg:cNvPr id="51" name="Схема 51">
                            <a:extLst/>
                          </wpg:cNvPr>
                          <wpg:cNvFrPr/>
                          <wpg:xfrm>
                            <a:off x="474337" y="242184"/>
                            <a:ext cx="2466974" cy="1362075"/>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53" name="Прямоугольник: скругленные углы 53">
                            <a:extLst/>
                          </wps:cNvPr>
                          <wps:cNvSpPr/>
                          <wps:spPr>
                            <a:xfrm>
                              <a:off x="971629" y="817745"/>
                              <a:ext cx="1327347" cy="786513"/>
                            </a:xfrm>
                            <a:prstGeom prst="roundRect">
                              <a:avLst/>
                            </a:prstGeom>
                            <a:solidFill>
                              <a:srgbClr val="FFC000"/>
                            </a:solidFill>
                            <a:ln w="12700" cap="flat" cmpd="sng" algn="ctr">
                              <a:solidFill>
                                <a:srgbClr val="FFC000"/>
                              </a:solidFill>
                              <a:prstDash val="solid"/>
                              <a:miter lim="800000"/>
                            </a:ln>
                            <a:effectLst/>
                          </wps:spPr>
                          <wps:txbx>
                            <w:txbxContent>
                              <w:p w:rsidR="00242B45" w:rsidRPr="00426374" w:rsidRDefault="00242B45" w:rsidP="00D578C3">
                                <w:pPr>
                                  <w:pStyle w:val="af1"/>
                                  <w:spacing w:before="0" w:beforeAutospacing="0" w:after="0" w:afterAutospacing="0"/>
                                  <w:jc w:val="center"/>
                                  <w:rPr>
                                    <w:sz w:val="16"/>
                                    <w:szCs w:val="16"/>
                                  </w:rPr>
                                </w:pPr>
                                <w:r w:rsidRPr="00426374">
                                  <w:rPr>
                                    <w:rFonts w:ascii="Calibri" w:eastAsia="Calibri" w:hAnsi="Calibri"/>
                                    <w:b/>
                                    <w:bCs/>
                                    <w:color w:val="000000"/>
                                    <w:sz w:val="16"/>
                                    <w:szCs w:val="16"/>
                                  </w:rPr>
                                  <w:t xml:space="preserve">Базовый </w:t>
                                </w:r>
                                <w:r>
                                  <w:rPr>
                                    <w:rFonts w:ascii="Calibri" w:eastAsia="Calibri" w:hAnsi="Calibri"/>
                                    <w:b/>
                                    <w:bCs/>
                                    <w:color w:val="000000"/>
                                    <w:sz w:val="16"/>
                                    <w:szCs w:val="16"/>
                                  </w:rPr>
                                  <w:t xml:space="preserve">и </w:t>
                                </w:r>
                                <w:r w:rsidRPr="00426374">
                                  <w:rPr>
                                    <w:rFonts w:ascii="Calibri" w:eastAsia="Calibri" w:hAnsi="Calibri"/>
                                    <w:b/>
                                    <w:bCs/>
                                    <w:color w:val="000000"/>
                                    <w:sz w:val="16"/>
                                    <w:szCs w:val="16"/>
                                  </w:rPr>
                                  <w:t>Углублен</w:t>
                                </w:r>
                                <w:r>
                                  <w:rPr>
                                    <w:rFonts w:ascii="Calibri" w:eastAsia="Calibri" w:hAnsi="Calibri"/>
                                    <w:b/>
                                    <w:bCs/>
                                    <w:color w:val="000000"/>
                                    <w:sz w:val="16"/>
                                    <w:szCs w:val="16"/>
                                  </w:rPr>
                                  <w:t>ный</w:t>
                                </w:r>
                              </w:p>
                              <w:p w:rsidR="00242B45" w:rsidRPr="00780ADB" w:rsidRDefault="00242B45" w:rsidP="00D578C3">
                                <w:pPr>
                                  <w:pStyle w:val="af1"/>
                                  <w:spacing w:before="0" w:beforeAutospacing="0" w:after="0" w:afterAutospacing="0"/>
                                  <w:jc w:val="center"/>
                                  <w:rPr>
                                    <w:rFonts w:ascii="Calibri" w:eastAsia="Calibri" w:hAnsi="Calibri"/>
                                    <w:b/>
                                    <w:bCs/>
                                    <w:color w:val="FFFFFF" w:themeColor="background1"/>
                                  </w:rPr>
                                </w:pPr>
                                <w:r>
                                  <w:rPr>
                                    <w:rFonts w:ascii="Calibri" w:eastAsia="Calibri" w:hAnsi="Calibri"/>
                                    <w:b/>
                                    <w:bCs/>
                                    <w:color w:val="FFFFFF" w:themeColor="background1"/>
                                  </w:rPr>
                                  <w:t xml:space="preserve">От </w:t>
                                </w:r>
                                <w:r w:rsidRPr="001E63FD">
                                  <w:rPr>
                                    <w:rFonts w:ascii="Calibri" w:eastAsia="Calibri" w:hAnsi="Calibri"/>
                                    <w:b/>
                                    <w:bCs/>
                                    <w:color w:val="FFFFFF" w:themeColor="background1"/>
                                  </w:rPr>
                                  <w:t xml:space="preserve">5 </w:t>
                                </w:r>
                                <w:r w:rsidRPr="00780ADB">
                                  <w:rPr>
                                    <w:rFonts w:ascii="Calibri" w:eastAsia="Calibri" w:hAnsi="Calibri"/>
                                    <w:b/>
                                    <w:bCs/>
                                    <w:color w:val="FFFFFF" w:themeColor="background1"/>
                                  </w:rPr>
                                  <w:t>лет</w:t>
                                </w:r>
                              </w:p>
                              <w:p w:rsidR="00242B45" w:rsidRPr="00780ADB" w:rsidRDefault="00242B45" w:rsidP="00D578C3">
                                <w:pPr>
                                  <w:pStyle w:val="af1"/>
                                  <w:spacing w:before="0" w:beforeAutospacing="0" w:after="0" w:afterAutospacing="0"/>
                                  <w:jc w:val="center"/>
                                  <w:rPr>
                                    <w:color w:val="FFFFFF" w:themeColor="background1"/>
                                  </w:rPr>
                                </w:pPr>
                                <w:r>
                                  <w:rPr>
                                    <w:rFonts w:ascii="Calibri" w:eastAsia="Calibri" w:hAnsi="Calibri"/>
                                    <w:b/>
                                    <w:bCs/>
                                    <w:color w:val="FFFFFF" w:themeColor="background1"/>
                                  </w:rPr>
                                  <w:t>д</w:t>
                                </w:r>
                                <w:r w:rsidRPr="00780ADB">
                                  <w:rPr>
                                    <w:rFonts w:ascii="Calibri" w:eastAsia="Calibri" w:hAnsi="Calibri"/>
                                    <w:b/>
                                    <w:bCs/>
                                    <w:color w:val="FFFFFF" w:themeColor="background1"/>
                                  </w:rPr>
                                  <w:t>о 18 лет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Стрелка вправо 12">
                            <a:extLst/>
                          </wps:cNvPr>
                          <wps:cNvSpPr/>
                          <wps:spPr>
                            <a:xfrm rot="18731818">
                              <a:off x="150636" y="461097"/>
                              <a:ext cx="1800235" cy="616549"/>
                            </a:xfrm>
                            <a:prstGeom prst="rightArrow">
                              <a:avLst/>
                            </a:prstGeom>
                            <a:solidFill>
                              <a:srgbClr val="00B050"/>
                            </a:solidFill>
                            <a:ln w="12700" cap="flat" cmpd="sng" algn="ctr">
                              <a:solidFill>
                                <a:srgbClr val="4472C4">
                                  <a:shade val="50000"/>
                                </a:srgbClr>
                              </a:solidFill>
                              <a:prstDash val="solid"/>
                              <a:miter lim="800000"/>
                            </a:ln>
                            <a:effectLst/>
                          </wps:spPr>
                          <wps:txbx>
                            <w:txbxContent>
                              <w:p w:rsidR="00242B45" w:rsidRDefault="00242B45" w:rsidP="00D578C3">
                                <w:pPr>
                                  <w:pStyle w:val="af1"/>
                                  <w:spacing w:before="0" w:beforeAutospacing="0" w:after="160" w:afterAutospacing="0" w:line="256" w:lineRule="auto"/>
                                  <w:jc w:val="center"/>
                                </w:pPr>
                                <w:r>
                                  <w:rPr>
                                    <w:rFonts w:ascii="Calibri" w:eastAsia="Calibri" w:hAnsi="Calibri"/>
                                    <w:color w:val="FFFFFF"/>
                                    <w:sz w:val="20"/>
                                    <w:szCs w:val="20"/>
                                  </w:rPr>
                                  <w:t>П</w:t>
                                </w:r>
                                <w:r w:rsidRPr="00BA1538">
                                  <w:rPr>
                                    <w:rFonts w:ascii="Calibri" w:eastAsia="Calibri" w:hAnsi="Calibri"/>
                                    <w:color w:val="FFFFFF"/>
                                    <w:sz w:val="20"/>
                                    <w:szCs w:val="20"/>
                                  </w:rPr>
                                  <w:t>редпрофессиональные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CF5A841" id="Группа 42" o:spid="_x0000_s1026" style="position:absolute;left:0;text-align:left;margin-left:106.35pt;margin-top:2.85pt;width:241.8pt;height:257.4pt;z-index:251658752;mso-width-relative:margin;mso-height-relative:margin" coordorigin="1156,-1902" coordsize="33513,47487"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">
                <v:group id="Группа 43" o:spid="_x0000_s1027" style="position:absolute;left:1156;top:24826;width:33513;height:20758" coordorigin="1043,25313" coordsize="30264,1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Группа 44" o:spid="_x0000_s1028" style="position:absolute;left:1043;top:30220;width:30265;height:8763" coordorigin="1043,30220" coordsize="30264,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Трапеция 45" o:spid="_x0000_s1029" style="position:absolute;left:1043;top:30220;width:30265;height:8763;visibility:visible;mso-wrap-style:square;v-text-anchor:middle" coordsize="302641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" adj="-11796480,,5400" path="m,876300l587699,,2438711,r587699,876300l,876300xe" fillcolor="#548dd4 [1951]" strokecolor="#4f81bd [3204]" strokeweight="2pt">
                      <v:stroke joinstyle="miter"/>
                      <v:formulas/>
                      <v:path arrowok="t" o:connecttype="custom" o:connectlocs="0,876300;587699,0;2438711,0;3026410,876300;0,876300" o:connectangles="0,0,0,0,0" textboxrect="0,0,3026410,876300"/>
                      <v:textbox>
                        <w:txbxContent>
                          <w:p w:rsidR="00242B45" w:rsidRPr="00B777D8" w:rsidRDefault="00242B45" w:rsidP="00D578C3">
                            <w:pPr>
                              <w:pStyle w:val="af1"/>
                              <w:spacing w:before="0" w:beforeAutospacing="0" w:after="0" w:afterAutospacing="0" w:line="256" w:lineRule="auto"/>
                              <w:rPr>
                                <w:rFonts w:ascii="Calibri" w:hAnsi="Calibri" w:cstheme="minorBidi"/>
                                <w:b/>
                                <w:color w:val="FFFFFF" w:themeColor="background1"/>
                                <w:kern w:val="24"/>
                              </w:rPr>
                            </w:pPr>
                            <w:r w:rsidRPr="00B777D8">
                              <w:rPr>
                                <w:rFonts w:ascii="Calibri" w:hAnsi="Calibri" w:cstheme="minorBidi"/>
                                <w:b/>
                                <w:color w:val="FFFFFF" w:themeColor="background1"/>
                                <w:kern w:val="24"/>
                              </w:rPr>
                              <w:t>Без</w:t>
                            </w:r>
                          </w:p>
                          <w:p w:rsidR="00242B45" w:rsidRPr="00B777D8" w:rsidRDefault="00242B45" w:rsidP="00D578C3">
                            <w:pPr>
                              <w:pStyle w:val="af1"/>
                              <w:spacing w:before="0" w:beforeAutospacing="0" w:after="0" w:afterAutospacing="0" w:line="256" w:lineRule="auto"/>
                              <w:rPr>
                                <w:rFonts w:ascii="Calibri" w:hAnsi="Calibri" w:cstheme="minorBidi"/>
                                <w:b/>
                                <w:color w:val="FFFFFF" w:themeColor="background1"/>
                                <w:kern w:val="24"/>
                              </w:rPr>
                            </w:pPr>
                            <w:r w:rsidRPr="00B777D8">
                              <w:rPr>
                                <w:rFonts w:ascii="Calibri" w:hAnsi="Calibri" w:cstheme="minorBidi"/>
                                <w:b/>
                                <w:color w:val="FFFFFF" w:themeColor="background1"/>
                                <w:kern w:val="24"/>
                              </w:rPr>
                              <w:t>ограничения</w:t>
                            </w:r>
                          </w:p>
                          <w:p w:rsidR="00242B45" w:rsidRPr="00B777D8" w:rsidRDefault="00242B45" w:rsidP="00D578C3">
                            <w:pPr>
                              <w:pStyle w:val="af1"/>
                              <w:spacing w:before="0" w:beforeAutospacing="0" w:after="0" w:afterAutospacing="0" w:line="256" w:lineRule="auto"/>
                              <w:rPr>
                                <w:b/>
                                <w:color w:val="FFFFFF" w:themeColor="background1"/>
                              </w:rPr>
                            </w:pPr>
                            <w:r w:rsidRPr="00B777D8">
                              <w:rPr>
                                <w:rFonts w:ascii="Calibri" w:hAnsi="Calibri" w:cstheme="minorBidi"/>
                                <w:b/>
                                <w:color w:val="FFFFFF" w:themeColor="background1"/>
                                <w:kern w:val="24"/>
                              </w:rPr>
                              <w:t>возраста</w:t>
                            </w:r>
                          </w:p>
                          <w:p w:rsidR="00242B45" w:rsidRDefault="00242B45" w:rsidP="00D578C3">
                            <w:pPr>
                              <w:pStyle w:val="af1"/>
                              <w:spacing w:before="0" w:beforeAutospacing="0" w:after="160" w:afterAutospacing="0" w:line="256" w:lineRule="auto"/>
                              <w:jc w:val="center"/>
                            </w:pPr>
                            <w:r>
                              <w:rPr>
                                <w:rFonts w:ascii="Calibri" w:eastAsia="Calibri" w:hAnsi="Calibri"/>
                                <w:color w:val="000000"/>
                                <w:kern w:val="24"/>
                                <w:sz w:val="22"/>
                                <w:szCs w:val="22"/>
                              </w:rPr>
                              <w:t> </w:t>
                            </w:r>
                          </w:p>
                        </w:txbxContent>
                      </v:textbox>
                    </v:shape>
                    <v:roundrect id="Прямоугольник: скругленные углы 46" o:spid="_x0000_s1030" style="position:absolute;left:15395;top:30220;width:13943;height:3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" fillcolor="#b4c7e7" strokecolor="#70ad47" strokeweight="1pt">
                      <v:stroke joinstyle="miter"/>
                      <v:textbox>
                        <w:txbxContent>
                          <w:p w:rsidR="00242B45" w:rsidRPr="005A06C1" w:rsidRDefault="00242B45" w:rsidP="00D578C3">
                            <w:pPr>
                              <w:pStyle w:val="af1"/>
                              <w:spacing w:before="0" w:beforeAutospacing="0" w:after="160" w:afterAutospacing="0" w:line="256" w:lineRule="auto"/>
                              <w:jc w:val="center"/>
                              <w:rPr>
                                <w:sz w:val="22"/>
                                <w:szCs w:val="22"/>
                              </w:rPr>
                            </w:pPr>
                            <w:r w:rsidRPr="005A06C1">
                              <w:rPr>
                                <w:rFonts w:ascii="Calibri" w:eastAsia="Calibri" w:hAnsi="Calibri"/>
                                <w:b/>
                                <w:bCs/>
                                <w:color w:val="000000"/>
                                <w:sz w:val="22"/>
                                <w:szCs w:val="22"/>
                              </w:rPr>
                              <w:t xml:space="preserve">Базовый </w:t>
                            </w:r>
                          </w:p>
                        </w:txbxContent>
                      </v:textbox>
                    </v:roundrect>
                    <v:roundrect id="Прямоугольник: скругленные углы 47" o:spid="_x0000_s1031" style="position:absolute;left:15921;top:35120;width:13546;height:3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" fillcolor="#b4c7e7" strokecolor="#70ad47" strokeweight="1pt">
                      <v:stroke joinstyle="miter"/>
                      <v:textbox>
                        <w:txbxContent>
                          <w:p w:rsidR="00242B45" w:rsidRPr="00B7190F" w:rsidRDefault="00242B45" w:rsidP="00D578C3">
                            <w:pPr>
                              <w:pStyle w:val="af1"/>
                              <w:spacing w:before="0" w:beforeAutospacing="0" w:after="160" w:afterAutospacing="0" w:line="256" w:lineRule="auto"/>
                              <w:jc w:val="center"/>
                              <w:rPr>
                                <w:sz w:val="22"/>
                                <w:szCs w:val="22"/>
                              </w:rPr>
                            </w:pPr>
                            <w:r w:rsidRPr="00B7190F">
                              <w:rPr>
                                <w:rFonts w:ascii="Calibri" w:eastAsia="Calibri" w:hAnsi="Calibri"/>
                                <w:b/>
                                <w:bCs/>
                                <w:color w:val="000000"/>
                                <w:sz w:val="22"/>
                                <w:szCs w:val="22"/>
                              </w:rPr>
                              <w:t>Ознакомительный</w:t>
                            </w:r>
                          </w:p>
                        </w:txbxContent>
                      </v:textbox>
                    </v:round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2" o:spid="_x0000_s1032" type="#_x0000_t13" style="position:absolute;left:-3388;top:30197;width:14785;height:5017;rotation:-36868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" adj="17936" fillcolor="#5b9bd5" strokecolor="#2f528f" strokeweight="1pt">
                    <v:textbox>
                      <w:txbxContent>
                        <w:p w:rsidR="00242B45" w:rsidRPr="00BA1538" w:rsidRDefault="00242B45" w:rsidP="00D578C3">
                          <w:pPr>
                            <w:pStyle w:val="af1"/>
                            <w:spacing w:before="0" w:beforeAutospacing="0" w:after="160" w:afterAutospacing="0" w:line="256" w:lineRule="auto"/>
                            <w:jc w:val="center"/>
                            <w:rPr>
                              <w:sz w:val="20"/>
                              <w:szCs w:val="20"/>
                            </w:rPr>
                          </w:pPr>
                          <w:r w:rsidRPr="00BA1538">
                            <w:rPr>
                              <w:rFonts w:ascii="Calibri" w:eastAsia="Calibri" w:hAnsi="Calibri"/>
                              <w:color w:val="FFFFFF"/>
                              <w:kern w:val="24"/>
                              <w:sz w:val="20"/>
                              <w:szCs w:val="20"/>
                            </w:rPr>
                            <w:t>Общеразвивающие</w:t>
                          </w:r>
                        </w:p>
                      </w:txbxContent>
                    </v:textbox>
                  </v:shape>
                </v:group>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4" o:spid="_x0000_s1033" type="#_x0000_t70" style="position:absolute;left:15709;top:23962;width:4632;height:7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" adj=",7115" fillcolor="#ffc000" strokecolor="#2f528f" strokeweight="1pt"/>
                <v:group id="Группа 50" o:spid="_x0000_s1034" style="position:absolute;left:4771;top:-1902;width:27473;height:26188" coordorigin="4743,-1307" coordsize="24669,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51" o:spid="_x0000_s1035" type="#_x0000_t75" style="position:absolute;left:4543;top:2284;width:25031;height:138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">
                    <v:imagedata r:id="rId13" o:title=""/>
                    <o:lock v:ext="edit" aspectratio="f"/>
                  </v:shape>
                  <v:roundrect id="Прямоугольник: скругленные углы 53" o:spid="_x0000_s1036" style="position:absolute;left:9716;top:8177;width:13273;height:78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" fillcolor="#ffc000" strokecolor="#ffc000" strokeweight="1pt">
                    <v:stroke joinstyle="miter"/>
                    <v:textbox>
                      <w:txbxContent>
                        <w:p w:rsidR="00242B45" w:rsidRPr="00426374" w:rsidRDefault="00242B45" w:rsidP="00D578C3">
                          <w:pPr>
                            <w:pStyle w:val="af1"/>
                            <w:spacing w:before="0" w:beforeAutospacing="0" w:after="0" w:afterAutospacing="0"/>
                            <w:jc w:val="center"/>
                            <w:rPr>
                              <w:sz w:val="16"/>
                              <w:szCs w:val="16"/>
                            </w:rPr>
                          </w:pPr>
                          <w:r w:rsidRPr="00426374">
                            <w:rPr>
                              <w:rFonts w:ascii="Calibri" w:eastAsia="Calibri" w:hAnsi="Calibri"/>
                              <w:b/>
                              <w:bCs/>
                              <w:color w:val="000000"/>
                              <w:sz w:val="16"/>
                              <w:szCs w:val="16"/>
                            </w:rPr>
                            <w:t xml:space="preserve">Базовый </w:t>
                          </w:r>
                          <w:r>
                            <w:rPr>
                              <w:rFonts w:ascii="Calibri" w:eastAsia="Calibri" w:hAnsi="Calibri"/>
                              <w:b/>
                              <w:bCs/>
                              <w:color w:val="000000"/>
                              <w:sz w:val="16"/>
                              <w:szCs w:val="16"/>
                            </w:rPr>
                            <w:t xml:space="preserve">и </w:t>
                          </w:r>
                          <w:r w:rsidRPr="00426374">
                            <w:rPr>
                              <w:rFonts w:ascii="Calibri" w:eastAsia="Calibri" w:hAnsi="Calibri"/>
                              <w:b/>
                              <w:bCs/>
                              <w:color w:val="000000"/>
                              <w:sz w:val="16"/>
                              <w:szCs w:val="16"/>
                            </w:rPr>
                            <w:t>Углублен</w:t>
                          </w:r>
                          <w:r>
                            <w:rPr>
                              <w:rFonts w:ascii="Calibri" w:eastAsia="Calibri" w:hAnsi="Calibri"/>
                              <w:b/>
                              <w:bCs/>
                              <w:color w:val="000000"/>
                              <w:sz w:val="16"/>
                              <w:szCs w:val="16"/>
                            </w:rPr>
                            <w:t>ный</w:t>
                          </w:r>
                        </w:p>
                        <w:p w:rsidR="00242B45" w:rsidRPr="00780ADB" w:rsidRDefault="00242B45" w:rsidP="00D578C3">
                          <w:pPr>
                            <w:pStyle w:val="af1"/>
                            <w:spacing w:before="0" w:beforeAutospacing="0" w:after="0" w:afterAutospacing="0"/>
                            <w:jc w:val="center"/>
                            <w:rPr>
                              <w:rFonts w:ascii="Calibri" w:eastAsia="Calibri" w:hAnsi="Calibri"/>
                              <w:b/>
                              <w:bCs/>
                              <w:color w:val="FFFFFF" w:themeColor="background1"/>
                            </w:rPr>
                          </w:pPr>
                          <w:r>
                            <w:rPr>
                              <w:rFonts w:ascii="Calibri" w:eastAsia="Calibri" w:hAnsi="Calibri"/>
                              <w:b/>
                              <w:bCs/>
                              <w:color w:val="FFFFFF" w:themeColor="background1"/>
                            </w:rPr>
                            <w:t xml:space="preserve">От </w:t>
                          </w:r>
                          <w:r w:rsidRPr="001E63FD">
                            <w:rPr>
                              <w:rFonts w:ascii="Calibri" w:eastAsia="Calibri" w:hAnsi="Calibri"/>
                              <w:b/>
                              <w:bCs/>
                              <w:color w:val="FFFFFF" w:themeColor="background1"/>
                            </w:rPr>
                            <w:t xml:space="preserve">5 </w:t>
                          </w:r>
                          <w:r w:rsidRPr="00780ADB">
                            <w:rPr>
                              <w:rFonts w:ascii="Calibri" w:eastAsia="Calibri" w:hAnsi="Calibri"/>
                              <w:b/>
                              <w:bCs/>
                              <w:color w:val="FFFFFF" w:themeColor="background1"/>
                            </w:rPr>
                            <w:t>лет</w:t>
                          </w:r>
                        </w:p>
                        <w:p w:rsidR="00242B45" w:rsidRPr="00780ADB" w:rsidRDefault="00242B45" w:rsidP="00D578C3">
                          <w:pPr>
                            <w:pStyle w:val="af1"/>
                            <w:spacing w:before="0" w:beforeAutospacing="0" w:after="0" w:afterAutospacing="0"/>
                            <w:jc w:val="center"/>
                            <w:rPr>
                              <w:color w:val="FFFFFF" w:themeColor="background1"/>
                            </w:rPr>
                          </w:pPr>
                          <w:r>
                            <w:rPr>
                              <w:rFonts w:ascii="Calibri" w:eastAsia="Calibri" w:hAnsi="Calibri"/>
                              <w:b/>
                              <w:bCs/>
                              <w:color w:val="FFFFFF" w:themeColor="background1"/>
                            </w:rPr>
                            <w:t>д</w:t>
                          </w:r>
                          <w:r w:rsidRPr="00780ADB">
                            <w:rPr>
                              <w:rFonts w:ascii="Calibri" w:eastAsia="Calibri" w:hAnsi="Calibri"/>
                              <w:b/>
                              <w:bCs/>
                              <w:color w:val="FFFFFF" w:themeColor="background1"/>
                            </w:rPr>
                            <w:t>о 18 лет</w:t>
                          </w:r>
                        </w:p>
                      </w:txbxContent>
                    </v:textbox>
                  </v:roundrect>
                  <v:shape id="Стрелка вправо 12" o:spid="_x0000_s1037" type="#_x0000_t13" style="position:absolute;left:1506;top:4611;width:18001;height:6166;rotation:-313282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" adj="17901" fillcolor="#00b050" strokecolor="#2f528f" strokeweight="1pt">
                    <v:textbox>
                      <w:txbxContent>
                        <w:p w:rsidR="00242B45" w:rsidRDefault="00242B45" w:rsidP="00D578C3">
                          <w:pPr>
                            <w:pStyle w:val="af1"/>
                            <w:spacing w:before="0" w:beforeAutospacing="0" w:after="160" w:afterAutospacing="0" w:line="256" w:lineRule="auto"/>
                            <w:jc w:val="center"/>
                          </w:pPr>
                          <w:r>
                            <w:rPr>
                              <w:rFonts w:ascii="Calibri" w:eastAsia="Calibri" w:hAnsi="Calibri"/>
                              <w:color w:val="FFFFFF"/>
                              <w:sz w:val="20"/>
                              <w:szCs w:val="20"/>
                            </w:rPr>
                            <w:t>П</w:t>
                          </w:r>
                          <w:r w:rsidRPr="00BA1538">
                            <w:rPr>
                              <w:rFonts w:ascii="Calibri" w:eastAsia="Calibri" w:hAnsi="Calibri"/>
                              <w:color w:val="FFFFFF"/>
                              <w:sz w:val="20"/>
                              <w:szCs w:val="20"/>
                            </w:rPr>
                            <w:t>редпрофессиональные</w:t>
                          </w:r>
                        </w:p>
                      </w:txbxContent>
                    </v:textbox>
                  </v:shape>
                </v:group>
                <w10:wrap type="tight"/>
              </v:group>
            </w:pict>
          </mc:Fallback>
        </mc:AlternateContent>
      </w:r>
      <w:r w:rsidRPr="00404603">
        <w:rPr>
          <w:rFonts w:eastAsia="MS Mincho"/>
          <w:i/>
        </w:rPr>
        <w:t>Схема №1</w:t>
      </w:r>
    </w:p>
    <w:p w:rsidR="00D578C3" w:rsidRPr="00404603" w:rsidRDefault="00D578C3" w:rsidP="00D578C3">
      <w:pPr>
        <w:spacing w:line="360" w:lineRule="auto"/>
        <w:jc w:val="both"/>
        <w:rPr>
          <w:rFonts w:eastAsia="MS Mincho"/>
          <w:sz w:val="16"/>
          <w:szCs w:val="16"/>
        </w:rPr>
      </w:pPr>
    </w:p>
    <w:p w:rsidR="00D578C3" w:rsidRPr="00404603" w:rsidRDefault="00D578C3" w:rsidP="00D578C3">
      <w:pPr>
        <w:spacing w:line="360" w:lineRule="auto"/>
        <w:jc w:val="both"/>
        <w:rPr>
          <w:rFonts w:eastAsia="MS Mincho"/>
          <w:sz w:val="28"/>
          <w:szCs w:val="28"/>
        </w:rPr>
      </w:pPr>
    </w:p>
    <w:p w:rsidR="00D578C3" w:rsidRPr="00404603" w:rsidRDefault="00D578C3" w:rsidP="00D578C3">
      <w:pPr>
        <w:spacing w:line="360" w:lineRule="auto"/>
        <w:jc w:val="both"/>
        <w:rPr>
          <w:rFonts w:eastAsia="MS Mincho"/>
          <w:sz w:val="28"/>
          <w:szCs w:val="28"/>
        </w:rPr>
      </w:pPr>
    </w:p>
    <w:p w:rsidR="00D578C3" w:rsidRPr="00404603" w:rsidRDefault="00D578C3" w:rsidP="00D578C3">
      <w:pPr>
        <w:spacing w:line="360" w:lineRule="auto"/>
        <w:jc w:val="both"/>
        <w:rPr>
          <w:rFonts w:eastAsia="MS Mincho"/>
          <w:sz w:val="28"/>
          <w:szCs w:val="28"/>
        </w:rPr>
      </w:pPr>
    </w:p>
    <w:p w:rsidR="00D578C3" w:rsidRPr="00404603" w:rsidRDefault="00D578C3" w:rsidP="00D578C3">
      <w:pPr>
        <w:spacing w:line="360" w:lineRule="auto"/>
        <w:jc w:val="both"/>
        <w:rPr>
          <w:rFonts w:eastAsia="MS Mincho"/>
          <w:sz w:val="28"/>
          <w:szCs w:val="28"/>
        </w:rPr>
      </w:pPr>
    </w:p>
    <w:p w:rsidR="00D578C3" w:rsidRPr="00404603" w:rsidRDefault="00D578C3" w:rsidP="00D578C3">
      <w:pPr>
        <w:spacing w:line="360" w:lineRule="auto"/>
        <w:jc w:val="both"/>
        <w:rPr>
          <w:rFonts w:eastAsia="MS Mincho"/>
          <w:sz w:val="28"/>
          <w:szCs w:val="28"/>
        </w:rPr>
      </w:pPr>
    </w:p>
    <w:p w:rsidR="00D578C3" w:rsidRPr="00404603" w:rsidRDefault="00D578C3" w:rsidP="00D578C3">
      <w:pPr>
        <w:spacing w:line="360" w:lineRule="auto"/>
        <w:jc w:val="both"/>
        <w:rPr>
          <w:rFonts w:eastAsia="MS Mincho"/>
          <w:sz w:val="28"/>
          <w:szCs w:val="28"/>
        </w:rPr>
      </w:pPr>
    </w:p>
    <w:p w:rsidR="00D578C3" w:rsidRPr="00404603" w:rsidRDefault="00D578C3" w:rsidP="00D578C3">
      <w:pPr>
        <w:spacing w:line="360" w:lineRule="auto"/>
        <w:jc w:val="both"/>
        <w:rPr>
          <w:rFonts w:eastAsia="MS Mincho"/>
          <w:sz w:val="28"/>
          <w:szCs w:val="28"/>
        </w:rPr>
      </w:pPr>
    </w:p>
    <w:p w:rsidR="00CE346B" w:rsidRDefault="00CE346B" w:rsidP="00CE346B">
      <w:pPr>
        <w:ind w:firstLine="709"/>
        <w:jc w:val="both"/>
        <w:rPr>
          <w:rFonts w:eastAsia="MS Mincho"/>
          <w:sz w:val="28"/>
          <w:szCs w:val="28"/>
        </w:rPr>
      </w:pPr>
    </w:p>
    <w:p w:rsidR="00CE346B" w:rsidRDefault="00CE346B" w:rsidP="00CE346B">
      <w:pPr>
        <w:ind w:firstLine="709"/>
        <w:jc w:val="both"/>
        <w:rPr>
          <w:rFonts w:eastAsia="MS Mincho"/>
          <w:sz w:val="28"/>
          <w:szCs w:val="28"/>
        </w:rPr>
      </w:pPr>
    </w:p>
    <w:p w:rsidR="00CE346B" w:rsidRDefault="00CE346B" w:rsidP="00CE346B">
      <w:pPr>
        <w:ind w:firstLine="709"/>
        <w:jc w:val="both"/>
        <w:rPr>
          <w:rFonts w:eastAsia="MS Mincho"/>
          <w:sz w:val="28"/>
          <w:szCs w:val="28"/>
        </w:rPr>
      </w:pPr>
    </w:p>
    <w:p w:rsidR="00CE346B" w:rsidRDefault="00CE346B" w:rsidP="00CE346B">
      <w:pPr>
        <w:ind w:firstLine="709"/>
        <w:jc w:val="both"/>
        <w:rPr>
          <w:rFonts w:eastAsia="MS Mincho"/>
          <w:sz w:val="28"/>
          <w:szCs w:val="28"/>
        </w:rPr>
      </w:pPr>
    </w:p>
    <w:p w:rsidR="0029177E" w:rsidRPr="005959BC" w:rsidRDefault="00CE346B" w:rsidP="00126BE3">
      <w:pPr>
        <w:pStyle w:val="a6"/>
        <w:numPr>
          <w:ilvl w:val="0"/>
          <w:numId w:val="25"/>
        </w:numPr>
        <w:ind w:left="-709" w:firstLine="709"/>
        <w:jc w:val="both"/>
        <w:rPr>
          <w:rFonts w:eastAsia="MS Mincho"/>
          <w:sz w:val="28"/>
          <w:szCs w:val="28"/>
        </w:rPr>
      </w:pPr>
      <w:r w:rsidRPr="004D3ABB">
        <w:rPr>
          <w:rFonts w:eastAsia="MS Mincho"/>
          <w:b/>
          <w:sz w:val="28"/>
          <w:szCs w:val="28"/>
        </w:rPr>
        <w:t>о</w:t>
      </w:r>
      <w:r w:rsidR="00D578C3" w:rsidRPr="004D3ABB">
        <w:rPr>
          <w:rFonts w:eastAsia="MS Mincho"/>
          <w:b/>
          <w:sz w:val="28"/>
          <w:szCs w:val="28"/>
        </w:rPr>
        <w:t>бщеразвивающие программы</w:t>
      </w:r>
      <w:r w:rsidR="00D578C3" w:rsidRPr="005959BC">
        <w:rPr>
          <w:rFonts w:eastAsia="MS Mincho"/>
          <w:sz w:val="28"/>
          <w:szCs w:val="28"/>
        </w:rPr>
        <w:t xml:space="preserve"> в области физической культуры и спорта включают в себя </w:t>
      </w:r>
      <w:r w:rsidR="00D578C3" w:rsidRPr="005959BC">
        <w:rPr>
          <w:rFonts w:eastAsia="MS Mincho"/>
          <w:b/>
          <w:i/>
          <w:sz w:val="28"/>
          <w:szCs w:val="28"/>
        </w:rPr>
        <w:t>ознакомительный и базовый</w:t>
      </w:r>
      <w:r w:rsidR="00D578C3" w:rsidRPr="005959BC">
        <w:rPr>
          <w:rFonts w:eastAsia="MS Mincho"/>
          <w:i/>
          <w:sz w:val="28"/>
          <w:szCs w:val="28"/>
        </w:rPr>
        <w:t xml:space="preserve"> </w:t>
      </w:r>
      <w:r w:rsidR="00D578C3" w:rsidRPr="005959BC">
        <w:rPr>
          <w:rFonts w:eastAsia="MS Mincho"/>
          <w:sz w:val="28"/>
          <w:szCs w:val="28"/>
        </w:rPr>
        <w:t>уровни сложности;</w:t>
      </w:r>
    </w:p>
    <w:p w:rsidR="00D578C3" w:rsidRPr="005959BC" w:rsidRDefault="00D578C3" w:rsidP="00126BE3">
      <w:pPr>
        <w:pStyle w:val="a6"/>
        <w:numPr>
          <w:ilvl w:val="0"/>
          <w:numId w:val="25"/>
        </w:numPr>
        <w:ind w:left="-709" w:firstLine="709"/>
        <w:jc w:val="both"/>
        <w:rPr>
          <w:rFonts w:eastAsia="MS Mincho"/>
          <w:sz w:val="28"/>
          <w:szCs w:val="28"/>
        </w:rPr>
      </w:pPr>
      <w:r w:rsidRPr="004D3ABB">
        <w:rPr>
          <w:rFonts w:eastAsia="MS Mincho"/>
          <w:b/>
          <w:sz w:val="28"/>
          <w:szCs w:val="28"/>
        </w:rPr>
        <w:t>предпрофессиональные программы</w:t>
      </w:r>
      <w:r w:rsidRPr="005959BC">
        <w:rPr>
          <w:rFonts w:eastAsia="MS Mincho"/>
          <w:sz w:val="28"/>
          <w:szCs w:val="28"/>
        </w:rPr>
        <w:t xml:space="preserve"> в области физической культуры и спорта - </w:t>
      </w:r>
      <w:r w:rsidR="00650515" w:rsidRPr="005959BC">
        <w:rPr>
          <w:rFonts w:eastAsia="MS Mincho"/>
          <w:sz w:val="28"/>
          <w:szCs w:val="28"/>
        </w:rPr>
        <w:t xml:space="preserve"> </w:t>
      </w:r>
      <w:r w:rsidR="00650515" w:rsidRPr="005959BC">
        <w:rPr>
          <w:rFonts w:eastAsia="MS Mincho"/>
          <w:b/>
          <w:i/>
          <w:sz w:val="28"/>
          <w:szCs w:val="28"/>
        </w:rPr>
        <w:t>предпрофильный</w:t>
      </w:r>
      <w:r w:rsidR="00650515" w:rsidRPr="005959BC">
        <w:rPr>
          <w:rFonts w:eastAsia="MS Mincho"/>
          <w:b/>
          <w:sz w:val="28"/>
          <w:szCs w:val="28"/>
        </w:rPr>
        <w:t xml:space="preserve"> </w:t>
      </w:r>
      <w:r w:rsidR="00650515" w:rsidRPr="005959BC">
        <w:rPr>
          <w:rFonts w:eastAsia="MS Mincho"/>
          <w:sz w:val="28"/>
          <w:szCs w:val="28"/>
        </w:rPr>
        <w:t xml:space="preserve"> </w:t>
      </w:r>
      <w:r w:rsidRPr="005959BC">
        <w:rPr>
          <w:rFonts w:eastAsia="MS Mincho"/>
          <w:i/>
          <w:sz w:val="28"/>
          <w:szCs w:val="28"/>
        </w:rPr>
        <w:t xml:space="preserve"> </w:t>
      </w:r>
      <w:r w:rsidRPr="005959BC">
        <w:rPr>
          <w:rFonts w:eastAsia="MS Mincho"/>
          <w:sz w:val="28"/>
          <w:szCs w:val="28"/>
        </w:rPr>
        <w:t xml:space="preserve">уровень сложности.  </w:t>
      </w:r>
    </w:p>
    <w:p w:rsidR="00D578C3" w:rsidRPr="005959BC" w:rsidRDefault="00D578C3" w:rsidP="00126BE3">
      <w:pPr>
        <w:ind w:left="-709" w:firstLine="709"/>
        <w:contextualSpacing/>
        <w:jc w:val="both"/>
        <w:rPr>
          <w:rFonts w:eastAsia="MS Mincho"/>
          <w:sz w:val="28"/>
          <w:szCs w:val="28"/>
        </w:rPr>
      </w:pPr>
      <w:r w:rsidRPr="005959BC">
        <w:rPr>
          <w:rFonts w:eastAsia="MS Mincho"/>
          <w:b/>
          <w:sz w:val="28"/>
          <w:szCs w:val="28"/>
        </w:rPr>
        <w:t xml:space="preserve">Основная цель </w:t>
      </w:r>
      <w:r w:rsidRPr="005959BC">
        <w:rPr>
          <w:rFonts w:eastAsia="MS Mincho"/>
          <w:b/>
          <w:i/>
          <w:sz w:val="28"/>
          <w:szCs w:val="28"/>
        </w:rPr>
        <w:t>ознакомительного уровня</w:t>
      </w:r>
      <w:r w:rsidRPr="005959BC">
        <w:rPr>
          <w:rFonts w:eastAsia="MS Mincho"/>
          <w:sz w:val="28"/>
          <w:szCs w:val="28"/>
        </w:rPr>
        <w:t xml:space="preserve"> – организация свободного времени обучающихся, укрепление здоровья, формирование общих понятий в области физической культуры и спорта, творческое самоопределение.</w:t>
      </w:r>
    </w:p>
    <w:p w:rsidR="00D578C3" w:rsidRPr="005959BC" w:rsidRDefault="00D578C3" w:rsidP="00126BE3">
      <w:pPr>
        <w:ind w:left="-709" w:firstLine="709"/>
        <w:contextualSpacing/>
        <w:jc w:val="both"/>
        <w:rPr>
          <w:rFonts w:eastAsia="MS Mincho"/>
          <w:sz w:val="28"/>
          <w:szCs w:val="28"/>
        </w:rPr>
      </w:pPr>
      <w:r w:rsidRPr="005959BC">
        <w:rPr>
          <w:rFonts w:eastAsia="MS Mincho"/>
          <w:b/>
          <w:sz w:val="28"/>
          <w:szCs w:val="28"/>
        </w:rPr>
        <w:t xml:space="preserve">Главной целью </w:t>
      </w:r>
      <w:r w:rsidR="00446D10" w:rsidRPr="005959BC">
        <w:rPr>
          <w:rFonts w:eastAsia="MS Mincho"/>
          <w:b/>
          <w:i/>
          <w:sz w:val="28"/>
          <w:szCs w:val="28"/>
        </w:rPr>
        <w:t>базо</w:t>
      </w:r>
      <w:r w:rsidRPr="005959BC">
        <w:rPr>
          <w:rFonts w:eastAsia="MS Mincho"/>
          <w:b/>
          <w:i/>
          <w:sz w:val="28"/>
          <w:szCs w:val="28"/>
        </w:rPr>
        <w:t>вого уровня</w:t>
      </w:r>
      <w:r w:rsidRPr="005959BC">
        <w:rPr>
          <w:rFonts w:eastAsia="MS Mincho"/>
          <w:i/>
          <w:sz w:val="28"/>
          <w:szCs w:val="28"/>
        </w:rPr>
        <w:t xml:space="preserve"> </w:t>
      </w:r>
      <w:r w:rsidRPr="005959BC">
        <w:rPr>
          <w:rFonts w:eastAsia="MS Mincho"/>
          <w:sz w:val="28"/>
          <w:szCs w:val="28"/>
        </w:rPr>
        <w:t>является удовлетворение индивидуальных потребностей обучающихся в творческом и физическом совершенствовании, формирование культуры здорового и безопасного образа жизни, их адаптация к жизни в обществе,</w:t>
      </w:r>
      <w:r w:rsidRPr="005959BC">
        <w:rPr>
          <w:rFonts w:ascii="Cambria" w:eastAsia="MS Mincho" w:hAnsi="Cambria"/>
        </w:rPr>
        <w:t xml:space="preserve"> </w:t>
      </w:r>
      <w:r w:rsidRPr="005959BC">
        <w:rPr>
          <w:rFonts w:eastAsia="MS Mincho"/>
          <w:sz w:val="28"/>
          <w:szCs w:val="28"/>
        </w:rPr>
        <w:t>а также развитие и поддержка наиболее талантливых:</w:t>
      </w:r>
    </w:p>
    <w:p w:rsidR="004A2578" w:rsidRPr="005959BC" w:rsidRDefault="00D578C3" w:rsidP="00126BE3">
      <w:pPr>
        <w:pStyle w:val="a6"/>
        <w:numPr>
          <w:ilvl w:val="0"/>
          <w:numId w:val="26"/>
        </w:numPr>
        <w:ind w:left="-709" w:firstLine="709"/>
        <w:jc w:val="both"/>
        <w:rPr>
          <w:sz w:val="28"/>
          <w:szCs w:val="28"/>
        </w:rPr>
      </w:pPr>
      <w:r w:rsidRPr="005959BC">
        <w:rPr>
          <w:rFonts w:eastAsia="+mn-ea"/>
          <w:sz w:val="28"/>
          <w:szCs w:val="28"/>
        </w:rPr>
        <w:t>Учебно-тренировочный процесс, участие в педагогическом процессе в роли тренера-преподавателя (инструкторская практика), волонтерская практика на соревнованиях различного уровня, теория и методика в предметных областях.</w:t>
      </w:r>
    </w:p>
    <w:p w:rsidR="00DC0DC9" w:rsidRPr="005959BC" w:rsidRDefault="00D578C3" w:rsidP="00126BE3">
      <w:pPr>
        <w:pStyle w:val="a6"/>
        <w:numPr>
          <w:ilvl w:val="0"/>
          <w:numId w:val="26"/>
        </w:numPr>
        <w:ind w:left="-709" w:firstLine="709"/>
        <w:jc w:val="both"/>
        <w:rPr>
          <w:sz w:val="28"/>
          <w:szCs w:val="28"/>
        </w:rPr>
      </w:pPr>
      <w:r w:rsidRPr="005959BC">
        <w:rPr>
          <w:rFonts w:eastAsia="+mn-ea"/>
          <w:sz w:val="28"/>
          <w:szCs w:val="28"/>
        </w:rPr>
        <w:t>Получение детьми навыков проектной, исследовательс</w:t>
      </w:r>
      <w:r w:rsidR="00CE346B" w:rsidRPr="005959BC">
        <w:rPr>
          <w:rFonts w:eastAsia="+mn-ea"/>
          <w:sz w:val="28"/>
          <w:szCs w:val="28"/>
        </w:rPr>
        <w:t>кой и творческой деятельности; р</w:t>
      </w:r>
      <w:r w:rsidRPr="005959BC">
        <w:rPr>
          <w:rFonts w:eastAsia="+mn-ea"/>
          <w:sz w:val="28"/>
          <w:szCs w:val="28"/>
        </w:rPr>
        <w:t xml:space="preserve">анняя профориентация, скоординированная с системой выявления детей, проявивших выдающиеся способности, их сопровождения и мониторинга дальнейшего развития. </w:t>
      </w:r>
    </w:p>
    <w:p w:rsidR="004A2578" w:rsidRPr="005959BC" w:rsidRDefault="00D578C3" w:rsidP="00126BE3">
      <w:pPr>
        <w:pStyle w:val="af1"/>
        <w:spacing w:before="0" w:beforeAutospacing="0" w:after="0" w:afterAutospacing="0"/>
        <w:ind w:left="-709" w:firstLine="709"/>
        <w:jc w:val="both"/>
        <w:rPr>
          <w:rFonts w:eastAsia="+mn-ea"/>
          <w:sz w:val="28"/>
          <w:szCs w:val="28"/>
        </w:rPr>
      </w:pPr>
      <w:r w:rsidRPr="005959BC">
        <w:rPr>
          <w:rFonts w:eastAsia="MS Mincho"/>
          <w:sz w:val="28"/>
          <w:szCs w:val="28"/>
        </w:rPr>
        <w:t xml:space="preserve">Основная цель </w:t>
      </w:r>
      <w:r w:rsidR="00961ABB" w:rsidRPr="005959BC">
        <w:rPr>
          <w:rFonts w:eastAsia="MS Mincho"/>
          <w:i/>
          <w:sz w:val="28"/>
          <w:szCs w:val="28"/>
        </w:rPr>
        <w:t>пред</w:t>
      </w:r>
      <w:r w:rsidRPr="005959BC">
        <w:rPr>
          <w:rFonts w:eastAsia="MS Mincho"/>
          <w:i/>
          <w:sz w:val="28"/>
          <w:szCs w:val="28"/>
        </w:rPr>
        <w:t>профильного уровня</w:t>
      </w:r>
      <w:r w:rsidRPr="005959BC">
        <w:rPr>
          <w:rFonts w:eastAsia="MS Mincho"/>
          <w:sz w:val="28"/>
          <w:szCs w:val="28"/>
        </w:rPr>
        <w:t xml:space="preserve"> - </w:t>
      </w:r>
      <w:r w:rsidRPr="005959BC">
        <w:rPr>
          <w:rFonts w:eastAsia="+mn-ea"/>
          <w:sz w:val="28"/>
          <w:szCs w:val="28"/>
        </w:rPr>
        <w:t>получение начальных знаний, умений и навыков в области физической культуры и спорта по предметным областям, установленными ФГТ с учетом требований федеральных стандартов спортивной подготовки по избранным видам спорта (в зависимости от года обучения):</w:t>
      </w:r>
    </w:p>
    <w:p w:rsidR="004A2578" w:rsidRPr="00147286" w:rsidRDefault="00D578C3" w:rsidP="00126BE3">
      <w:pPr>
        <w:pStyle w:val="af1"/>
        <w:numPr>
          <w:ilvl w:val="0"/>
          <w:numId w:val="28"/>
        </w:numPr>
        <w:spacing w:before="0" w:beforeAutospacing="0" w:after="0" w:afterAutospacing="0"/>
        <w:ind w:left="-709" w:firstLine="709"/>
        <w:jc w:val="both"/>
        <w:rPr>
          <w:sz w:val="28"/>
          <w:szCs w:val="28"/>
        </w:rPr>
      </w:pPr>
      <w:r w:rsidRPr="005959BC">
        <w:rPr>
          <w:rFonts w:eastAsia="+mn-ea"/>
          <w:sz w:val="28"/>
          <w:szCs w:val="28"/>
        </w:rPr>
        <w:t xml:space="preserve">Учебно-тренировочный процесс по избранному виду спорта, инструкторская практики в «летних школах» в рамках профильных смен </w:t>
      </w:r>
      <w:r w:rsidRPr="00147286">
        <w:rPr>
          <w:rFonts w:eastAsia="+mn-ea"/>
          <w:sz w:val="28"/>
          <w:szCs w:val="28"/>
        </w:rPr>
        <w:t xml:space="preserve">физкультурно-спортивной направленности, судейская практика, тренерская практика в организациях спортивной подготовки, волонтерская практика на официальных соревнованиях и др. </w:t>
      </w:r>
    </w:p>
    <w:p w:rsidR="004A2578" w:rsidRPr="00147286" w:rsidRDefault="00D578C3" w:rsidP="00126BE3">
      <w:pPr>
        <w:pStyle w:val="af1"/>
        <w:numPr>
          <w:ilvl w:val="0"/>
          <w:numId w:val="28"/>
        </w:numPr>
        <w:spacing w:before="0" w:beforeAutospacing="0" w:after="0" w:afterAutospacing="0"/>
        <w:ind w:left="-709" w:firstLine="709"/>
        <w:jc w:val="both"/>
        <w:rPr>
          <w:sz w:val="28"/>
          <w:szCs w:val="28"/>
        </w:rPr>
      </w:pPr>
      <w:r w:rsidRPr="00147286">
        <w:rPr>
          <w:rFonts w:eastAsia="+mn-ea"/>
          <w:sz w:val="28"/>
          <w:szCs w:val="28"/>
        </w:rPr>
        <w:lastRenderedPageBreak/>
        <w:t>Выбор образовательных и профессиональных траекторий детей, профессиональное самоопределение.</w:t>
      </w:r>
    </w:p>
    <w:p w:rsidR="00D578C3" w:rsidRPr="00147286" w:rsidRDefault="00D578C3" w:rsidP="00126BE3">
      <w:pPr>
        <w:pStyle w:val="af1"/>
        <w:numPr>
          <w:ilvl w:val="0"/>
          <w:numId w:val="28"/>
        </w:numPr>
        <w:spacing w:before="0" w:beforeAutospacing="0" w:after="0" w:afterAutospacing="0"/>
        <w:ind w:left="-709" w:firstLine="709"/>
        <w:jc w:val="both"/>
        <w:rPr>
          <w:sz w:val="28"/>
          <w:szCs w:val="28"/>
        </w:rPr>
      </w:pPr>
      <w:r w:rsidRPr="00147286">
        <w:rPr>
          <w:rFonts w:eastAsia="+mn-ea"/>
          <w:sz w:val="28"/>
          <w:szCs w:val="28"/>
        </w:rPr>
        <w:t xml:space="preserve">Подготовка к поступлению в профильные образовательные организации </w:t>
      </w:r>
      <w:r w:rsidR="0070624F" w:rsidRPr="004D3ABB">
        <w:rPr>
          <w:rFonts w:eastAsia="+mn-ea"/>
          <w:sz w:val="28"/>
          <w:szCs w:val="28"/>
        </w:rPr>
        <w:t>среднего</w:t>
      </w:r>
      <w:r w:rsidR="004D3ABB" w:rsidRPr="004D3ABB">
        <w:rPr>
          <w:rFonts w:eastAsia="+mn-ea"/>
          <w:sz w:val="28"/>
          <w:szCs w:val="28"/>
        </w:rPr>
        <w:t xml:space="preserve"> профессионального</w:t>
      </w:r>
      <w:r w:rsidR="0070624F" w:rsidRPr="004D3ABB">
        <w:rPr>
          <w:rFonts w:eastAsia="+mn-ea"/>
          <w:sz w:val="28"/>
          <w:szCs w:val="28"/>
        </w:rPr>
        <w:t xml:space="preserve"> </w:t>
      </w:r>
      <w:r w:rsidR="0070624F" w:rsidRPr="00147286">
        <w:rPr>
          <w:rFonts w:eastAsia="+mn-ea"/>
          <w:sz w:val="28"/>
          <w:szCs w:val="28"/>
        </w:rPr>
        <w:t xml:space="preserve">и </w:t>
      </w:r>
      <w:r w:rsidRPr="00147286">
        <w:rPr>
          <w:rFonts w:eastAsia="+mn-ea"/>
          <w:sz w:val="28"/>
          <w:szCs w:val="28"/>
        </w:rPr>
        <w:t xml:space="preserve">высшего образования. </w:t>
      </w:r>
    </w:p>
    <w:p w:rsidR="00147286" w:rsidRDefault="00D578C3" w:rsidP="00126BE3">
      <w:pPr>
        <w:ind w:left="-709" w:firstLine="709"/>
        <w:jc w:val="both"/>
        <w:rPr>
          <w:rFonts w:eastAsia="MS Mincho"/>
          <w:sz w:val="28"/>
          <w:szCs w:val="28"/>
        </w:rPr>
      </w:pPr>
      <w:r w:rsidRPr="00147286">
        <w:rPr>
          <w:rFonts w:eastAsia="MS Mincho"/>
          <w:sz w:val="28"/>
          <w:szCs w:val="28"/>
        </w:rPr>
        <w:t>На обучение по дополнительным общеразвивающим программам в области физической культуры и спорта (</w:t>
      </w:r>
      <w:r w:rsidRPr="00147286">
        <w:rPr>
          <w:rFonts w:eastAsia="MS Mincho"/>
          <w:i/>
          <w:sz w:val="28"/>
          <w:szCs w:val="28"/>
        </w:rPr>
        <w:t>ознакомительный и базовый уровни</w:t>
      </w:r>
      <w:r w:rsidRPr="00147286">
        <w:rPr>
          <w:rFonts w:eastAsia="MS Mincho"/>
          <w:sz w:val="28"/>
          <w:szCs w:val="28"/>
        </w:rPr>
        <w:t>) принимаются обучающиеся, допущенные (по состоянию здоровья) к занятиям физической культурой и спортом без специального про</w:t>
      </w:r>
      <w:r w:rsidR="00147286">
        <w:rPr>
          <w:rFonts w:eastAsia="MS Mincho"/>
          <w:sz w:val="28"/>
          <w:szCs w:val="28"/>
        </w:rPr>
        <w:t>фильного отбора (тестирования).</w:t>
      </w:r>
    </w:p>
    <w:p w:rsidR="00147286" w:rsidRDefault="00D578C3" w:rsidP="00126BE3">
      <w:pPr>
        <w:ind w:left="-709" w:firstLine="709"/>
        <w:jc w:val="both"/>
        <w:rPr>
          <w:rFonts w:eastAsia="MS Mincho"/>
          <w:sz w:val="28"/>
          <w:szCs w:val="28"/>
        </w:rPr>
      </w:pPr>
      <w:r w:rsidRPr="00147286">
        <w:rPr>
          <w:rFonts w:eastAsia="MS Mincho"/>
          <w:sz w:val="28"/>
          <w:szCs w:val="28"/>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w:t>
      </w:r>
      <w:r w:rsidR="00053D35" w:rsidRPr="00147286">
        <w:rPr>
          <w:rFonts w:eastAsia="MS Mincho"/>
          <w:sz w:val="28"/>
          <w:szCs w:val="28"/>
        </w:rPr>
        <w:t xml:space="preserve">и физической культуры и спорта. </w:t>
      </w:r>
      <w:r w:rsidR="0081670B" w:rsidRPr="00147286">
        <w:rPr>
          <w:rFonts w:eastAsia="MS Mincho"/>
          <w:sz w:val="28"/>
          <w:szCs w:val="28"/>
        </w:rPr>
        <w:t>В связи с чем</w:t>
      </w:r>
      <w:r w:rsidRPr="00147286">
        <w:rPr>
          <w:rFonts w:eastAsia="MS Mincho"/>
          <w:sz w:val="28"/>
          <w:szCs w:val="28"/>
        </w:rPr>
        <w:t xml:space="preserve">, на </w:t>
      </w:r>
      <w:r w:rsidR="00C811B1" w:rsidRPr="00147286">
        <w:rPr>
          <w:rFonts w:eastAsia="MS Mincho"/>
          <w:i/>
          <w:sz w:val="28"/>
          <w:szCs w:val="28"/>
        </w:rPr>
        <w:t>пред</w:t>
      </w:r>
      <w:r w:rsidRPr="00147286">
        <w:rPr>
          <w:rFonts w:eastAsia="MS Mincho"/>
          <w:i/>
          <w:sz w:val="28"/>
          <w:szCs w:val="28"/>
        </w:rPr>
        <w:t>профильный уровень</w:t>
      </w:r>
      <w:r w:rsidRPr="00147286">
        <w:rPr>
          <w:rFonts w:eastAsia="MS Mincho"/>
          <w:sz w:val="28"/>
          <w:szCs w:val="28"/>
        </w:rPr>
        <w:t xml:space="preserve"> дополнительных предпрофессиональных программ в области физической культуры и спорта принимаются, прежде всего, обучающиеся, прошедшие отбор по итогам обучения</w:t>
      </w:r>
      <w:r w:rsidRPr="00147286">
        <w:rPr>
          <w:rFonts w:eastAsia="MS Mincho"/>
          <w:color w:val="C00000"/>
          <w:sz w:val="28"/>
          <w:szCs w:val="28"/>
        </w:rPr>
        <w:t xml:space="preserve"> </w:t>
      </w:r>
      <w:r w:rsidRPr="00147286">
        <w:rPr>
          <w:rFonts w:eastAsia="MS Mincho"/>
          <w:i/>
          <w:sz w:val="28"/>
          <w:szCs w:val="28"/>
        </w:rPr>
        <w:t xml:space="preserve">на ознакомительном и базовом уровнях </w:t>
      </w:r>
      <w:r w:rsidRPr="00147286">
        <w:rPr>
          <w:rFonts w:eastAsia="MS Mincho"/>
          <w:sz w:val="28"/>
          <w:szCs w:val="28"/>
        </w:rPr>
        <w:t xml:space="preserve">и сдавшие соответствующие контрольные (переводные) нормативы, подтвердившие наличие необходимых теоретических знаний. А также обучающиеся без прохождения обучения на данных уровнях, на основе результатов положительного выполнения контрольных нормативов, соответствующих </w:t>
      </w:r>
      <w:r w:rsidR="00C811B1" w:rsidRPr="00147286">
        <w:rPr>
          <w:rFonts w:eastAsia="MS Mincho"/>
          <w:i/>
          <w:sz w:val="28"/>
          <w:szCs w:val="28"/>
        </w:rPr>
        <w:t>пред</w:t>
      </w:r>
      <w:r w:rsidRPr="00147286">
        <w:rPr>
          <w:rFonts w:eastAsia="MS Mincho"/>
          <w:i/>
          <w:sz w:val="28"/>
          <w:szCs w:val="28"/>
        </w:rPr>
        <w:t>профильному уровню</w:t>
      </w:r>
      <w:r w:rsidRPr="00147286">
        <w:rPr>
          <w:rFonts w:eastAsia="MS Mincho"/>
          <w:sz w:val="28"/>
          <w:szCs w:val="28"/>
        </w:rPr>
        <w:t>.</w:t>
      </w:r>
      <w:bookmarkEnd w:id="3"/>
    </w:p>
    <w:p w:rsidR="00147286" w:rsidRDefault="00A814CF" w:rsidP="00126BE3">
      <w:pPr>
        <w:ind w:left="-709" w:firstLine="709"/>
        <w:jc w:val="both"/>
        <w:rPr>
          <w:rFonts w:eastAsia="MS Mincho"/>
          <w:sz w:val="28"/>
          <w:szCs w:val="28"/>
        </w:rPr>
      </w:pPr>
      <w:r w:rsidRPr="007368EB">
        <w:rPr>
          <w:rFonts w:eastAsia="MS Mincho"/>
          <w:b/>
          <w:sz w:val="28"/>
          <w:szCs w:val="28"/>
        </w:rPr>
        <w:t>Приложение 2.</w:t>
      </w:r>
      <w:r w:rsidRPr="004747E5">
        <w:rPr>
          <w:rFonts w:eastAsia="MS Mincho"/>
          <w:sz w:val="28"/>
          <w:szCs w:val="28"/>
        </w:rPr>
        <w:t xml:space="preserve"> </w:t>
      </w:r>
      <w:r w:rsidR="004747E5" w:rsidRPr="004747E5">
        <w:rPr>
          <w:rFonts w:eastAsia="MS Mincho"/>
          <w:sz w:val="28"/>
          <w:szCs w:val="28"/>
        </w:rPr>
        <w:t>Характеристика уровней сложностей дополнительны</w:t>
      </w:r>
      <w:r w:rsidR="00147286">
        <w:rPr>
          <w:rFonts w:eastAsia="MS Mincho"/>
          <w:sz w:val="28"/>
          <w:szCs w:val="28"/>
        </w:rPr>
        <w:t>х общеобразовательных программ.</w:t>
      </w:r>
    </w:p>
    <w:p w:rsidR="00A814CF" w:rsidRPr="004747E5" w:rsidRDefault="00A814CF" w:rsidP="00126BE3">
      <w:pPr>
        <w:ind w:left="-709" w:firstLine="709"/>
        <w:jc w:val="both"/>
        <w:rPr>
          <w:rFonts w:eastAsia="MS Mincho"/>
          <w:sz w:val="28"/>
          <w:szCs w:val="28"/>
        </w:rPr>
      </w:pPr>
      <w:r w:rsidRPr="007368EB">
        <w:rPr>
          <w:rFonts w:eastAsia="MS Mincho"/>
          <w:b/>
          <w:sz w:val="28"/>
          <w:szCs w:val="28"/>
        </w:rPr>
        <w:t>Приложение</w:t>
      </w:r>
      <w:r w:rsidR="00B31266" w:rsidRPr="007368EB">
        <w:rPr>
          <w:rFonts w:eastAsia="MS Mincho"/>
          <w:b/>
          <w:sz w:val="28"/>
          <w:szCs w:val="28"/>
        </w:rPr>
        <w:t xml:space="preserve"> </w:t>
      </w:r>
      <w:r w:rsidRPr="007368EB">
        <w:rPr>
          <w:rFonts w:eastAsia="MS Mincho"/>
          <w:b/>
          <w:sz w:val="28"/>
          <w:szCs w:val="28"/>
        </w:rPr>
        <w:t>3.</w:t>
      </w:r>
      <w:r w:rsidR="00B31266" w:rsidRPr="004747E5">
        <w:rPr>
          <w:rFonts w:eastAsia="MS Mincho"/>
          <w:sz w:val="28"/>
          <w:szCs w:val="28"/>
        </w:rPr>
        <w:t xml:space="preserve"> </w:t>
      </w:r>
      <w:r w:rsidR="009B21CB" w:rsidRPr="004747E5">
        <w:rPr>
          <w:rFonts w:eastAsia="MS Mincho"/>
          <w:sz w:val="28"/>
          <w:szCs w:val="28"/>
        </w:rPr>
        <w:t xml:space="preserve">Дополнительные </w:t>
      </w:r>
      <w:r w:rsidR="009B21CB" w:rsidRPr="004747E5">
        <w:rPr>
          <w:sz w:val="28"/>
          <w:szCs w:val="28"/>
        </w:rPr>
        <w:t>общеобразовательные программы</w:t>
      </w:r>
      <w:r w:rsidRPr="004747E5">
        <w:rPr>
          <w:sz w:val="28"/>
          <w:szCs w:val="28"/>
        </w:rPr>
        <w:t xml:space="preserve"> в области физической культуры и спорта</w:t>
      </w:r>
      <w:r w:rsidR="00CF7E5B" w:rsidRPr="004747E5">
        <w:rPr>
          <w:sz w:val="28"/>
          <w:szCs w:val="28"/>
        </w:rPr>
        <w:t>.</w:t>
      </w:r>
    </w:p>
    <w:p w:rsidR="008D082B" w:rsidRPr="004747E5" w:rsidRDefault="008D082B" w:rsidP="00A97ED7">
      <w:pPr>
        <w:jc w:val="both"/>
        <w:rPr>
          <w:sz w:val="28"/>
          <w:szCs w:val="28"/>
        </w:rPr>
      </w:pPr>
    </w:p>
    <w:p w:rsidR="00F82683" w:rsidRPr="00B32F8D" w:rsidRDefault="001B586A" w:rsidP="00126BE3">
      <w:pPr>
        <w:jc w:val="both"/>
        <w:rPr>
          <w:b/>
          <w:sz w:val="28"/>
          <w:szCs w:val="28"/>
        </w:rPr>
      </w:pPr>
      <w:r>
        <w:rPr>
          <w:b/>
          <w:sz w:val="28"/>
          <w:szCs w:val="28"/>
        </w:rPr>
        <w:t>2.5</w:t>
      </w:r>
      <w:r w:rsidR="00686628" w:rsidRPr="00B32F8D">
        <w:rPr>
          <w:b/>
          <w:sz w:val="28"/>
          <w:szCs w:val="28"/>
        </w:rPr>
        <w:t>.</w:t>
      </w:r>
      <w:r w:rsidR="00B80D5E" w:rsidRPr="00B32F8D">
        <w:rPr>
          <w:b/>
          <w:sz w:val="28"/>
          <w:szCs w:val="28"/>
        </w:rPr>
        <w:t xml:space="preserve"> Результаты освоения дополнительных общеразвивающих программ </w:t>
      </w:r>
    </w:p>
    <w:p w:rsidR="00C5741F" w:rsidRPr="00B32F8D" w:rsidRDefault="00C5741F" w:rsidP="00126BE3">
      <w:pPr>
        <w:jc w:val="both"/>
        <w:rPr>
          <w:b/>
          <w:sz w:val="28"/>
          <w:szCs w:val="28"/>
        </w:rPr>
      </w:pPr>
      <w:r w:rsidRPr="00B32F8D">
        <w:rPr>
          <w:b/>
          <w:sz w:val="28"/>
          <w:szCs w:val="28"/>
        </w:rPr>
        <w:t>в области физической культуры и спорта</w:t>
      </w:r>
    </w:p>
    <w:p w:rsidR="00147286" w:rsidRDefault="00600D98" w:rsidP="00126BE3">
      <w:pPr>
        <w:ind w:left="-709" w:firstLine="709"/>
        <w:jc w:val="both"/>
        <w:rPr>
          <w:sz w:val="28"/>
          <w:szCs w:val="28"/>
        </w:rPr>
      </w:pPr>
      <w:r w:rsidRPr="00600D98">
        <w:rPr>
          <w:sz w:val="28"/>
          <w:szCs w:val="28"/>
        </w:rPr>
        <w:t>Результаты освоения дополнительной общеразвивающей программы (далее – программа) в области физической культуры и спорта являются основными показателями развития личностных характеристик обучающегося. По итогам реализации программы ожидаемый результат соотносится с целью и задачами обучения, развития, воспитания, и обучающийся осваивает следующие планируемые результаты:</w:t>
      </w:r>
    </w:p>
    <w:p w:rsidR="00147286" w:rsidRDefault="00600D98" w:rsidP="00126BE3">
      <w:pPr>
        <w:pStyle w:val="a6"/>
        <w:numPr>
          <w:ilvl w:val="0"/>
          <w:numId w:val="29"/>
        </w:numPr>
        <w:ind w:left="-709" w:firstLine="709"/>
        <w:jc w:val="both"/>
        <w:rPr>
          <w:sz w:val="28"/>
          <w:szCs w:val="28"/>
        </w:rPr>
      </w:pPr>
      <w:r w:rsidRPr="00727FEC">
        <w:rPr>
          <w:b/>
          <w:i/>
          <w:iCs/>
          <w:sz w:val="28"/>
          <w:szCs w:val="28"/>
        </w:rPr>
        <w:t>личностные результаты</w:t>
      </w:r>
      <w:r w:rsidRPr="00147286">
        <w:rPr>
          <w:i/>
          <w:iCs/>
          <w:sz w:val="28"/>
          <w:szCs w:val="28"/>
        </w:rPr>
        <w:t xml:space="preserve"> – </w:t>
      </w:r>
      <w:r w:rsidRPr="00147286">
        <w:rPr>
          <w:sz w:val="28"/>
          <w:szCs w:val="28"/>
        </w:rPr>
        <w:t>гражданская позиция, культура поведения, адекватные моральные и волевые качества, эффективное развитие специальных физических качеств личности, развитие самоконтроля, адаптация к жизни в обществе;</w:t>
      </w:r>
    </w:p>
    <w:p w:rsidR="00147286" w:rsidRDefault="00600D98" w:rsidP="00126BE3">
      <w:pPr>
        <w:pStyle w:val="a6"/>
        <w:numPr>
          <w:ilvl w:val="0"/>
          <w:numId w:val="29"/>
        </w:numPr>
        <w:ind w:left="-709" w:firstLine="709"/>
        <w:jc w:val="both"/>
        <w:rPr>
          <w:sz w:val="28"/>
          <w:szCs w:val="28"/>
        </w:rPr>
      </w:pPr>
      <w:r w:rsidRPr="00727FEC">
        <w:rPr>
          <w:b/>
          <w:i/>
          <w:iCs/>
          <w:sz w:val="28"/>
          <w:szCs w:val="28"/>
        </w:rPr>
        <w:t>метапредметные результаты</w:t>
      </w:r>
      <w:r w:rsidRPr="00147286">
        <w:rPr>
          <w:sz w:val="28"/>
          <w:szCs w:val="28"/>
        </w:rPr>
        <w:t xml:space="preserve"> – потребность ведения здорового образа жизни и укрепления здоровья, потребность в саморазвитии, чувство ответственности и самостоятельности, способность к эффективному взаимодействию, мотивация к занятиям выбранным видом спорта;</w:t>
      </w:r>
    </w:p>
    <w:p w:rsidR="00A1253D" w:rsidRPr="00147286" w:rsidRDefault="00600D98" w:rsidP="00126BE3">
      <w:pPr>
        <w:pStyle w:val="a6"/>
        <w:numPr>
          <w:ilvl w:val="0"/>
          <w:numId w:val="29"/>
        </w:numPr>
        <w:ind w:left="-709" w:firstLine="709"/>
        <w:jc w:val="both"/>
        <w:rPr>
          <w:sz w:val="28"/>
          <w:szCs w:val="28"/>
        </w:rPr>
      </w:pPr>
      <w:r w:rsidRPr="00727FEC">
        <w:rPr>
          <w:b/>
          <w:i/>
          <w:iCs/>
          <w:sz w:val="28"/>
          <w:szCs w:val="28"/>
        </w:rPr>
        <w:t>предметные</w:t>
      </w:r>
      <w:r w:rsidRPr="00727FEC">
        <w:rPr>
          <w:b/>
          <w:sz w:val="28"/>
          <w:szCs w:val="28"/>
        </w:rPr>
        <w:t xml:space="preserve"> </w:t>
      </w:r>
      <w:r w:rsidRPr="00727FEC">
        <w:rPr>
          <w:b/>
          <w:i/>
          <w:iCs/>
          <w:sz w:val="28"/>
          <w:szCs w:val="28"/>
        </w:rPr>
        <w:t>результаты</w:t>
      </w:r>
      <w:r w:rsidRPr="00147286">
        <w:rPr>
          <w:i/>
          <w:iCs/>
          <w:sz w:val="28"/>
          <w:szCs w:val="28"/>
        </w:rPr>
        <w:t xml:space="preserve"> –</w:t>
      </w:r>
      <w:r w:rsidRPr="00147286">
        <w:rPr>
          <w:sz w:val="28"/>
          <w:szCs w:val="28"/>
        </w:rPr>
        <w:t xml:space="preserve"> навыки общей и частной гигиены, теоретические знания о выбранном виде спорта, практические умения и навыки в </w:t>
      </w:r>
      <w:r w:rsidRPr="00147286">
        <w:rPr>
          <w:sz w:val="28"/>
          <w:szCs w:val="28"/>
        </w:rPr>
        <w:lastRenderedPageBreak/>
        <w:t>области выбранного вида спорта, владение спортивной техникой и тактикой выбранного вида спорта, навыки саморегуляции, навыки в системе самореализации.</w:t>
      </w:r>
    </w:p>
    <w:p w:rsidR="00147286" w:rsidRPr="004D3ABB" w:rsidRDefault="00600D98" w:rsidP="00126BE3">
      <w:pPr>
        <w:ind w:left="-709" w:firstLine="709"/>
        <w:jc w:val="both"/>
        <w:rPr>
          <w:b/>
          <w:sz w:val="28"/>
          <w:szCs w:val="28"/>
        </w:rPr>
      </w:pPr>
      <w:r w:rsidRPr="004D3ABB">
        <w:rPr>
          <w:b/>
          <w:sz w:val="28"/>
          <w:szCs w:val="28"/>
        </w:rPr>
        <w:t>В результате обучения по дополнительной общеразвивающей программе в области физической культуры и спорта обучающийся должен:</w:t>
      </w:r>
    </w:p>
    <w:p w:rsidR="00600D98" w:rsidRPr="00147286" w:rsidRDefault="00600D98" w:rsidP="00126BE3">
      <w:pPr>
        <w:ind w:left="-709" w:firstLine="709"/>
        <w:jc w:val="both"/>
        <w:rPr>
          <w:sz w:val="28"/>
          <w:szCs w:val="28"/>
        </w:rPr>
      </w:pPr>
      <w:r w:rsidRPr="00600D98">
        <w:rPr>
          <w:b/>
          <w:sz w:val="28"/>
          <w:szCs w:val="28"/>
        </w:rPr>
        <w:t>знать/понимать:</w:t>
      </w:r>
    </w:p>
    <w:p w:rsidR="00147286" w:rsidRDefault="00600D98" w:rsidP="00126BE3">
      <w:pPr>
        <w:pStyle w:val="a6"/>
        <w:numPr>
          <w:ilvl w:val="0"/>
          <w:numId w:val="30"/>
        </w:numPr>
        <w:ind w:left="-709" w:firstLine="709"/>
        <w:jc w:val="both"/>
        <w:rPr>
          <w:sz w:val="28"/>
          <w:szCs w:val="28"/>
        </w:rPr>
      </w:pPr>
      <w:r w:rsidRPr="00147286">
        <w:rPr>
          <w:sz w:val="28"/>
          <w:szCs w:val="28"/>
        </w:rPr>
        <w:t>роль физической культуры и спорта в формировании здорового образа жизни, организации активного отдыха и профилактике вредных привычек;</w:t>
      </w:r>
    </w:p>
    <w:p w:rsidR="00600D98" w:rsidRPr="00147286" w:rsidRDefault="00600D98" w:rsidP="00126BE3">
      <w:pPr>
        <w:pStyle w:val="a6"/>
        <w:numPr>
          <w:ilvl w:val="0"/>
          <w:numId w:val="30"/>
        </w:numPr>
        <w:ind w:left="-709" w:firstLine="709"/>
        <w:jc w:val="both"/>
        <w:rPr>
          <w:sz w:val="28"/>
          <w:szCs w:val="28"/>
        </w:rPr>
      </w:pPr>
      <w:r w:rsidRPr="00147286">
        <w:rPr>
          <w:sz w:val="28"/>
          <w:szCs w:val="28"/>
        </w:rPr>
        <w:t>основы формирования двигательных действий и развития физических качеств;</w:t>
      </w:r>
    </w:p>
    <w:p w:rsidR="00147286" w:rsidRDefault="00600D98" w:rsidP="00126BE3">
      <w:pPr>
        <w:ind w:left="-709" w:firstLine="709"/>
        <w:jc w:val="both"/>
        <w:rPr>
          <w:b/>
          <w:sz w:val="28"/>
          <w:szCs w:val="28"/>
        </w:rPr>
      </w:pPr>
      <w:r w:rsidRPr="00600D98">
        <w:rPr>
          <w:b/>
          <w:sz w:val="28"/>
          <w:szCs w:val="28"/>
        </w:rPr>
        <w:t>уметь:</w:t>
      </w:r>
    </w:p>
    <w:p w:rsidR="006F2768" w:rsidRPr="006F2768" w:rsidRDefault="00600D98" w:rsidP="00126BE3">
      <w:pPr>
        <w:pStyle w:val="a6"/>
        <w:numPr>
          <w:ilvl w:val="0"/>
          <w:numId w:val="31"/>
        </w:numPr>
        <w:ind w:left="-709" w:firstLine="709"/>
        <w:jc w:val="both"/>
        <w:rPr>
          <w:b/>
          <w:sz w:val="28"/>
          <w:szCs w:val="28"/>
        </w:rPr>
      </w:pPr>
      <w:r w:rsidRPr="00147286">
        <w:rPr>
          <w:sz w:val="28"/>
          <w:szCs w:val="28"/>
        </w:rPr>
        <w:t>составлять и выполнять комплексы упражнений утренней и корригирующей гимнастики с учетом индивидуальных особенностей организма;</w:t>
      </w:r>
    </w:p>
    <w:p w:rsidR="006F2768" w:rsidRPr="006F2768" w:rsidRDefault="00600D98" w:rsidP="00126BE3">
      <w:pPr>
        <w:pStyle w:val="a6"/>
        <w:numPr>
          <w:ilvl w:val="0"/>
          <w:numId w:val="31"/>
        </w:numPr>
        <w:ind w:left="-709" w:firstLine="709"/>
        <w:jc w:val="both"/>
        <w:rPr>
          <w:b/>
          <w:sz w:val="28"/>
          <w:szCs w:val="28"/>
        </w:rPr>
      </w:pPr>
      <w:r w:rsidRPr="006F2768">
        <w:rPr>
          <w:sz w:val="28"/>
          <w:szCs w:val="28"/>
        </w:rPr>
        <w:t>планировать занятия, прогнозировать, корректировать, и</w:t>
      </w:r>
      <w:r w:rsidR="006F2768">
        <w:rPr>
          <w:sz w:val="28"/>
          <w:szCs w:val="28"/>
        </w:rPr>
        <w:t xml:space="preserve"> оценивать их результативность;</w:t>
      </w:r>
    </w:p>
    <w:p w:rsidR="006F2768" w:rsidRPr="006F2768" w:rsidRDefault="00600D98" w:rsidP="00126BE3">
      <w:pPr>
        <w:pStyle w:val="a6"/>
        <w:numPr>
          <w:ilvl w:val="0"/>
          <w:numId w:val="31"/>
        </w:numPr>
        <w:ind w:left="-709" w:firstLine="709"/>
        <w:jc w:val="both"/>
        <w:rPr>
          <w:b/>
          <w:sz w:val="28"/>
          <w:szCs w:val="28"/>
        </w:rPr>
      </w:pPr>
      <w:r w:rsidRPr="006F2768">
        <w:rPr>
          <w:sz w:val="28"/>
          <w:szCs w:val="28"/>
        </w:rPr>
        <w:t>взаимодействовать с членами команды и иными участниками физкультурной деятельности;</w:t>
      </w:r>
    </w:p>
    <w:p w:rsidR="006F2768" w:rsidRPr="006F2768" w:rsidRDefault="00600D98" w:rsidP="00126BE3">
      <w:pPr>
        <w:pStyle w:val="a6"/>
        <w:numPr>
          <w:ilvl w:val="0"/>
          <w:numId w:val="31"/>
        </w:numPr>
        <w:ind w:left="-709" w:firstLine="709"/>
        <w:jc w:val="both"/>
        <w:rPr>
          <w:b/>
          <w:sz w:val="28"/>
          <w:szCs w:val="28"/>
        </w:rPr>
      </w:pPr>
      <w:r w:rsidRPr="006F2768">
        <w:rPr>
          <w:sz w:val="28"/>
          <w:szCs w:val="28"/>
        </w:rPr>
        <w:t>выполнять акробатические, гимнастические, легкоатлетические упражнения, технические действия в спортивных играх;</w:t>
      </w:r>
    </w:p>
    <w:p w:rsidR="006F2768" w:rsidRPr="006F2768" w:rsidRDefault="00600D98" w:rsidP="00126BE3">
      <w:pPr>
        <w:pStyle w:val="a6"/>
        <w:numPr>
          <w:ilvl w:val="0"/>
          <w:numId w:val="31"/>
        </w:numPr>
        <w:ind w:left="-709" w:firstLine="709"/>
        <w:jc w:val="both"/>
        <w:rPr>
          <w:b/>
          <w:sz w:val="28"/>
          <w:szCs w:val="28"/>
        </w:rPr>
      </w:pPr>
      <w:r w:rsidRPr="006F2768">
        <w:rPr>
          <w:sz w:val="28"/>
          <w:szCs w:val="28"/>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6F2768" w:rsidRPr="006F2768" w:rsidRDefault="00600D98" w:rsidP="00126BE3">
      <w:pPr>
        <w:pStyle w:val="a6"/>
        <w:numPr>
          <w:ilvl w:val="0"/>
          <w:numId w:val="31"/>
        </w:numPr>
        <w:ind w:left="-709" w:firstLine="709"/>
        <w:jc w:val="both"/>
        <w:rPr>
          <w:b/>
          <w:sz w:val="28"/>
          <w:szCs w:val="28"/>
        </w:rPr>
      </w:pPr>
      <w:r w:rsidRPr="006F2768">
        <w:rPr>
          <w:sz w:val="28"/>
          <w:szCs w:val="28"/>
        </w:rPr>
        <w:t>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6F2768" w:rsidRPr="006F2768" w:rsidRDefault="00600D98" w:rsidP="00126BE3">
      <w:pPr>
        <w:pStyle w:val="a6"/>
        <w:numPr>
          <w:ilvl w:val="0"/>
          <w:numId w:val="31"/>
        </w:numPr>
        <w:ind w:left="-709" w:firstLine="709"/>
        <w:jc w:val="both"/>
        <w:rPr>
          <w:b/>
          <w:sz w:val="28"/>
          <w:szCs w:val="28"/>
        </w:rPr>
      </w:pPr>
      <w:r w:rsidRPr="006F2768">
        <w:rPr>
          <w:sz w:val="28"/>
          <w:szCs w:val="28"/>
        </w:rPr>
        <w:t>соблюдать безопасность при выполнении физических упражнений и проведении туристических походов;</w:t>
      </w:r>
    </w:p>
    <w:p w:rsidR="006F2768" w:rsidRPr="006F2768" w:rsidRDefault="00600D98" w:rsidP="00126BE3">
      <w:pPr>
        <w:pStyle w:val="a6"/>
        <w:numPr>
          <w:ilvl w:val="0"/>
          <w:numId w:val="31"/>
        </w:numPr>
        <w:ind w:left="-709" w:firstLine="709"/>
        <w:jc w:val="both"/>
        <w:rPr>
          <w:b/>
          <w:sz w:val="28"/>
          <w:szCs w:val="28"/>
        </w:rPr>
      </w:pPr>
      <w:r w:rsidRPr="006F2768">
        <w:rPr>
          <w:sz w:val="28"/>
          <w:szCs w:val="28"/>
        </w:rPr>
        <w:t>осуществлять судейство соревнований по одному из базовых видов спорта;</w:t>
      </w:r>
    </w:p>
    <w:p w:rsidR="00600D98" w:rsidRPr="006F2768" w:rsidRDefault="00600D98" w:rsidP="00126BE3">
      <w:pPr>
        <w:pStyle w:val="a6"/>
        <w:numPr>
          <w:ilvl w:val="0"/>
          <w:numId w:val="31"/>
        </w:numPr>
        <w:ind w:left="-709" w:firstLine="709"/>
        <w:jc w:val="both"/>
        <w:rPr>
          <w:b/>
          <w:sz w:val="28"/>
          <w:szCs w:val="28"/>
        </w:rPr>
      </w:pPr>
      <w:r w:rsidRPr="006F2768">
        <w:rPr>
          <w:sz w:val="28"/>
          <w:szCs w:val="28"/>
        </w:rPr>
        <w:t>организовать игры или коллективные физкультурные занятия во дворе, школе, оздоровительном лагере и т.п.</w:t>
      </w:r>
    </w:p>
    <w:p w:rsidR="006F2768" w:rsidRDefault="00600D98" w:rsidP="00126BE3">
      <w:pPr>
        <w:ind w:left="-709" w:firstLine="709"/>
        <w:jc w:val="both"/>
        <w:rPr>
          <w:sz w:val="28"/>
          <w:szCs w:val="28"/>
        </w:rPr>
      </w:pPr>
      <w:r w:rsidRPr="00600D98">
        <w:rPr>
          <w:b/>
          <w:sz w:val="28"/>
          <w:szCs w:val="28"/>
        </w:rPr>
        <w:t>владеть/использовать</w:t>
      </w:r>
      <w:r w:rsidRPr="00600D98">
        <w:rPr>
          <w:sz w:val="28"/>
          <w:szCs w:val="28"/>
        </w:rPr>
        <w:t xml:space="preserve"> приобретенные знания и умения в практической деятельности и повседневной жизни для:</w:t>
      </w:r>
    </w:p>
    <w:p w:rsidR="006F2768" w:rsidRDefault="00600D98" w:rsidP="00126BE3">
      <w:pPr>
        <w:pStyle w:val="a6"/>
        <w:numPr>
          <w:ilvl w:val="0"/>
          <w:numId w:val="32"/>
        </w:numPr>
        <w:ind w:left="-709" w:firstLine="709"/>
        <w:jc w:val="both"/>
        <w:rPr>
          <w:sz w:val="28"/>
          <w:szCs w:val="28"/>
        </w:rPr>
      </w:pPr>
      <w:r w:rsidRPr="006F2768">
        <w:rPr>
          <w:sz w:val="28"/>
          <w:szCs w:val="28"/>
        </w:rPr>
        <w:t>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6F2768" w:rsidRDefault="00600D98" w:rsidP="00126BE3">
      <w:pPr>
        <w:pStyle w:val="a6"/>
        <w:numPr>
          <w:ilvl w:val="0"/>
          <w:numId w:val="32"/>
        </w:numPr>
        <w:ind w:left="-709" w:firstLine="709"/>
        <w:jc w:val="both"/>
        <w:rPr>
          <w:sz w:val="28"/>
          <w:szCs w:val="28"/>
        </w:rPr>
      </w:pPr>
      <w:r w:rsidRPr="006F2768">
        <w:rPr>
          <w:sz w:val="28"/>
          <w:szCs w:val="28"/>
        </w:rPr>
        <w:t>включения занятий физической культурой и спортом в активный отдых и досуг;</w:t>
      </w:r>
    </w:p>
    <w:p w:rsidR="005B1910" w:rsidRPr="006F2768" w:rsidRDefault="00600D98" w:rsidP="00126BE3">
      <w:pPr>
        <w:pStyle w:val="a6"/>
        <w:numPr>
          <w:ilvl w:val="0"/>
          <w:numId w:val="32"/>
        </w:numPr>
        <w:ind w:left="-709" w:firstLine="709"/>
        <w:jc w:val="both"/>
        <w:rPr>
          <w:sz w:val="28"/>
          <w:szCs w:val="28"/>
        </w:rPr>
      </w:pPr>
      <w:r w:rsidRPr="006F2768">
        <w:rPr>
          <w:sz w:val="28"/>
          <w:szCs w:val="28"/>
        </w:rPr>
        <w:t>выбора индивидуальной т</w:t>
      </w:r>
      <w:r w:rsidR="006F2768">
        <w:rPr>
          <w:sz w:val="28"/>
          <w:szCs w:val="28"/>
        </w:rPr>
        <w:t xml:space="preserve">раектории физического развития </w:t>
      </w:r>
      <w:r w:rsidRPr="006F2768">
        <w:rPr>
          <w:sz w:val="28"/>
          <w:szCs w:val="28"/>
        </w:rPr>
        <w:t>профессионального самоопределения в области физической культуры и спорта.</w:t>
      </w:r>
    </w:p>
    <w:p w:rsidR="00CF5BCF" w:rsidRPr="00126BE3" w:rsidRDefault="00CF5BCF" w:rsidP="0002502B">
      <w:pPr>
        <w:rPr>
          <w:sz w:val="20"/>
          <w:szCs w:val="20"/>
        </w:rPr>
      </w:pPr>
    </w:p>
    <w:p w:rsidR="00326F10" w:rsidRDefault="001B586A" w:rsidP="00126BE3">
      <w:pPr>
        <w:widowControl w:val="0"/>
        <w:jc w:val="both"/>
        <w:rPr>
          <w:b/>
          <w:sz w:val="28"/>
          <w:szCs w:val="28"/>
        </w:rPr>
      </w:pPr>
      <w:r>
        <w:rPr>
          <w:b/>
          <w:sz w:val="28"/>
          <w:szCs w:val="28"/>
        </w:rPr>
        <w:t>2.6</w:t>
      </w:r>
      <w:r w:rsidR="00686628" w:rsidRPr="00B32F8D">
        <w:rPr>
          <w:b/>
          <w:sz w:val="28"/>
          <w:szCs w:val="28"/>
        </w:rPr>
        <w:t xml:space="preserve">. </w:t>
      </w:r>
      <w:r w:rsidR="00420F0B" w:rsidRPr="00B32F8D">
        <w:rPr>
          <w:b/>
          <w:sz w:val="28"/>
          <w:szCs w:val="28"/>
        </w:rPr>
        <w:t>Оценк</w:t>
      </w:r>
      <w:r w:rsidR="009F4765" w:rsidRPr="00B32F8D">
        <w:rPr>
          <w:b/>
          <w:sz w:val="28"/>
          <w:szCs w:val="28"/>
        </w:rPr>
        <w:t xml:space="preserve">а качества реализации </w:t>
      </w:r>
      <w:r w:rsidR="004F350B" w:rsidRPr="00B32F8D">
        <w:rPr>
          <w:b/>
          <w:sz w:val="28"/>
          <w:szCs w:val="28"/>
        </w:rPr>
        <w:t xml:space="preserve">дополнительных общеобразовательных </w:t>
      </w:r>
      <w:r w:rsidR="009F4765" w:rsidRPr="00B32F8D">
        <w:rPr>
          <w:b/>
          <w:sz w:val="28"/>
          <w:szCs w:val="28"/>
        </w:rPr>
        <w:t xml:space="preserve">программ </w:t>
      </w:r>
      <w:r w:rsidR="007D48AA" w:rsidRPr="00B32F8D">
        <w:rPr>
          <w:b/>
          <w:sz w:val="28"/>
          <w:szCs w:val="28"/>
        </w:rPr>
        <w:t xml:space="preserve">в области </w:t>
      </w:r>
      <w:r w:rsidR="00326F10">
        <w:rPr>
          <w:b/>
          <w:sz w:val="28"/>
          <w:szCs w:val="28"/>
        </w:rPr>
        <w:t xml:space="preserve">физической культуры </w:t>
      </w:r>
      <w:r w:rsidR="007D48AA" w:rsidRPr="00B32F8D">
        <w:rPr>
          <w:b/>
          <w:sz w:val="28"/>
          <w:szCs w:val="28"/>
        </w:rPr>
        <w:t>и спорта</w:t>
      </w:r>
    </w:p>
    <w:p w:rsidR="00727FEC" w:rsidRDefault="00326F10" w:rsidP="00126BE3">
      <w:pPr>
        <w:widowControl w:val="0"/>
        <w:ind w:left="-709" w:firstLine="709"/>
        <w:jc w:val="both"/>
        <w:rPr>
          <w:sz w:val="28"/>
          <w:szCs w:val="28"/>
        </w:rPr>
      </w:pPr>
      <w:r w:rsidRPr="00326F10">
        <w:rPr>
          <w:sz w:val="28"/>
          <w:szCs w:val="28"/>
        </w:rPr>
        <w:t xml:space="preserve">Качество образовательных программ и результатов их реализации является </w:t>
      </w:r>
      <w:r w:rsidRPr="00326F10">
        <w:rPr>
          <w:sz w:val="28"/>
          <w:szCs w:val="28"/>
        </w:rPr>
        <w:lastRenderedPageBreak/>
        <w:t>главным, определяющим в механизмах государственной аккредитации образовательных организаций, гарантирующих доступность и равноправие каждого обучающегося с целью получения максимума возможностей и предпочтений для своего развития и становления личности, обеспечения достижения жизненных и про</w:t>
      </w:r>
      <w:r w:rsidR="00727FEC">
        <w:rPr>
          <w:sz w:val="28"/>
          <w:szCs w:val="28"/>
        </w:rPr>
        <w:t xml:space="preserve">фессиональных целей в будущем. </w:t>
      </w:r>
    </w:p>
    <w:p w:rsidR="00727FEC" w:rsidRDefault="00326F10" w:rsidP="00126BE3">
      <w:pPr>
        <w:ind w:left="-709" w:firstLine="709"/>
        <w:jc w:val="both"/>
        <w:rPr>
          <w:sz w:val="28"/>
          <w:szCs w:val="28"/>
        </w:rPr>
      </w:pPr>
      <w:r w:rsidRPr="00326F10">
        <w:rPr>
          <w:sz w:val="28"/>
          <w:szCs w:val="28"/>
        </w:rPr>
        <w:t>Оценка качества реализации дополнительных общеобразовательных программ в области физической культуры и спорта представляет собой комплексную процедуру регулирования образовательного процесса, в результате которой определяется степень эффе</w:t>
      </w:r>
      <w:r w:rsidR="00D7472D">
        <w:rPr>
          <w:sz w:val="28"/>
          <w:szCs w:val="28"/>
        </w:rPr>
        <w:t>ктивность образования, качество</w:t>
      </w:r>
      <w:r w:rsidRPr="00326F10">
        <w:rPr>
          <w:sz w:val="28"/>
          <w:szCs w:val="28"/>
        </w:rPr>
        <w:t xml:space="preserve"> результатов, достижений обучаю</w:t>
      </w:r>
      <w:r w:rsidR="00727FEC">
        <w:rPr>
          <w:sz w:val="28"/>
          <w:szCs w:val="28"/>
        </w:rPr>
        <w:t>щихся и условий их обеспечения.</w:t>
      </w:r>
    </w:p>
    <w:p w:rsidR="00326F10" w:rsidRPr="00D7472D" w:rsidRDefault="00326F10" w:rsidP="00126BE3">
      <w:pPr>
        <w:ind w:left="-709" w:firstLine="709"/>
        <w:jc w:val="both"/>
        <w:rPr>
          <w:b/>
          <w:sz w:val="28"/>
          <w:szCs w:val="28"/>
        </w:rPr>
      </w:pPr>
      <w:r w:rsidRPr="00D7472D">
        <w:rPr>
          <w:b/>
          <w:sz w:val="28"/>
          <w:szCs w:val="28"/>
        </w:rPr>
        <w:t>В процедуре</w:t>
      </w:r>
      <w:r w:rsidRPr="00D7472D">
        <w:rPr>
          <w:b/>
          <w:bCs/>
          <w:sz w:val="28"/>
          <w:szCs w:val="28"/>
        </w:rPr>
        <w:t xml:space="preserve"> </w:t>
      </w:r>
      <w:r w:rsidRPr="00D7472D">
        <w:rPr>
          <w:b/>
          <w:sz w:val="28"/>
          <w:szCs w:val="28"/>
        </w:rPr>
        <w:t>оценки качества реализации дополнительных общеобразовательных программ (далее – программ) в области физической культуры и спорта</w:t>
      </w:r>
      <w:r w:rsidRPr="00D7472D">
        <w:rPr>
          <w:b/>
          <w:bCs/>
          <w:sz w:val="28"/>
          <w:szCs w:val="28"/>
        </w:rPr>
        <w:t xml:space="preserve"> ц</w:t>
      </w:r>
      <w:r w:rsidRPr="00D7472D">
        <w:rPr>
          <w:b/>
          <w:sz w:val="28"/>
          <w:szCs w:val="28"/>
        </w:rPr>
        <w:t>елесообразно учитывать:</w:t>
      </w:r>
    </w:p>
    <w:p w:rsidR="007E0BE3" w:rsidRDefault="00326F10" w:rsidP="00126BE3">
      <w:pPr>
        <w:pStyle w:val="a6"/>
        <w:numPr>
          <w:ilvl w:val="0"/>
          <w:numId w:val="33"/>
        </w:numPr>
        <w:ind w:left="-709" w:firstLine="709"/>
        <w:jc w:val="both"/>
        <w:rPr>
          <w:sz w:val="28"/>
          <w:szCs w:val="28"/>
        </w:rPr>
      </w:pPr>
      <w:r w:rsidRPr="007E0BE3">
        <w:rPr>
          <w:sz w:val="28"/>
          <w:szCs w:val="28"/>
        </w:rPr>
        <w:t>качество программ образовательной организации, определяющих концептуальные основы, направления и содержание дополнительного образования физкультурно-спортивной направленности (комплексный подход);</w:t>
      </w:r>
    </w:p>
    <w:p w:rsidR="007E0BE3" w:rsidRDefault="00326F10" w:rsidP="00126BE3">
      <w:pPr>
        <w:pStyle w:val="a6"/>
        <w:numPr>
          <w:ilvl w:val="0"/>
          <w:numId w:val="33"/>
        </w:numPr>
        <w:ind w:left="-709" w:firstLine="709"/>
        <w:jc w:val="both"/>
        <w:rPr>
          <w:sz w:val="28"/>
          <w:szCs w:val="28"/>
        </w:rPr>
      </w:pPr>
      <w:r w:rsidRPr="007E0BE3">
        <w:rPr>
          <w:sz w:val="28"/>
          <w:szCs w:val="28"/>
        </w:rPr>
        <w:t>сохранность контингента обучающихся (учет деятельности каждого педагога по комплектованию групп; создание комфортных условий для обучающихся; актуальность и новизна программы; грамотное составление учебных планов программ с целью повышения востребованности педагога и направления деятельности спортивной секции; удовлетворение социального заказа; проведение открытых мероприятий и занятий; прочее);</w:t>
      </w:r>
    </w:p>
    <w:p w:rsidR="007E0BE3" w:rsidRDefault="00326F10" w:rsidP="00126BE3">
      <w:pPr>
        <w:pStyle w:val="a6"/>
        <w:numPr>
          <w:ilvl w:val="0"/>
          <w:numId w:val="33"/>
        </w:numPr>
        <w:ind w:left="-709" w:firstLine="709"/>
        <w:jc w:val="both"/>
        <w:rPr>
          <w:sz w:val="28"/>
          <w:szCs w:val="28"/>
        </w:rPr>
      </w:pPr>
      <w:r w:rsidRPr="007E0BE3">
        <w:rPr>
          <w:sz w:val="28"/>
          <w:szCs w:val="28"/>
        </w:rPr>
        <w:t>индивидуальные достижения обучающихся, включая выявление и развитие способностей обучающихся, в том числе одаренных детей, детей с особыми образовательными потребностями и особенностями развития, их профессиональных склонностей через средства физической культуры и спорта (наличие учета, динамики образовательных достижений обучающихся; портфолио индивидуальных достижений обучающихся; наличие победителей и призеров спортивно-массовых мероприятий муниципального, регионального, окружного, федерального и международного уровней);</w:t>
      </w:r>
    </w:p>
    <w:p w:rsidR="007E0BE3" w:rsidRDefault="00326F10" w:rsidP="00126BE3">
      <w:pPr>
        <w:pStyle w:val="a6"/>
        <w:numPr>
          <w:ilvl w:val="0"/>
          <w:numId w:val="33"/>
        </w:numPr>
        <w:ind w:left="-709" w:firstLine="709"/>
        <w:jc w:val="both"/>
        <w:rPr>
          <w:sz w:val="28"/>
          <w:szCs w:val="28"/>
        </w:rPr>
      </w:pPr>
      <w:r w:rsidRPr="007E0BE3">
        <w:rPr>
          <w:sz w:val="28"/>
          <w:szCs w:val="28"/>
        </w:rPr>
        <w:t>индивидуальные достижения обучающихся по показателям состояния их физической подготовленности и физического развития (наличие результатов мониторинга физической подготовленности и физического развития по уровням);</w:t>
      </w:r>
    </w:p>
    <w:p w:rsidR="007E0BE3" w:rsidRDefault="00326F10" w:rsidP="00126BE3">
      <w:pPr>
        <w:pStyle w:val="a6"/>
        <w:numPr>
          <w:ilvl w:val="0"/>
          <w:numId w:val="33"/>
        </w:numPr>
        <w:ind w:left="-709" w:firstLine="709"/>
        <w:jc w:val="both"/>
        <w:rPr>
          <w:sz w:val="28"/>
          <w:szCs w:val="28"/>
        </w:rPr>
      </w:pPr>
      <w:r w:rsidRPr="007E0BE3">
        <w:rPr>
          <w:sz w:val="28"/>
          <w:szCs w:val="28"/>
        </w:rPr>
        <w:t>наличие информационно-аналитических материалов по итогам реализации программ, степени их освоения обучающимися, соответствия прогнозируемых и достигнутых результатов в т.ч. инструментария их оценивания уровневого подхода;</w:t>
      </w:r>
    </w:p>
    <w:p w:rsidR="00326F10" w:rsidRPr="007E0BE3" w:rsidRDefault="00326F10" w:rsidP="00126BE3">
      <w:pPr>
        <w:pStyle w:val="a6"/>
        <w:widowControl w:val="0"/>
        <w:numPr>
          <w:ilvl w:val="0"/>
          <w:numId w:val="33"/>
        </w:numPr>
        <w:ind w:left="-709" w:firstLine="709"/>
        <w:jc w:val="both"/>
        <w:rPr>
          <w:sz w:val="28"/>
          <w:szCs w:val="28"/>
        </w:rPr>
      </w:pPr>
      <w:r w:rsidRPr="007E0BE3">
        <w:rPr>
          <w:sz w:val="28"/>
          <w:szCs w:val="28"/>
        </w:rPr>
        <w:t>соответствие качества организации образовательного процесса</w:t>
      </w:r>
      <w:r w:rsidRPr="007E0BE3">
        <w:rPr>
          <w:bCs/>
          <w:sz w:val="28"/>
          <w:szCs w:val="28"/>
        </w:rPr>
        <w:t xml:space="preserve"> по физкультурно-спортивному направлению ожиданиям и запросам детей и их родителей (законных представителей) (</w:t>
      </w:r>
      <w:r w:rsidRPr="007E0BE3">
        <w:rPr>
          <w:sz w:val="28"/>
          <w:szCs w:val="28"/>
        </w:rPr>
        <w:t>фактическое восприятие обучающимся образовательной услуги после полного завершения программы или на этапе его ухода из нее, либо при переходе на обучение по другой программе).</w:t>
      </w:r>
    </w:p>
    <w:p w:rsidR="00326F10" w:rsidRPr="00B32F8D" w:rsidRDefault="00326F10" w:rsidP="00126BE3">
      <w:pPr>
        <w:widowControl w:val="0"/>
        <w:ind w:left="-709" w:firstLine="709"/>
        <w:jc w:val="both"/>
        <w:rPr>
          <w:b/>
          <w:sz w:val="28"/>
          <w:szCs w:val="28"/>
        </w:rPr>
      </w:pPr>
    </w:p>
    <w:p w:rsidR="00F33676" w:rsidRPr="00B32F8D" w:rsidRDefault="00F33676" w:rsidP="00126BE3">
      <w:pPr>
        <w:widowControl w:val="0"/>
        <w:ind w:left="-709" w:firstLine="709"/>
        <w:jc w:val="both"/>
        <w:rPr>
          <w:b/>
          <w:color w:val="FF0000"/>
          <w:sz w:val="28"/>
          <w:szCs w:val="28"/>
        </w:rPr>
      </w:pPr>
    </w:p>
    <w:p w:rsidR="009C5624" w:rsidRPr="00AD0C13" w:rsidRDefault="001B586A" w:rsidP="00126BE3">
      <w:pPr>
        <w:widowControl w:val="0"/>
        <w:jc w:val="both"/>
        <w:rPr>
          <w:b/>
          <w:sz w:val="28"/>
          <w:szCs w:val="28"/>
        </w:rPr>
      </w:pPr>
      <w:r>
        <w:rPr>
          <w:b/>
          <w:sz w:val="28"/>
          <w:szCs w:val="28"/>
        </w:rPr>
        <w:lastRenderedPageBreak/>
        <w:t>2</w:t>
      </w:r>
      <w:r w:rsidR="00686628" w:rsidRPr="0005423C">
        <w:rPr>
          <w:b/>
          <w:sz w:val="28"/>
          <w:szCs w:val="28"/>
        </w:rPr>
        <w:t>.</w:t>
      </w:r>
      <w:r>
        <w:rPr>
          <w:b/>
          <w:sz w:val="28"/>
          <w:szCs w:val="28"/>
        </w:rPr>
        <w:t>7.</w:t>
      </w:r>
      <w:r w:rsidR="00686628" w:rsidRPr="0005423C">
        <w:rPr>
          <w:b/>
          <w:sz w:val="28"/>
          <w:szCs w:val="28"/>
        </w:rPr>
        <w:t xml:space="preserve"> </w:t>
      </w:r>
      <w:r w:rsidR="00D578C3" w:rsidRPr="0005423C">
        <w:rPr>
          <w:b/>
          <w:sz w:val="28"/>
          <w:szCs w:val="28"/>
        </w:rPr>
        <w:t>Основные условия реа</w:t>
      </w:r>
      <w:r w:rsidR="00AD0C13">
        <w:rPr>
          <w:b/>
          <w:sz w:val="28"/>
          <w:szCs w:val="28"/>
        </w:rPr>
        <w:t>лизации программ направленности</w:t>
      </w:r>
    </w:p>
    <w:p w:rsidR="00FA090B" w:rsidRPr="0005423C" w:rsidRDefault="009C5624" w:rsidP="00126BE3">
      <w:pPr>
        <w:ind w:left="-709" w:firstLine="709"/>
        <w:jc w:val="both"/>
        <w:rPr>
          <w:sz w:val="28"/>
          <w:szCs w:val="28"/>
        </w:rPr>
      </w:pPr>
      <w:r w:rsidRPr="0005423C">
        <w:rPr>
          <w:sz w:val="28"/>
          <w:szCs w:val="28"/>
        </w:rPr>
        <w:t>Согласно Правил отнесения расх</w:t>
      </w:r>
      <w:r w:rsidR="00391251" w:rsidRPr="0005423C">
        <w:rPr>
          <w:sz w:val="28"/>
          <w:szCs w:val="28"/>
        </w:rPr>
        <w:t>одов всех бюджетов бюджетной си</w:t>
      </w:r>
      <w:r w:rsidRPr="0005423C">
        <w:rPr>
          <w:sz w:val="28"/>
          <w:szCs w:val="28"/>
        </w:rPr>
        <w:t>стемы Российской Федерации на соответствующие разделы и подразделы классификации расходов (приказ Минфина России от 1 июля 2013 г. № 65н «Об утверждении Указаний о поря</w:t>
      </w:r>
      <w:r w:rsidR="0072571E" w:rsidRPr="0005423C">
        <w:rPr>
          <w:sz w:val="28"/>
          <w:szCs w:val="28"/>
        </w:rPr>
        <w:t>дке применения бюджетной класси</w:t>
      </w:r>
      <w:r w:rsidRPr="0005423C">
        <w:rPr>
          <w:sz w:val="28"/>
          <w:szCs w:val="28"/>
        </w:rPr>
        <w:t>фикации Российской Федерации»), расходы на целенаправленный процесс воспитания и обучения в интересах человека</w:t>
      </w:r>
      <w:r w:rsidR="0072571E" w:rsidRPr="0005423C">
        <w:rPr>
          <w:sz w:val="28"/>
          <w:szCs w:val="28"/>
        </w:rPr>
        <w:t>, общества, государства под</w:t>
      </w:r>
      <w:r w:rsidRPr="0005423C">
        <w:rPr>
          <w:sz w:val="28"/>
          <w:szCs w:val="28"/>
        </w:rPr>
        <w:t>л</w:t>
      </w:r>
      <w:r w:rsidR="00996F44" w:rsidRPr="0005423C">
        <w:rPr>
          <w:sz w:val="28"/>
          <w:szCs w:val="28"/>
        </w:rPr>
        <w:t>ежат отражению по разделу 0700 «</w:t>
      </w:r>
      <w:r w:rsidRPr="0005423C">
        <w:rPr>
          <w:sz w:val="28"/>
          <w:szCs w:val="28"/>
        </w:rPr>
        <w:t>Об</w:t>
      </w:r>
      <w:r w:rsidR="00996F44" w:rsidRPr="0005423C">
        <w:rPr>
          <w:sz w:val="28"/>
          <w:szCs w:val="28"/>
        </w:rPr>
        <w:t>разование»</w:t>
      </w:r>
      <w:r w:rsidR="0072571E" w:rsidRPr="0005423C">
        <w:rPr>
          <w:sz w:val="28"/>
          <w:szCs w:val="28"/>
        </w:rPr>
        <w:t xml:space="preserve">. </w:t>
      </w:r>
    </w:p>
    <w:p w:rsidR="00675C95" w:rsidRPr="0005423C" w:rsidRDefault="003935CC" w:rsidP="00126BE3">
      <w:pPr>
        <w:ind w:left="-709" w:firstLine="709"/>
        <w:jc w:val="both"/>
        <w:rPr>
          <w:sz w:val="28"/>
          <w:szCs w:val="28"/>
        </w:rPr>
      </w:pPr>
      <w:r w:rsidRPr="0005423C">
        <w:rPr>
          <w:sz w:val="28"/>
          <w:szCs w:val="28"/>
        </w:rPr>
        <w:t>Таким образом</w:t>
      </w:r>
      <w:r w:rsidR="00FC6E4E">
        <w:rPr>
          <w:sz w:val="28"/>
          <w:szCs w:val="28"/>
        </w:rPr>
        <w:t>,</w:t>
      </w:r>
      <w:r w:rsidR="0072571E" w:rsidRPr="0005423C">
        <w:rPr>
          <w:sz w:val="28"/>
          <w:szCs w:val="28"/>
        </w:rPr>
        <w:t xml:space="preserve"> обес</w:t>
      </w:r>
      <w:r w:rsidR="009C5624" w:rsidRPr="0005423C">
        <w:rPr>
          <w:sz w:val="28"/>
          <w:szCs w:val="28"/>
        </w:rPr>
        <w:t>печение деятельности организаций д</w:t>
      </w:r>
      <w:r w:rsidR="00B407F5" w:rsidRPr="0005423C">
        <w:rPr>
          <w:sz w:val="28"/>
          <w:szCs w:val="28"/>
        </w:rPr>
        <w:t xml:space="preserve">ополнительного образования физкультурно-спортивной направленности </w:t>
      </w:r>
      <w:r w:rsidR="0072571E" w:rsidRPr="0005423C">
        <w:rPr>
          <w:sz w:val="28"/>
          <w:szCs w:val="28"/>
        </w:rPr>
        <w:t>по</w:t>
      </w:r>
      <w:r w:rsidR="009C5624" w:rsidRPr="0005423C">
        <w:rPr>
          <w:sz w:val="28"/>
          <w:szCs w:val="28"/>
        </w:rPr>
        <w:t>средством реализации программ д</w:t>
      </w:r>
      <w:r w:rsidR="0072571E" w:rsidRPr="0005423C">
        <w:rPr>
          <w:sz w:val="28"/>
          <w:szCs w:val="28"/>
        </w:rPr>
        <w:t>ополнительного образования, осу</w:t>
      </w:r>
      <w:r w:rsidR="00675C95" w:rsidRPr="0005423C">
        <w:rPr>
          <w:sz w:val="28"/>
          <w:szCs w:val="28"/>
        </w:rPr>
        <w:t>ществляется по данному разделу.</w:t>
      </w:r>
    </w:p>
    <w:p w:rsidR="0076478F" w:rsidRPr="0005423C" w:rsidRDefault="009C5624" w:rsidP="00126BE3">
      <w:pPr>
        <w:ind w:left="-709" w:firstLine="709"/>
        <w:jc w:val="both"/>
        <w:rPr>
          <w:sz w:val="28"/>
          <w:szCs w:val="28"/>
        </w:rPr>
      </w:pPr>
      <w:r w:rsidRPr="0005423C">
        <w:rPr>
          <w:sz w:val="28"/>
          <w:szCs w:val="28"/>
        </w:rPr>
        <w:t>Реализация дополнительных об</w:t>
      </w:r>
      <w:r w:rsidR="0072571E" w:rsidRPr="0005423C">
        <w:rPr>
          <w:sz w:val="28"/>
          <w:szCs w:val="28"/>
        </w:rPr>
        <w:t>щеобразовательных программ в об</w:t>
      </w:r>
      <w:r w:rsidRPr="0005423C">
        <w:rPr>
          <w:sz w:val="28"/>
          <w:szCs w:val="28"/>
        </w:rPr>
        <w:t>ласти физической культуры и спорта об</w:t>
      </w:r>
      <w:r w:rsidR="0072571E" w:rsidRPr="0005423C">
        <w:rPr>
          <w:sz w:val="28"/>
          <w:szCs w:val="28"/>
        </w:rPr>
        <w:t>еспечивается педагогическими ра</w:t>
      </w:r>
      <w:r w:rsidRPr="0005423C">
        <w:rPr>
          <w:sz w:val="28"/>
          <w:szCs w:val="28"/>
        </w:rPr>
        <w:t>ботниками и другими специалистами, имеющими соответствующее среднее профессиональное образование или высшее образование.</w:t>
      </w:r>
    </w:p>
    <w:p w:rsidR="009C5624" w:rsidRPr="00B753FC" w:rsidRDefault="009C5624" w:rsidP="00126BE3">
      <w:pPr>
        <w:ind w:left="-709" w:firstLine="709"/>
        <w:jc w:val="both"/>
        <w:rPr>
          <w:b/>
          <w:sz w:val="28"/>
          <w:szCs w:val="28"/>
        </w:rPr>
      </w:pPr>
      <w:r w:rsidRPr="0005423C">
        <w:rPr>
          <w:sz w:val="28"/>
          <w:szCs w:val="28"/>
        </w:rPr>
        <w:t>Согласно Профессиональному ст</w:t>
      </w:r>
      <w:r w:rsidR="0072571E" w:rsidRPr="0005423C">
        <w:rPr>
          <w:sz w:val="28"/>
          <w:szCs w:val="28"/>
        </w:rPr>
        <w:t>андарту 01.003 «Педагог дополни</w:t>
      </w:r>
      <w:r w:rsidRPr="0005423C">
        <w:rPr>
          <w:sz w:val="28"/>
          <w:szCs w:val="28"/>
        </w:rPr>
        <w:t xml:space="preserve">тельного образования детей и взрослых» (утв. приказом Министерства труда и социальной защиты Российской Федерации от 8 сентября 2015 г. N 613н), </w:t>
      </w:r>
      <w:r w:rsidRPr="00B753FC">
        <w:rPr>
          <w:b/>
          <w:sz w:val="28"/>
          <w:szCs w:val="28"/>
        </w:rPr>
        <w:t>преподавание по дополни</w:t>
      </w:r>
      <w:r w:rsidR="0072571E" w:rsidRPr="00B753FC">
        <w:rPr>
          <w:b/>
          <w:sz w:val="28"/>
          <w:szCs w:val="28"/>
        </w:rPr>
        <w:t>тельным общеобразовательным про</w:t>
      </w:r>
      <w:r w:rsidRPr="00B753FC">
        <w:rPr>
          <w:b/>
          <w:sz w:val="28"/>
          <w:szCs w:val="28"/>
        </w:rPr>
        <w:t>граммам в области физической культуры и спорта осуществляют:</w:t>
      </w:r>
    </w:p>
    <w:p w:rsidR="009C5624" w:rsidRPr="0005423C" w:rsidRDefault="009C5624" w:rsidP="00126BE3">
      <w:pPr>
        <w:ind w:left="-709" w:firstLine="709"/>
        <w:jc w:val="both"/>
        <w:rPr>
          <w:sz w:val="28"/>
          <w:szCs w:val="28"/>
        </w:rPr>
      </w:pPr>
      <w:r w:rsidRPr="0005423C">
        <w:rPr>
          <w:sz w:val="28"/>
          <w:szCs w:val="28"/>
        </w:rPr>
        <w:t>- педагог дополнительного образования;</w:t>
      </w:r>
    </w:p>
    <w:p w:rsidR="00146300" w:rsidRPr="0005423C" w:rsidRDefault="00146300" w:rsidP="00126BE3">
      <w:pPr>
        <w:ind w:left="-709" w:firstLine="709"/>
        <w:jc w:val="both"/>
        <w:rPr>
          <w:sz w:val="28"/>
          <w:szCs w:val="28"/>
        </w:rPr>
      </w:pPr>
      <w:r w:rsidRPr="0005423C">
        <w:rPr>
          <w:sz w:val="28"/>
          <w:szCs w:val="28"/>
        </w:rPr>
        <w:t>- педагог-организатор;</w:t>
      </w:r>
    </w:p>
    <w:p w:rsidR="009C5624" w:rsidRPr="0005423C" w:rsidRDefault="009C5624" w:rsidP="00126BE3">
      <w:pPr>
        <w:ind w:left="-709" w:firstLine="709"/>
        <w:jc w:val="both"/>
        <w:rPr>
          <w:sz w:val="28"/>
          <w:szCs w:val="28"/>
        </w:rPr>
      </w:pPr>
      <w:r w:rsidRPr="0005423C">
        <w:rPr>
          <w:sz w:val="28"/>
          <w:szCs w:val="28"/>
        </w:rPr>
        <w:t>- старший педаг</w:t>
      </w:r>
      <w:r w:rsidR="00996F44" w:rsidRPr="0005423C">
        <w:rPr>
          <w:sz w:val="28"/>
          <w:szCs w:val="28"/>
        </w:rPr>
        <w:t>ог дополнительного образования;</w:t>
      </w:r>
    </w:p>
    <w:p w:rsidR="009C5624" w:rsidRPr="0005423C" w:rsidRDefault="00996F44" w:rsidP="00126BE3">
      <w:pPr>
        <w:ind w:left="-709" w:firstLine="709"/>
        <w:jc w:val="both"/>
        <w:rPr>
          <w:sz w:val="28"/>
          <w:szCs w:val="28"/>
        </w:rPr>
      </w:pPr>
      <w:r w:rsidRPr="0005423C">
        <w:rPr>
          <w:sz w:val="28"/>
          <w:szCs w:val="28"/>
        </w:rPr>
        <w:t>- тренер-преподаватель;</w:t>
      </w:r>
    </w:p>
    <w:p w:rsidR="00146300" w:rsidRPr="0005423C" w:rsidRDefault="009C5624" w:rsidP="00126BE3">
      <w:pPr>
        <w:ind w:left="-709" w:firstLine="709"/>
        <w:jc w:val="both"/>
        <w:rPr>
          <w:sz w:val="28"/>
          <w:szCs w:val="28"/>
        </w:rPr>
      </w:pPr>
      <w:r w:rsidRPr="0005423C">
        <w:rPr>
          <w:sz w:val="28"/>
          <w:szCs w:val="28"/>
        </w:rPr>
        <w:t xml:space="preserve">- </w:t>
      </w:r>
      <w:r w:rsidR="00996F44" w:rsidRPr="0005423C">
        <w:rPr>
          <w:sz w:val="28"/>
          <w:szCs w:val="28"/>
        </w:rPr>
        <w:t>старший тренер-преподаватель.</w:t>
      </w:r>
    </w:p>
    <w:p w:rsidR="00384B3B" w:rsidRPr="0005423C" w:rsidRDefault="009C5624" w:rsidP="00126BE3">
      <w:pPr>
        <w:ind w:left="-709" w:firstLine="709"/>
        <w:jc w:val="both"/>
        <w:rPr>
          <w:sz w:val="28"/>
          <w:szCs w:val="28"/>
        </w:rPr>
      </w:pPr>
      <w:r w:rsidRPr="0005423C">
        <w:rPr>
          <w:sz w:val="28"/>
          <w:szCs w:val="28"/>
        </w:rPr>
        <w:t>Для реализации дополнительных общеобразовательных программ в области физической к</w:t>
      </w:r>
      <w:r w:rsidR="00A13999" w:rsidRPr="0005423C">
        <w:rPr>
          <w:sz w:val="28"/>
          <w:szCs w:val="28"/>
        </w:rPr>
        <w:t xml:space="preserve">ультуры и спорта могут привлекаться </w:t>
      </w:r>
      <w:r w:rsidR="00C04C1B" w:rsidRPr="0005423C">
        <w:rPr>
          <w:sz w:val="28"/>
          <w:szCs w:val="28"/>
        </w:rPr>
        <w:t>дополни</w:t>
      </w:r>
      <w:r w:rsidRPr="0005423C">
        <w:rPr>
          <w:sz w:val="28"/>
          <w:szCs w:val="28"/>
        </w:rPr>
        <w:t>тельно к основному тренеру-преподавателю другие тренеры-преподаватели и специалисты, обеспечивающие образовательный (в том числе учебно-тренировочный) процесс:</w:t>
      </w:r>
      <w:r w:rsidR="00C04C1B" w:rsidRPr="0005423C">
        <w:rPr>
          <w:sz w:val="28"/>
          <w:szCs w:val="28"/>
        </w:rPr>
        <w:t xml:space="preserve"> хореографы, психологи, сурдопе</w:t>
      </w:r>
      <w:r w:rsidRPr="0005423C">
        <w:rPr>
          <w:sz w:val="28"/>
          <w:szCs w:val="28"/>
        </w:rPr>
        <w:t>реводчики, военные и иные специалисты при условии их одновременной с основным тренером-преподавателе</w:t>
      </w:r>
      <w:r w:rsidR="00C04C1B" w:rsidRPr="0005423C">
        <w:rPr>
          <w:sz w:val="28"/>
          <w:szCs w:val="28"/>
        </w:rPr>
        <w:t>м работы с обуча</w:t>
      </w:r>
      <w:r w:rsidR="00384B3B" w:rsidRPr="0005423C">
        <w:rPr>
          <w:sz w:val="28"/>
          <w:szCs w:val="28"/>
        </w:rPr>
        <w:t>ющимися.</w:t>
      </w:r>
    </w:p>
    <w:p w:rsidR="00782BF1" w:rsidRPr="00B753FC" w:rsidRDefault="00782BF1" w:rsidP="00126BE3">
      <w:pPr>
        <w:ind w:left="-709" w:firstLine="709"/>
        <w:jc w:val="both"/>
        <w:rPr>
          <w:b/>
          <w:sz w:val="28"/>
          <w:szCs w:val="28"/>
        </w:rPr>
      </w:pPr>
      <w:r w:rsidRPr="00B753FC">
        <w:rPr>
          <w:b/>
          <w:sz w:val="28"/>
          <w:szCs w:val="28"/>
        </w:rPr>
        <w:t>Организационно-методическое обеспечение реализации дополнительных общеобразовательных программ в области физической культуры и спорта осуществляют:</w:t>
      </w:r>
    </w:p>
    <w:p w:rsidR="00782BF1" w:rsidRPr="0005423C" w:rsidRDefault="00782BF1" w:rsidP="00126BE3">
      <w:pPr>
        <w:pStyle w:val="a6"/>
        <w:numPr>
          <w:ilvl w:val="0"/>
          <w:numId w:val="10"/>
        </w:numPr>
        <w:ind w:left="-709" w:firstLine="709"/>
        <w:jc w:val="both"/>
        <w:rPr>
          <w:sz w:val="28"/>
          <w:szCs w:val="28"/>
        </w:rPr>
      </w:pPr>
      <w:r w:rsidRPr="0005423C">
        <w:rPr>
          <w:sz w:val="28"/>
          <w:szCs w:val="28"/>
        </w:rPr>
        <w:t>методист;</w:t>
      </w:r>
    </w:p>
    <w:p w:rsidR="00A34EC4" w:rsidRPr="0005423C" w:rsidRDefault="00A34EC4" w:rsidP="00126BE3">
      <w:pPr>
        <w:pStyle w:val="a6"/>
        <w:numPr>
          <w:ilvl w:val="0"/>
          <w:numId w:val="10"/>
        </w:numPr>
        <w:ind w:left="-709" w:firstLine="709"/>
        <w:jc w:val="both"/>
        <w:rPr>
          <w:sz w:val="28"/>
          <w:szCs w:val="28"/>
        </w:rPr>
      </w:pPr>
      <w:r w:rsidRPr="0005423C">
        <w:rPr>
          <w:sz w:val="28"/>
          <w:szCs w:val="28"/>
        </w:rPr>
        <w:t>старший методист;</w:t>
      </w:r>
    </w:p>
    <w:p w:rsidR="00782BF1" w:rsidRPr="0005423C" w:rsidRDefault="00A43942" w:rsidP="00126BE3">
      <w:pPr>
        <w:pStyle w:val="a6"/>
        <w:numPr>
          <w:ilvl w:val="0"/>
          <w:numId w:val="10"/>
        </w:numPr>
        <w:ind w:left="-709" w:firstLine="709"/>
        <w:jc w:val="both"/>
        <w:rPr>
          <w:sz w:val="28"/>
          <w:szCs w:val="28"/>
        </w:rPr>
      </w:pPr>
      <w:r w:rsidRPr="0005423C">
        <w:rPr>
          <w:sz w:val="28"/>
          <w:szCs w:val="28"/>
        </w:rPr>
        <w:t>инструктор-методист;</w:t>
      </w:r>
    </w:p>
    <w:p w:rsidR="00A43942" w:rsidRPr="0005423C" w:rsidRDefault="00A43942" w:rsidP="00126BE3">
      <w:pPr>
        <w:pStyle w:val="a6"/>
        <w:numPr>
          <w:ilvl w:val="0"/>
          <w:numId w:val="10"/>
        </w:numPr>
        <w:ind w:left="-709" w:firstLine="709"/>
        <w:jc w:val="both"/>
        <w:rPr>
          <w:sz w:val="28"/>
          <w:szCs w:val="28"/>
        </w:rPr>
      </w:pPr>
      <w:r w:rsidRPr="0005423C">
        <w:rPr>
          <w:sz w:val="28"/>
          <w:szCs w:val="28"/>
        </w:rPr>
        <w:t>старший инструктор-методист;</w:t>
      </w:r>
    </w:p>
    <w:p w:rsidR="00782BF1" w:rsidRPr="0005423C" w:rsidRDefault="00A43942" w:rsidP="00126BE3">
      <w:pPr>
        <w:pStyle w:val="a6"/>
        <w:numPr>
          <w:ilvl w:val="0"/>
          <w:numId w:val="10"/>
        </w:numPr>
        <w:ind w:left="-709" w:firstLine="709"/>
        <w:jc w:val="both"/>
        <w:rPr>
          <w:sz w:val="28"/>
          <w:szCs w:val="28"/>
        </w:rPr>
      </w:pPr>
      <w:r w:rsidRPr="0005423C">
        <w:rPr>
          <w:sz w:val="28"/>
          <w:szCs w:val="28"/>
        </w:rPr>
        <w:t>инструктор по физической культуре</w:t>
      </w:r>
      <w:r w:rsidR="00A34EC4" w:rsidRPr="0005423C">
        <w:rPr>
          <w:sz w:val="28"/>
          <w:szCs w:val="28"/>
        </w:rPr>
        <w:t>.</w:t>
      </w:r>
    </w:p>
    <w:p w:rsidR="00E97029" w:rsidRPr="0005423C" w:rsidRDefault="009C5624" w:rsidP="00126BE3">
      <w:pPr>
        <w:ind w:left="-709" w:firstLine="709"/>
        <w:jc w:val="both"/>
        <w:rPr>
          <w:sz w:val="28"/>
          <w:szCs w:val="28"/>
        </w:rPr>
      </w:pPr>
      <w:r w:rsidRPr="0005423C">
        <w:rPr>
          <w:sz w:val="28"/>
          <w:szCs w:val="28"/>
        </w:rPr>
        <w:t>Образовательная организация о</w:t>
      </w:r>
      <w:r w:rsidR="00C04C1B" w:rsidRPr="0005423C">
        <w:rPr>
          <w:sz w:val="28"/>
          <w:szCs w:val="28"/>
        </w:rPr>
        <w:t>существляет обеспечение спортив</w:t>
      </w:r>
      <w:r w:rsidRPr="0005423C">
        <w:rPr>
          <w:sz w:val="28"/>
          <w:szCs w:val="28"/>
        </w:rPr>
        <w:t>ным инвентарем и оборудованием, прое</w:t>
      </w:r>
      <w:r w:rsidR="00C04C1B" w:rsidRPr="0005423C">
        <w:rPr>
          <w:sz w:val="28"/>
          <w:szCs w:val="28"/>
        </w:rPr>
        <w:t>здом к месту проведения физкуль</w:t>
      </w:r>
      <w:r w:rsidRPr="0005423C">
        <w:rPr>
          <w:sz w:val="28"/>
          <w:szCs w:val="28"/>
        </w:rPr>
        <w:t>турных и спортивных мероприятий и обратно, питанием и проживанием в период проведения физкультурных и спортивных м</w:t>
      </w:r>
      <w:r w:rsidR="00C04C1B" w:rsidRPr="0005423C">
        <w:rPr>
          <w:sz w:val="28"/>
          <w:szCs w:val="28"/>
        </w:rPr>
        <w:t>ероприятий (по необ</w:t>
      </w:r>
      <w:r w:rsidRPr="0005423C">
        <w:rPr>
          <w:sz w:val="28"/>
          <w:szCs w:val="28"/>
        </w:rPr>
        <w:t xml:space="preserve">ходимости), а </w:t>
      </w:r>
      <w:r w:rsidRPr="0005423C">
        <w:rPr>
          <w:sz w:val="28"/>
          <w:szCs w:val="28"/>
        </w:rPr>
        <w:lastRenderedPageBreak/>
        <w:t>также осуществляет медицинское обеспечение обучающихся в порядке и объемах, установленных у</w:t>
      </w:r>
      <w:r w:rsidR="00C04C1B" w:rsidRPr="0005423C">
        <w:rPr>
          <w:sz w:val="28"/>
          <w:szCs w:val="28"/>
        </w:rPr>
        <w:t>чредителем образовательной орга</w:t>
      </w:r>
      <w:r w:rsidRPr="0005423C">
        <w:rPr>
          <w:sz w:val="28"/>
          <w:szCs w:val="28"/>
        </w:rPr>
        <w:t>низации.</w:t>
      </w:r>
    </w:p>
    <w:p w:rsidR="007E0BE3" w:rsidRDefault="009C5624" w:rsidP="00126BE3">
      <w:pPr>
        <w:ind w:left="-709" w:firstLine="709"/>
        <w:jc w:val="both"/>
        <w:rPr>
          <w:sz w:val="28"/>
          <w:szCs w:val="28"/>
        </w:rPr>
      </w:pPr>
      <w:r w:rsidRPr="0005423C">
        <w:rPr>
          <w:sz w:val="28"/>
          <w:szCs w:val="28"/>
        </w:rPr>
        <w:t>Перечень помещений, специализ</w:t>
      </w:r>
      <w:r w:rsidR="00C04C1B" w:rsidRPr="0005423C">
        <w:rPr>
          <w:sz w:val="28"/>
          <w:szCs w:val="28"/>
        </w:rPr>
        <w:t>ированных кабинетов и материаль</w:t>
      </w:r>
      <w:r w:rsidRPr="0005423C">
        <w:rPr>
          <w:sz w:val="28"/>
          <w:szCs w:val="28"/>
        </w:rPr>
        <w:t>но-технического обеспечения необход</w:t>
      </w:r>
      <w:r w:rsidR="00C04C1B" w:rsidRPr="0005423C">
        <w:rPr>
          <w:sz w:val="28"/>
          <w:szCs w:val="28"/>
        </w:rPr>
        <w:t>имый для реализации дополнитель</w:t>
      </w:r>
      <w:r w:rsidRPr="0005423C">
        <w:rPr>
          <w:sz w:val="28"/>
          <w:szCs w:val="28"/>
        </w:rPr>
        <w:t>ных общеобразовательных программ</w:t>
      </w:r>
      <w:r w:rsidR="00C04C1B" w:rsidRPr="0005423C">
        <w:rPr>
          <w:sz w:val="28"/>
          <w:szCs w:val="28"/>
        </w:rPr>
        <w:t xml:space="preserve"> физкультурно-спортивной направ</w:t>
      </w:r>
      <w:r w:rsidRPr="0005423C">
        <w:rPr>
          <w:sz w:val="28"/>
          <w:szCs w:val="28"/>
        </w:rPr>
        <w:t>ленности включает в себя (в зави</w:t>
      </w:r>
      <w:r w:rsidR="007E0BE3">
        <w:rPr>
          <w:sz w:val="28"/>
          <w:szCs w:val="28"/>
        </w:rPr>
        <w:t>симости от специфики программ):</w:t>
      </w:r>
    </w:p>
    <w:p w:rsidR="007E0BE3" w:rsidRDefault="009C5624" w:rsidP="00126BE3">
      <w:pPr>
        <w:pStyle w:val="a6"/>
        <w:numPr>
          <w:ilvl w:val="0"/>
          <w:numId w:val="34"/>
        </w:numPr>
        <w:ind w:left="-709" w:firstLine="709"/>
        <w:jc w:val="both"/>
        <w:rPr>
          <w:sz w:val="28"/>
          <w:szCs w:val="28"/>
        </w:rPr>
      </w:pPr>
      <w:r w:rsidRPr="007E0BE3">
        <w:rPr>
          <w:sz w:val="28"/>
          <w:szCs w:val="28"/>
        </w:rPr>
        <w:t>спортивные залы площадью 9х18м, 12х24м, 18х30м; высотой не менее 6м (в зависимости от специфики програм</w:t>
      </w:r>
      <w:r w:rsidR="00E97029" w:rsidRPr="007E0BE3">
        <w:rPr>
          <w:sz w:val="28"/>
          <w:szCs w:val="28"/>
        </w:rPr>
        <w:t xml:space="preserve">мы по избранному виду спорта за </w:t>
      </w:r>
      <w:r w:rsidRPr="007E0BE3">
        <w:rPr>
          <w:sz w:val="28"/>
          <w:szCs w:val="28"/>
        </w:rPr>
        <w:t>исключением национальных, служебно-прикладных и военно-прикладных видов спорта);</w:t>
      </w:r>
    </w:p>
    <w:p w:rsidR="007E0BE3" w:rsidRDefault="009C5624" w:rsidP="00126BE3">
      <w:pPr>
        <w:pStyle w:val="a6"/>
        <w:numPr>
          <w:ilvl w:val="0"/>
          <w:numId w:val="34"/>
        </w:numPr>
        <w:ind w:left="-709" w:firstLine="709"/>
        <w:jc w:val="both"/>
        <w:rPr>
          <w:sz w:val="28"/>
          <w:szCs w:val="28"/>
        </w:rPr>
      </w:pPr>
      <w:r w:rsidRPr="007E0BE3">
        <w:rPr>
          <w:sz w:val="28"/>
          <w:szCs w:val="28"/>
        </w:rPr>
        <w:t xml:space="preserve">спортивные/игровые площадки </w:t>
      </w:r>
      <w:r w:rsidR="00C04C1B" w:rsidRPr="007E0BE3">
        <w:rPr>
          <w:sz w:val="28"/>
          <w:szCs w:val="28"/>
        </w:rPr>
        <w:t>и поля по назначению в зависимо</w:t>
      </w:r>
      <w:r w:rsidRPr="007E0BE3">
        <w:rPr>
          <w:sz w:val="28"/>
          <w:szCs w:val="28"/>
        </w:rPr>
        <w:t>сти от специфики программы по избранному виду спорта;</w:t>
      </w:r>
    </w:p>
    <w:p w:rsidR="007E0BE3" w:rsidRDefault="009C5624" w:rsidP="00126BE3">
      <w:pPr>
        <w:pStyle w:val="a6"/>
        <w:numPr>
          <w:ilvl w:val="0"/>
          <w:numId w:val="34"/>
        </w:numPr>
        <w:ind w:left="-709" w:firstLine="709"/>
        <w:jc w:val="both"/>
        <w:rPr>
          <w:sz w:val="28"/>
          <w:szCs w:val="28"/>
        </w:rPr>
      </w:pPr>
      <w:r w:rsidRPr="007E0BE3">
        <w:rPr>
          <w:sz w:val="28"/>
          <w:szCs w:val="28"/>
        </w:rPr>
        <w:t>хореографический зал площадью не менее 72 кв. м из расчета на 12 - 14 обучающихся, имеющий пригодное для занятий напольное покрытие (деревянный пол или специализирован</w:t>
      </w:r>
      <w:r w:rsidR="00C04C1B" w:rsidRPr="007E0BE3">
        <w:rPr>
          <w:sz w:val="28"/>
          <w:szCs w:val="28"/>
        </w:rPr>
        <w:t>ное синтетическое покрытие); хо</w:t>
      </w:r>
      <w:r w:rsidRPr="007E0BE3">
        <w:rPr>
          <w:sz w:val="28"/>
          <w:szCs w:val="28"/>
        </w:rPr>
        <w:t>реографические станки; зеркала, расположенные от уровня пола на высоту не менее 2 м;</w:t>
      </w:r>
    </w:p>
    <w:p w:rsidR="007E0BE3" w:rsidRDefault="009C5624" w:rsidP="00126BE3">
      <w:pPr>
        <w:pStyle w:val="a6"/>
        <w:numPr>
          <w:ilvl w:val="0"/>
          <w:numId w:val="34"/>
        </w:numPr>
        <w:ind w:left="-709" w:firstLine="709"/>
        <w:jc w:val="both"/>
        <w:rPr>
          <w:sz w:val="28"/>
          <w:szCs w:val="28"/>
        </w:rPr>
      </w:pPr>
      <w:r w:rsidRPr="007E0BE3">
        <w:rPr>
          <w:sz w:val="28"/>
          <w:szCs w:val="28"/>
        </w:rPr>
        <w:t>места для выполнения обучающ</w:t>
      </w:r>
      <w:r w:rsidR="00C04C1B" w:rsidRPr="007E0BE3">
        <w:rPr>
          <w:sz w:val="28"/>
          <w:szCs w:val="28"/>
        </w:rPr>
        <w:t>имися гимнастических и акробати</w:t>
      </w:r>
      <w:r w:rsidRPr="007E0BE3">
        <w:rPr>
          <w:sz w:val="28"/>
          <w:szCs w:val="28"/>
        </w:rPr>
        <w:t xml:space="preserve">ческих упражнений, оборудованные </w:t>
      </w:r>
      <w:r w:rsidR="00C04C1B" w:rsidRPr="007E0BE3">
        <w:rPr>
          <w:sz w:val="28"/>
          <w:szCs w:val="28"/>
        </w:rPr>
        <w:t>гимнастическими матами, спортив</w:t>
      </w:r>
      <w:r w:rsidRPr="007E0BE3">
        <w:rPr>
          <w:sz w:val="28"/>
          <w:szCs w:val="28"/>
        </w:rPr>
        <w:t>ными снарядами и тренажерами, а также приспособлениями для страховки занимающихся;</w:t>
      </w:r>
    </w:p>
    <w:p w:rsidR="007E0BE3" w:rsidRDefault="009C5624" w:rsidP="00126BE3">
      <w:pPr>
        <w:pStyle w:val="a6"/>
        <w:numPr>
          <w:ilvl w:val="0"/>
          <w:numId w:val="34"/>
        </w:numPr>
        <w:ind w:left="-709" w:firstLine="709"/>
        <w:jc w:val="both"/>
        <w:rPr>
          <w:sz w:val="28"/>
          <w:szCs w:val="28"/>
        </w:rPr>
      </w:pPr>
      <w:r w:rsidRPr="007E0BE3">
        <w:rPr>
          <w:sz w:val="28"/>
          <w:szCs w:val="28"/>
        </w:rPr>
        <w:t>при наличии бассейнов его устро</w:t>
      </w:r>
      <w:r w:rsidR="00C04C1B" w:rsidRPr="007E0BE3">
        <w:rPr>
          <w:sz w:val="28"/>
          <w:szCs w:val="28"/>
        </w:rPr>
        <w:t>йство и использование должны от</w:t>
      </w:r>
      <w:r w:rsidRPr="007E0BE3">
        <w:rPr>
          <w:sz w:val="28"/>
          <w:szCs w:val="28"/>
        </w:rPr>
        <w:t>вечать гигиеническим требованиям, пр</w:t>
      </w:r>
      <w:r w:rsidR="00C04C1B" w:rsidRPr="007E0BE3">
        <w:rPr>
          <w:sz w:val="28"/>
          <w:szCs w:val="28"/>
        </w:rPr>
        <w:t>едъявляемым к эксплуатации и ка</w:t>
      </w:r>
      <w:r w:rsidRPr="007E0BE3">
        <w:rPr>
          <w:sz w:val="28"/>
          <w:szCs w:val="28"/>
        </w:rPr>
        <w:t>честву воды;</w:t>
      </w:r>
    </w:p>
    <w:p w:rsidR="007E0BE3" w:rsidRDefault="009C5624" w:rsidP="00126BE3">
      <w:pPr>
        <w:pStyle w:val="a6"/>
        <w:numPr>
          <w:ilvl w:val="0"/>
          <w:numId w:val="34"/>
        </w:numPr>
        <w:ind w:left="-709" w:firstLine="709"/>
        <w:jc w:val="both"/>
        <w:rPr>
          <w:sz w:val="28"/>
          <w:szCs w:val="28"/>
        </w:rPr>
      </w:pPr>
      <w:r w:rsidRPr="007E0BE3">
        <w:rPr>
          <w:sz w:val="28"/>
          <w:szCs w:val="28"/>
        </w:rPr>
        <w:t>при наличии ледового катка (искусственный лед/синтетический лед) его устройство и использование должны</w:t>
      </w:r>
      <w:r w:rsidR="00C04C1B" w:rsidRPr="007E0BE3">
        <w:rPr>
          <w:sz w:val="28"/>
          <w:szCs w:val="28"/>
        </w:rPr>
        <w:t xml:space="preserve"> отвечать техническим требовани</w:t>
      </w:r>
      <w:r w:rsidRPr="007E0BE3">
        <w:rPr>
          <w:sz w:val="28"/>
          <w:szCs w:val="28"/>
        </w:rPr>
        <w:t>ям, предъявляемым к эксплуатации объекта;</w:t>
      </w:r>
    </w:p>
    <w:p w:rsidR="007E0BE3" w:rsidRDefault="009C5624" w:rsidP="00126BE3">
      <w:pPr>
        <w:pStyle w:val="a6"/>
        <w:numPr>
          <w:ilvl w:val="0"/>
          <w:numId w:val="34"/>
        </w:numPr>
        <w:ind w:left="-709" w:firstLine="709"/>
        <w:jc w:val="both"/>
        <w:rPr>
          <w:sz w:val="28"/>
          <w:szCs w:val="28"/>
        </w:rPr>
      </w:pPr>
      <w:r w:rsidRPr="007E0BE3">
        <w:rPr>
          <w:sz w:val="28"/>
          <w:szCs w:val="28"/>
        </w:rPr>
        <w:t>раздельные раздевалки и душевые для обучающихся (девочек и мальчиков / юношей и девушек), а также специалистов;</w:t>
      </w:r>
    </w:p>
    <w:p w:rsidR="0016424B" w:rsidRPr="007E0BE3" w:rsidRDefault="009C5624" w:rsidP="00126BE3">
      <w:pPr>
        <w:pStyle w:val="a6"/>
        <w:numPr>
          <w:ilvl w:val="0"/>
          <w:numId w:val="34"/>
        </w:numPr>
        <w:ind w:left="-709" w:firstLine="709"/>
        <w:jc w:val="both"/>
        <w:rPr>
          <w:sz w:val="28"/>
          <w:szCs w:val="28"/>
        </w:rPr>
      </w:pPr>
      <w:r w:rsidRPr="007E0BE3">
        <w:rPr>
          <w:sz w:val="28"/>
          <w:szCs w:val="28"/>
        </w:rPr>
        <w:t xml:space="preserve">кабинет или иное помещение с </w:t>
      </w:r>
      <w:r w:rsidR="00C04C1B" w:rsidRPr="007E0BE3">
        <w:rPr>
          <w:sz w:val="28"/>
          <w:szCs w:val="28"/>
        </w:rPr>
        <w:t>современным мультимедийным и ин</w:t>
      </w:r>
      <w:r w:rsidRPr="007E0BE3">
        <w:rPr>
          <w:sz w:val="28"/>
          <w:szCs w:val="28"/>
        </w:rPr>
        <w:t>терактивным оборудованием (проекционный</w:t>
      </w:r>
      <w:r w:rsidR="00C04C1B" w:rsidRPr="007E0BE3">
        <w:rPr>
          <w:sz w:val="28"/>
          <w:szCs w:val="28"/>
        </w:rPr>
        <w:t xml:space="preserve"> экран, мультимедийный про</w:t>
      </w:r>
      <w:r w:rsidRPr="007E0BE3">
        <w:rPr>
          <w:sz w:val="28"/>
          <w:szCs w:val="28"/>
        </w:rPr>
        <w:t>ектор, слайд-проектор, плазменная панель, видеокамера, компьютер, DVD-проигрыватель, звуковое оборудование, лазерная указка и т.п.).</w:t>
      </w:r>
    </w:p>
    <w:p w:rsidR="00FE5A51" w:rsidRPr="0005423C" w:rsidRDefault="009C5624" w:rsidP="00126BE3">
      <w:pPr>
        <w:ind w:left="-709" w:firstLine="709"/>
        <w:jc w:val="both"/>
        <w:rPr>
          <w:sz w:val="28"/>
          <w:szCs w:val="28"/>
        </w:rPr>
      </w:pPr>
      <w:r w:rsidRPr="0005423C">
        <w:rPr>
          <w:sz w:val="28"/>
          <w:szCs w:val="28"/>
        </w:rPr>
        <w:t>Для служебно-прикладных, военно-прикладных, национальных, а также видов спорта, осуществляемых в природной среде, при реализации дополнительных общеобразовательных программ физкультурно-спортивной направленности используется место проведения учебно-тренировочных занятий, соответствую</w:t>
      </w:r>
      <w:r w:rsidR="00C04C1B" w:rsidRPr="0005423C">
        <w:rPr>
          <w:sz w:val="28"/>
          <w:szCs w:val="28"/>
        </w:rPr>
        <w:t>щее правилам проведения спортив</w:t>
      </w:r>
      <w:r w:rsidRPr="0005423C">
        <w:rPr>
          <w:sz w:val="28"/>
          <w:szCs w:val="28"/>
        </w:rPr>
        <w:t>ных соревнований по избранному виду спорта.</w:t>
      </w:r>
    </w:p>
    <w:p w:rsidR="0040190B" w:rsidRPr="00BC7E51" w:rsidRDefault="00FE5A51" w:rsidP="00126BE3">
      <w:pPr>
        <w:ind w:left="-709" w:firstLine="709"/>
        <w:jc w:val="both"/>
        <w:rPr>
          <w:sz w:val="28"/>
          <w:szCs w:val="28"/>
        </w:rPr>
      </w:pPr>
      <w:r w:rsidRPr="0005423C">
        <w:rPr>
          <w:sz w:val="28"/>
          <w:szCs w:val="28"/>
        </w:rPr>
        <w:t xml:space="preserve">Систематический контроль за состоянием здоровья лиц, занимающихся физической культурой и спортом (в том числе при подготовке и проведении физкультурных мероприятий и спортивных мероприятий), осуществляется врачом по спортивной медицине постоянно в целях оперативного контроля за состоянием их здоровья и динамики адаптации организма к тренировочным и соревновательным нагрузкам и включает предварительные и периодические </w:t>
      </w:r>
      <w:r w:rsidRPr="0005423C">
        <w:rPr>
          <w:sz w:val="28"/>
          <w:szCs w:val="28"/>
        </w:rPr>
        <w:lastRenderedPageBreak/>
        <w:t xml:space="preserve">медицинские осмотры, в том числе по углубленной программе медицинского </w:t>
      </w:r>
      <w:r w:rsidR="006B0526" w:rsidRPr="0005423C">
        <w:rPr>
          <w:sz w:val="28"/>
          <w:szCs w:val="28"/>
        </w:rPr>
        <w:t>обследования</w:t>
      </w:r>
      <w:r w:rsidRPr="0005423C">
        <w:rPr>
          <w:sz w:val="28"/>
          <w:szCs w:val="28"/>
        </w:rPr>
        <w:t>, этапные и текущие медицинские обследования, врачебно-педагогические наблюдения.</w:t>
      </w:r>
      <w:r w:rsidR="009C5624" w:rsidRPr="0005423C">
        <w:rPr>
          <w:color w:val="FF0000"/>
          <w:sz w:val="28"/>
          <w:szCs w:val="28"/>
        </w:rPr>
        <w:t xml:space="preserve"> </w:t>
      </w:r>
      <w:r w:rsidR="00EF41BC" w:rsidRPr="0005423C">
        <w:rPr>
          <w:sz w:val="28"/>
          <w:szCs w:val="28"/>
        </w:rPr>
        <w:t>(Приказ Министерства здравоохранения РФ от 1 марта 201</w:t>
      </w:r>
      <w:r w:rsidR="00996F44" w:rsidRPr="0005423C">
        <w:rPr>
          <w:sz w:val="28"/>
          <w:szCs w:val="28"/>
        </w:rPr>
        <w:t>6 г. № 134н  «</w:t>
      </w:r>
      <w:r w:rsidR="00EF41BC" w:rsidRPr="0005423C">
        <w:rPr>
          <w:sz w:val="28"/>
          <w:szCs w:val="28"/>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sidR="00AD3FFD" w:rsidRPr="0005423C">
        <w:rPr>
          <w:sz w:val="28"/>
          <w:szCs w:val="28"/>
        </w:rPr>
        <w:t>.</w:t>
      </w:r>
      <w:r w:rsidR="00EF41BC" w:rsidRPr="00EF41BC">
        <w:rPr>
          <w:sz w:val="28"/>
          <w:szCs w:val="28"/>
        </w:rPr>
        <w:br/>
      </w:r>
    </w:p>
    <w:p w:rsidR="0040190B" w:rsidRDefault="00821395" w:rsidP="00126BE3">
      <w:pPr>
        <w:widowControl w:val="0"/>
        <w:jc w:val="both"/>
        <w:rPr>
          <w:b/>
          <w:sz w:val="28"/>
          <w:szCs w:val="28"/>
        </w:rPr>
      </w:pPr>
      <w:r>
        <w:rPr>
          <w:b/>
          <w:sz w:val="28"/>
          <w:szCs w:val="28"/>
        </w:rPr>
        <w:t>2</w:t>
      </w:r>
      <w:r w:rsidR="00B31266" w:rsidRPr="002651E3">
        <w:rPr>
          <w:b/>
          <w:sz w:val="28"/>
          <w:szCs w:val="28"/>
        </w:rPr>
        <w:t>.</w:t>
      </w:r>
      <w:r>
        <w:rPr>
          <w:b/>
          <w:sz w:val="28"/>
          <w:szCs w:val="28"/>
        </w:rPr>
        <w:t>8.</w:t>
      </w:r>
      <w:r w:rsidR="0040190B" w:rsidRPr="002651E3">
        <w:rPr>
          <w:b/>
          <w:sz w:val="28"/>
          <w:szCs w:val="28"/>
        </w:rPr>
        <w:t xml:space="preserve"> Структура программ направленности</w:t>
      </w:r>
    </w:p>
    <w:p w:rsidR="009D4824" w:rsidRPr="002651E3" w:rsidRDefault="009D4824" w:rsidP="00126BE3">
      <w:pPr>
        <w:widowControl w:val="0"/>
        <w:jc w:val="both"/>
        <w:rPr>
          <w:b/>
          <w:sz w:val="28"/>
          <w:szCs w:val="28"/>
        </w:rPr>
      </w:pPr>
    </w:p>
    <w:p w:rsidR="009D4824" w:rsidRDefault="005E7EE9" w:rsidP="00126BE3">
      <w:pPr>
        <w:ind w:left="-709" w:firstLine="709"/>
        <w:jc w:val="both"/>
        <w:rPr>
          <w:sz w:val="28"/>
          <w:szCs w:val="28"/>
        </w:rPr>
      </w:pPr>
      <w:r w:rsidRPr="00D66514">
        <w:rPr>
          <w:sz w:val="28"/>
          <w:szCs w:val="28"/>
        </w:rPr>
        <w:t>В</w:t>
      </w:r>
      <w:r w:rsidR="0040190B" w:rsidRPr="00D66514">
        <w:rPr>
          <w:sz w:val="28"/>
          <w:szCs w:val="28"/>
        </w:rPr>
        <w:t xml:space="preserve"> организациях дополнительного образования образовательный процесс регламентируют образовательные программы, которые определяют содержание образования (ФЗ №273 ст.12, п.1).</w:t>
      </w:r>
    </w:p>
    <w:p w:rsidR="00941CCE" w:rsidRDefault="005E7EE9" w:rsidP="00126BE3">
      <w:pPr>
        <w:ind w:left="-709" w:firstLine="709"/>
        <w:jc w:val="both"/>
        <w:rPr>
          <w:sz w:val="28"/>
          <w:szCs w:val="28"/>
        </w:rPr>
        <w:sectPr w:rsidR="00941CCE" w:rsidSect="00014463">
          <w:footerReference w:type="default" r:id="rId14"/>
          <w:pgSz w:w="11900" w:h="16840"/>
          <w:pgMar w:top="1134" w:right="850" w:bottom="1134" w:left="1701" w:header="708" w:footer="708" w:gutter="0"/>
          <w:cols w:space="708"/>
          <w:docGrid w:linePitch="360"/>
        </w:sectPr>
      </w:pPr>
      <w:r w:rsidRPr="009D4824">
        <w:rPr>
          <w:b/>
          <w:sz w:val="28"/>
          <w:szCs w:val="28"/>
        </w:rPr>
        <w:t>Приложение 4.</w:t>
      </w:r>
      <w:r w:rsidRPr="000D1236">
        <w:rPr>
          <w:sz w:val="28"/>
          <w:szCs w:val="28"/>
        </w:rPr>
        <w:t xml:space="preserve"> Структура </w:t>
      </w:r>
      <w:r w:rsidR="000D1236" w:rsidRPr="000D1236">
        <w:rPr>
          <w:sz w:val="28"/>
          <w:szCs w:val="28"/>
        </w:rPr>
        <w:t xml:space="preserve">дополнительных общеобразовательных </w:t>
      </w:r>
      <w:r w:rsidRPr="000D1236">
        <w:rPr>
          <w:sz w:val="28"/>
          <w:szCs w:val="28"/>
        </w:rPr>
        <w:t xml:space="preserve">программ </w:t>
      </w:r>
      <w:r w:rsidR="000D1236" w:rsidRPr="000D1236">
        <w:rPr>
          <w:sz w:val="28"/>
          <w:szCs w:val="28"/>
        </w:rPr>
        <w:t>в облас</w:t>
      </w:r>
      <w:r w:rsidR="009D4824">
        <w:rPr>
          <w:sz w:val="28"/>
          <w:szCs w:val="28"/>
        </w:rPr>
        <w:t>ти физической культуры и спорта.</w:t>
      </w:r>
    </w:p>
    <w:p w:rsidR="003D463C" w:rsidRDefault="003D463C" w:rsidP="00CE51D4">
      <w:pPr>
        <w:widowControl w:val="0"/>
        <w:autoSpaceDE w:val="0"/>
        <w:autoSpaceDN w:val="0"/>
        <w:adjustRightInd w:val="0"/>
        <w:ind w:firstLine="540"/>
        <w:jc w:val="both"/>
        <w:rPr>
          <w:sz w:val="28"/>
          <w:szCs w:val="28"/>
        </w:rPr>
      </w:pPr>
    </w:p>
    <w:p w:rsidR="00333657" w:rsidRPr="00E66B80" w:rsidRDefault="00AA14AC" w:rsidP="00333657">
      <w:pPr>
        <w:jc w:val="right"/>
        <w:rPr>
          <w:i/>
          <w:sz w:val="28"/>
          <w:szCs w:val="28"/>
        </w:rPr>
      </w:pPr>
      <w:r>
        <w:rPr>
          <w:i/>
          <w:sz w:val="28"/>
          <w:szCs w:val="28"/>
        </w:rPr>
        <w:t>Приложение 1</w:t>
      </w:r>
    </w:p>
    <w:p w:rsidR="00333657" w:rsidRPr="00E66B80" w:rsidRDefault="00333657" w:rsidP="00333657">
      <w:pPr>
        <w:jc w:val="center"/>
        <w:rPr>
          <w:b/>
          <w:sz w:val="28"/>
          <w:szCs w:val="28"/>
        </w:rPr>
      </w:pPr>
      <w:r w:rsidRPr="00E66B80">
        <w:rPr>
          <w:b/>
          <w:sz w:val="28"/>
          <w:szCs w:val="28"/>
        </w:rPr>
        <w:t>Тематический рубрикатор дополнительных общеобразовательных программ</w:t>
      </w:r>
    </w:p>
    <w:p w:rsidR="00333657" w:rsidRPr="00E66B80" w:rsidRDefault="00333657" w:rsidP="00333657">
      <w:pPr>
        <w:jc w:val="center"/>
        <w:rPr>
          <w:b/>
          <w:sz w:val="28"/>
          <w:szCs w:val="28"/>
        </w:rPr>
      </w:pPr>
      <w:r w:rsidRPr="00E66B80">
        <w:rPr>
          <w:b/>
          <w:sz w:val="28"/>
          <w:szCs w:val="28"/>
        </w:rPr>
        <w:t xml:space="preserve"> в области физической культуры и спорта №1</w:t>
      </w:r>
    </w:p>
    <w:p w:rsidR="00333657" w:rsidRPr="00E66B80" w:rsidRDefault="00333657" w:rsidP="00333657">
      <w:pPr>
        <w:jc w:val="center"/>
        <w:rPr>
          <w:b/>
          <w:sz w:val="28"/>
          <w:szCs w:val="28"/>
        </w:rPr>
      </w:pPr>
    </w:p>
    <w:tbl>
      <w:tblPr>
        <w:tblStyle w:val="1"/>
        <w:tblW w:w="0" w:type="auto"/>
        <w:jc w:val="center"/>
        <w:tblLook w:val="04A0" w:firstRow="1" w:lastRow="0" w:firstColumn="1" w:lastColumn="0" w:noHBand="0" w:noVBand="1"/>
      </w:tblPr>
      <w:tblGrid>
        <w:gridCol w:w="506"/>
        <w:gridCol w:w="1286"/>
        <w:gridCol w:w="2962"/>
        <w:gridCol w:w="7168"/>
        <w:gridCol w:w="2640"/>
      </w:tblGrid>
      <w:tr w:rsidR="00333657" w:rsidRPr="00E66B80" w:rsidTr="004B0BB1">
        <w:trPr>
          <w:cantSplit/>
          <w:trHeight w:val="1942"/>
          <w:jc w:val="center"/>
        </w:trPr>
        <w:tc>
          <w:tcPr>
            <w:tcW w:w="506" w:type="dxa"/>
            <w:textDirection w:val="btLr"/>
          </w:tcPr>
          <w:p w:rsidR="00333657" w:rsidRPr="00E66B80" w:rsidRDefault="00333657" w:rsidP="004B0BB1">
            <w:pPr>
              <w:ind w:left="113" w:right="113"/>
              <w:jc w:val="center"/>
              <w:rPr>
                <w:sz w:val="24"/>
                <w:szCs w:val="24"/>
                <w:lang w:eastAsia="ru-RU"/>
              </w:rPr>
            </w:pPr>
            <w:r w:rsidRPr="00E66B80">
              <w:rPr>
                <w:sz w:val="24"/>
                <w:szCs w:val="24"/>
                <w:lang w:eastAsia="ru-RU"/>
              </w:rPr>
              <w:t>Направленность</w:t>
            </w:r>
          </w:p>
        </w:tc>
        <w:tc>
          <w:tcPr>
            <w:tcW w:w="1286" w:type="dxa"/>
          </w:tcPr>
          <w:p w:rsidR="00333657" w:rsidRPr="00E66B80" w:rsidRDefault="00333657" w:rsidP="004B0BB1">
            <w:pPr>
              <w:rPr>
                <w:sz w:val="24"/>
                <w:szCs w:val="24"/>
                <w:lang w:eastAsia="ru-RU"/>
              </w:rPr>
            </w:pPr>
            <w:r w:rsidRPr="00E66B80">
              <w:rPr>
                <w:sz w:val="24"/>
                <w:szCs w:val="24"/>
                <w:lang w:eastAsia="ru-RU"/>
              </w:rPr>
              <w:t xml:space="preserve">Область </w:t>
            </w:r>
          </w:p>
          <w:p w:rsidR="00333657" w:rsidRPr="00E66B80" w:rsidRDefault="00333657" w:rsidP="004B0BB1">
            <w:pPr>
              <w:rPr>
                <w:sz w:val="24"/>
                <w:szCs w:val="24"/>
                <w:lang w:eastAsia="ru-RU"/>
              </w:rPr>
            </w:pPr>
            <w:r w:rsidRPr="00E66B80">
              <w:rPr>
                <w:sz w:val="24"/>
                <w:szCs w:val="24"/>
                <w:lang w:eastAsia="ru-RU"/>
              </w:rPr>
              <w:t>(знаний, науки, техники, искусства, спорта)</w:t>
            </w:r>
          </w:p>
        </w:tc>
        <w:tc>
          <w:tcPr>
            <w:tcW w:w="2962" w:type="dxa"/>
          </w:tcPr>
          <w:p w:rsidR="00333657" w:rsidRPr="00E66B80" w:rsidRDefault="00333657" w:rsidP="004B0BB1">
            <w:pPr>
              <w:jc w:val="center"/>
              <w:rPr>
                <w:sz w:val="24"/>
                <w:szCs w:val="24"/>
                <w:lang w:eastAsia="ru-RU"/>
              </w:rPr>
            </w:pPr>
            <w:r w:rsidRPr="00E66B80">
              <w:rPr>
                <w:sz w:val="24"/>
                <w:szCs w:val="24"/>
                <w:lang w:eastAsia="ru-RU"/>
              </w:rPr>
              <w:t xml:space="preserve">Вид деятельности </w:t>
            </w:r>
          </w:p>
          <w:p w:rsidR="00333657" w:rsidRPr="00E66B80" w:rsidRDefault="00333657" w:rsidP="004B0BB1">
            <w:pPr>
              <w:jc w:val="center"/>
              <w:rPr>
                <w:b/>
                <w:sz w:val="24"/>
                <w:szCs w:val="24"/>
                <w:lang w:eastAsia="ru-RU"/>
              </w:rPr>
            </w:pPr>
            <w:r w:rsidRPr="00E66B80">
              <w:rPr>
                <w:sz w:val="24"/>
                <w:szCs w:val="24"/>
                <w:lang w:eastAsia="ru-RU"/>
              </w:rPr>
              <w:t>(практики)</w:t>
            </w:r>
          </w:p>
        </w:tc>
        <w:tc>
          <w:tcPr>
            <w:tcW w:w="7168" w:type="dxa"/>
          </w:tcPr>
          <w:p w:rsidR="00333657" w:rsidRPr="00E66B80" w:rsidRDefault="00333657" w:rsidP="004B0BB1">
            <w:pPr>
              <w:jc w:val="center"/>
              <w:rPr>
                <w:sz w:val="24"/>
                <w:szCs w:val="24"/>
                <w:lang w:eastAsia="ru-RU"/>
              </w:rPr>
            </w:pPr>
            <w:r w:rsidRPr="00E66B80">
              <w:rPr>
                <w:sz w:val="24"/>
                <w:szCs w:val="24"/>
                <w:lang w:eastAsia="ru-RU"/>
              </w:rPr>
              <w:t>Тематика*</w:t>
            </w:r>
          </w:p>
          <w:p w:rsidR="00333657" w:rsidRPr="00E66B80" w:rsidRDefault="00333657" w:rsidP="004B0BB1">
            <w:pPr>
              <w:jc w:val="center"/>
              <w:rPr>
                <w:b/>
                <w:sz w:val="24"/>
                <w:szCs w:val="24"/>
                <w:lang w:eastAsia="ru-RU"/>
              </w:rPr>
            </w:pPr>
            <w:r w:rsidRPr="00E66B80">
              <w:rPr>
                <w:sz w:val="24"/>
                <w:szCs w:val="24"/>
                <w:lang w:eastAsia="ru-RU"/>
              </w:rPr>
              <w:t>(предмет, материал)</w:t>
            </w:r>
          </w:p>
        </w:tc>
        <w:tc>
          <w:tcPr>
            <w:tcW w:w="2640" w:type="dxa"/>
          </w:tcPr>
          <w:p w:rsidR="00333657" w:rsidRPr="00E66B80" w:rsidRDefault="00333657" w:rsidP="004B0BB1">
            <w:pPr>
              <w:jc w:val="center"/>
              <w:rPr>
                <w:b/>
                <w:sz w:val="24"/>
                <w:szCs w:val="24"/>
                <w:lang w:eastAsia="ru-RU"/>
              </w:rPr>
            </w:pPr>
            <w:r w:rsidRPr="00E66B80">
              <w:rPr>
                <w:b/>
                <w:sz w:val="24"/>
                <w:szCs w:val="24"/>
                <w:lang w:eastAsia="ru-RU"/>
              </w:rPr>
              <w:t>Вид программы*</w:t>
            </w:r>
          </w:p>
        </w:tc>
      </w:tr>
      <w:tr w:rsidR="00333657" w:rsidRPr="00E66B80" w:rsidTr="004B0BB1">
        <w:trPr>
          <w:trHeight w:val="2829"/>
          <w:jc w:val="center"/>
        </w:trPr>
        <w:tc>
          <w:tcPr>
            <w:tcW w:w="506" w:type="dxa"/>
            <w:vMerge w:val="restart"/>
            <w:textDirection w:val="btLr"/>
            <w:vAlign w:val="center"/>
          </w:tcPr>
          <w:p w:rsidR="00333657" w:rsidRPr="00E66B80" w:rsidRDefault="00333657" w:rsidP="004B0BB1">
            <w:pPr>
              <w:ind w:left="113" w:right="113"/>
              <w:jc w:val="center"/>
              <w:rPr>
                <w:sz w:val="24"/>
                <w:szCs w:val="24"/>
                <w:lang w:eastAsia="ru-RU"/>
              </w:rPr>
            </w:pPr>
            <w:r w:rsidRPr="00E66B80">
              <w:rPr>
                <w:sz w:val="24"/>
                <w:szCs w:val="24"/>
                <w:lang w:eastAsia="ru-RU"/>
              </w:rPr>
              <w:t>Физкультурно-спортивная</w:t>
            </w:r>
          </w:p>
        </w:tc>
        <w:tc>
          <w:tcPr>
            <w:tcW w:w="1286" w:type="dxa"/>
            <w:vMerge w:val="restart"/>
            <w:textDirection w:val="btLr"/>
            <w:vAlign w:val="center"/>
          </w:tcPr>
          <w:p w:rsidR="00333657" w:rsidRPr="00E66B80" w:rsidRDefault="00333657" w:rsidP="004B0BB1">
            <w:pPr>
              <w:ind w:left="113" w:right="113"/>
              <w:jc w:val="center"/>
              <w:rPr>
                <w:sz w:val="24"/>
                <w:szCs w:val="24"/>
                <w:lang w:eastAsia="ru-RU"/>
              </w:rPr>
            </w:pPr>
            <w:r w:rsidRPr="00E66B80">
              <w:rPr>
                <w:sz w:val="24"/>
                <w:szCs w:val="24"/>
                <w:lang w:eastAsia="ru-RU"/>
              </w:rPr>
              <w:t>Физическая культура и спорт</w:t>
            </w:r>
          </w:p>
        </w:tc>
        <w:tc>
          <w:tcPr>
            <w:tcW w:w="2962" w:type="dxa"/>
            <w:vMerge w:val="restart"/>
            <w:vAlign w:val="center"/>
          </w:tcPr>
          <w:p w:rsidR="00333657" w:rsidRPr="00E66B80" w:rsidRDefault="00333657" w:rsidP="004B0BB1">
            <w:pPr>
              <w:jc w:val="center"/>
              <w:rPr>
                <w:b/>
                <w:i/>
                <w:sz w:val="24"/>
                <w:szCs w:val="24"/>
                <w:lang w:eastAsia="ru-RU"/>
              </w:rPr>
            </w:pPr>
            <w:r w:rsidRPr="00E66B80">
              <w:rPr>
                <w:b/>
                <w:i/>
                <w:sz w:val="24"/>
                <w:szCs w:val="24"/>
                <w:lang w:eastAsia="ru-RU"/>
              </w:rPr>
              <w:t>Общеподготовительный вид</w:t>
            </w:r>
          </w:p>
          <w:p w:rsidR="00333657" w:rsidRPr="00C43632" w:rsidRDefault="00333657" w:rsidP="004B0BB1">
            <w:pPr>
              <w:jc w:val="both"/>
              <w:rPr>
                <w:sz w:val="24"/>
                <w:szCs w:val="24"/>
                <w:lang w:eastAsia="ru-RU"/>
              </w:rPr>
            </w:pPr>
            <w:r w:rsidRPr="00C43632">
              <w:rPr>
                <w:sz w:val="24"/>
                <w:szCs w:val="24"/>
                <w:lang w:eastAsia="ru-RU"/>
              </w:rPr>
              <w:t>обеспечивает «минимум» всесторонней физической подготовленности, характеризующийся освоением жизненно важными двигательных умений и навыков и достижением определенных показателей разностороннего развития физических способностей</w:t>
            </w:r>
          </w:p>
          <w:p w:rsidR="00333657" w:rsidRPr="00E66B80" w:rsidRDefault="00333657" w:rsidP="004B0BB1">
            <w:pPr>
              <w:rPr>
                <w:sz w:val="24"/>
                <w:szCs w:val="24"/>
                <w:lang w:eastAsia="ru-RU"/>
              </w:rPr>
            </w:pPr>
          </w:p>
        </w:tc>
        <w:tc>
          <w:tcPr>
            <w:tcW w:w="7168" w:type="dxa"/>
            <w:vMerge w:val="restart"/>
          </w:tcPr>
          <w:p w:rsidR="00333657" w:rsidRPr="00E66B80" w:rsidRDefault="00333657" w:rsidP="004B0BB1">
            <w:pPr>
              <w:rPr>
                <w:sz w:val="24"/>
                <w:szCs w:val="24"/>
                <w:lang w:eastAsia="ru-RU"/>
              </w:rPr>
            </w:pPr>
            <w:r w:rsidRPr="00E66B80">
              <w:rPr>
                <w:sz w:val="24"/>
                <w:szCs w:val="24"/>
                <w:lang w:eastAsia="ru-RU"/>
              </w:rPr>
              <w:t>1) Игровые виды спорта: айсшток, бадминтон, бильярдный спорт, боулинг, го, гольф, городошный спорт, дартс, керлинг, настольный теннис, перетягивание каната, петанк, сквош, спортивный бридж, теннис, шахматы, шашки.</w:t>
            </w:r>
          </w:p>
          <w:p w:rsidR="00333657" w:rsidRPr="00E66B80" w:rsidRDefault="00333657" w:rsidP="004B0BB1">
            <w:pPr>
              <w:rPr>
                <w:sz w:val="24"/>
                <w:szCs w:val="24"/>
                <w:lang w:eastAsia="ru-RU"/>
              </w:rPr>
            </w:pPr>
          </w:p>
          <w:p w:rsidR="00333657" w:rsidRPr="00E66B80" w:rsidRDefault="00333657" w:rsidP="004B0BB1">
            <w:pPr>
              <w:rPr>
                <w:sz w:val="24"/>
                <w:szCs w:val="24"/>
                <w:lang w:eastAsia="ru-RU"/>
              </w:rPr>
            </w:pPr>
            <w:r w:rsidRPr="00E66B80">
              <w:rPr>
                <w:sz w:val="24"/>
                <w:szCs w:val="24"/>
                <w:lang w:eastAsia="ru-RU"/>
              </w:rPr>
              <w:t>2) Командные игровые виды спорта: американский футбол, баскетбол, бейсбол, водное поло, волейбол, гандбол, корфбол, регби, регбол, русская лапта, софтбол, флорбол, футбол, хоккей, хоккей на траве, хоккей с мячом.</w:t>
            </w:r>
          </w:p>
          <w:p w:rsidR="00333657" w:rsidRPr="00E66B80" w:rsidRDefault="00333657" w:rsidP="004B0BB1">
            <w:pPr>
              <w:rPr>
                <w:sz w:val="24"/>
                <w:szCs w:val="24"/>
                <w:lang w:eastAsia="ru-RU"/>
              </w:rPr>
            </w:pPr>
          </w:p>
          <w:p w:rsidR="00333657" w:rsidRPr="00E66B80" w:rsidRDefault="00333657" w:rsidP="004B0BB1">
            <w:pPr>
              <w:rPr>
                <w:sz w:val="24"/>
                <w:szCs w:val="24"/>
                <w:lang w:eastAsia="ru-RU"/>
              </w:rPr>
            </w:pPr>
            <w:r w:rsidRPr="00E66B80">
              <w:rPr>
                <w:sz w:val="24"/>
                <w:szCs w:val="24"/>
                <w:lang w:eastAsia="ru-RU"/>
              </w:rPr>
              <w:t>3) Спортивные единоборства: айкидо, армспорт, бокс, борьба на поясах, восточное боевое единоборство, джиу-джитсу, дзюдо, капоэйра, каратэ, кикбоксинг, киокусинкай, корэш, рукопашный бой, сават, самбо, смешанное боевое единоборство (ММА), спортивная борьба, сумо, тайский бокс, тхэквондо, универсальный бой, ушу, фехтование.</w:t>
            </w:r>
          </w:p>
          <w:p w:rsidR="00333657" w:rsidRPr="00E66B80" w:rsidRDefault="00333657" w:rsidP="004B0BB1">
            <w:pPr>
              <w:rPr>
                <w:sz w:val="24"/>
                <w:szCs w:val="24"/>
                <w:lang w:eastAsia="ru-RU"/>
              </w:rPr>
            </w:pPr>
          </w:p>
          <w:p w:rsidR="00333657" w:rsidRPr="00E66B80" w:rsidRDefault="00333657" w:rsidP="004B0BB1">
            <w:pPr>
              <w:rPr>
                <w:sz w:val="24"/>
                <w:szCs w:val="24"/>
                <w:lang w:eastAsia="ru-RU"/>
              </w:rPr>
            </w:pPr>
            <w:r w:rsidRPr="00E66B80">
              <w:rPr>
                <w:sz w:val="24"/>
                <w:szCs w:val="24"/>
                <w:lang w:eastAsia="ru-RU"/>
              </w:rPr>
              <w:t xml:space="preserve">4) Сложно-координационные виды спорта: акробатический рок-н-ролл, бодибилдинг, прыжки в воду, прыжки на батуте, синхронное </w:t>
            </w:r>
            <w:r w:rsidRPr="00E66B80">
              <w:rPr>
                <w:sz w:val="24"/>
                <w:szCs w:val="24"/>
                <w:lang w:eastAsia="ru-RU"/>
              </w:rPr>
              <w:lastRenderedPageBreak/>
              <w:t>плавание, спортивная акробатика, спортивная аэробика, спортивная гимнастика, танцевальный спорт, фигурное катание на коньках, фитнес-аэробика, художественная гимнастика, черлидинг, эстетическая гимнастика.</w:t>
            </w:r>
          </w:p>
          <w:p w:rsidR="00333657" w:rsidRPr="00E66B80" w:rsidRDefault="00333657" w:rsidP="004B0BB1">
            <w:pPr>
              <w:rPr>
                <w:sz w:val="24"/>
                <w:szCs w:val="24"/>
                <w:lang w:eastAsia="ru-RU"/>
              </w:rPr>
            </w:pPr>
          </w:p>
          <w:p w:rsidR="00333657" w:rsidRPr="00E66B80" w:rsidRDefault="00333657" w:rsidP="004B0BB1">
            <w:pPr>
              <w:rPr>
                <w:sz w:val="24"/>
                <w:szCs w:val="24"/>
                <w:lang w:eastAsia="ru-RU"/>
              </w:rPr>
            </w:pPr>
            <w:r w:rsidRPr="00E66B80">
              <w:rPr>
                <w:sz w:val="24"/>
                <w:szCs w:val="24"/>
                <w:lang w:eastAsia="ru-RU"/>
              </w:rPr>
              <w:t>5) Циклические, скоростно-силовые виды спорта и многоборья:(биатлон, бобслей, велоспорт-ВМХ, велоспорт-маутинбайк, велоспорт-трек, велоспорт-шоссе, гиревой спорт, горнолыжный спорт, гребля на байдарках и каноэ, гребной слалом, гребной спорт, конькобежный спорт, легкая атлетика, лыжное двоеборье, лыжные гонки, пауэрлифтинг, плавание, полиатлон, прыжки на лыжах с трамплина, роллер спорт, санный спорт, скейтбординг, сноуборд, современное пятиборье, триатлон, тяжелая атлетика, фристайл.</w:t>
            </w:r>
          </w:p>
          <w:p w:rsidR="00333657" w:rsidRPr="00E66B80" w:rsidRDefault="00333657" w:rsidP="004B0BB1">
            <w:pPr>
              <w:rPr>
                <w:sz w:val="24"/>
                <w:szCs w:val="24"/>
                <w:lang w:eastAsia="ru-RU"/>
              </w:rPr>
            </w:pPr>
            <w:r w:rsidRPr="00E66B80">
              <w:rPr>
                <w:sz w:val="24"/>
                <w:szCs w:val="24"/>
                <w:lang w:eastAsia="ru-RU"/>
              </w:rPr>
              <w:t>6) Виды спорта с использованием животных, участвующих в спортивных соревнованиях:</w:t>
            </w:r>
            <w:r>
              <w:rPr>
                <w:sz w:val="24"/>
                <w:szCs w:val="24"/>
                <w:lang w:eastAsia="ru-RU"/>
              </w:rPr>
              <w:t xml:space="preserve"> </w:t>
            </w:r>
            <w:r w:rsidRPr="00E66B80">
              <w:rPr>
                <w:sz w:val="24"/>
                <w:szCs w:val="24"/>
                <w:lang w:eastAsia="ru-RU"/>
              </w:rPr>
              <w:t>ездовой спорт, кинологический спорт, конный спорт, спортивно-прикладное собаководство).</w:t>
            </w:r>
          </w:p>
          <w:p w:rsidR="00333657" w:rsidRPr="00E66B80" w:rsidRDefault="00333657" w:rsidP="004B0BB1">
            <w:pPr>
              <w:rPr>
                <w:sz w:val="24"/>
                <w:szCs w:val="24"/>
                <w:lang w:eastAsia="ru-RU"/>
              </w:rPr>
            </w:pPr>
          </w:p>
          <w:p w:rsidR="00333657" w:rsidRPr="00E66B80" w:rsidRDefault="00333657" w:rsidP="004B0BB1">
            <w:pPr>
              <w:rPr>
                <w:sz w:val="24"/>
                <w:szCs w:val="24"/>
                <w:lang w:eastAsia="ru-RU"/>
              </w:rPr>
            </w:pPr>
            <w:r w:rsidRPr="00E66B80">
              <w:rPr>
                <w:sz w:val="24"/>
                <w:szCs w:val="24"/>
                <w:lang w:eastAsia="ru-RU"/>
              </w:rPr>
              <w:t>7) Адаптивные виды спорта: спорт глухих, спорт лиц с интеллектуальными нарушениями, спорт лиц с поражением ОДА (опорно-двигательного аппарата), спорт слепых, футбол лиц с заболеванием ЦП (церебрального паралича).</w:t>
            </w:r>
          </w:p>
          <w:p w:rsidR="00333657" w:rsidRPr="00E66B80" w:rsidRDefault="00333657" w:rsidP="004B0BB1">
            <w:pPr>
              <w:rPr>
                <w:sz w:val="24"/>
                <w:szCs w:val="24"/>
                <w:lang w:eastAsia="ru-RU"/>
              </w:rPr>
            </w:pPr>
          </w:p>
          <w:p w:rsidR="00333657" w:rsidRPr="00E66B80" w:rsidRDefault="00333657" w:rsidP="004B0BB1">
            <w:pPr>
              <w:rPr>
                <w:sz w:val="24"/>
                <w:szCs w:val="24"/>
                <w:lang w:eastAsia="ru-RU"/>
              </w:rPr>
            </w:pPr>
            <w:r w:rsidRPr="00E66B80">
              <w:rPr>
                <w:sz w:val="24"/>
                <w:szCs w:val="24"/>
                <w:lang w:eastAsia="ru-RU"/>
              </w:rPr>
              <w:t>8) Национальные виды спорта: керешу, мас-рестлинг, хапсагай, якутские национальные прыжки.</w:t>
            </w:r>
          </w:p>
          <w:p w:rsidR="00333657" w:rsidRPr="00E66B80" w:rsidRDefault="00333657" w:rsidP="004B0BB1">
            <w:pPr>
              <w:rPr>
                <w:sz w:val="24"/>
                <w:szCs w:val="24"/>
                <w:lang w:eastAsia="ru-RU"/>
              </w:rPr>
            </w:pPr>
          </w:p>
          <w:p w:rsidR="00333657" w:rsidRPr="00E66B80" w:rsidRDefault="00333657" w:rsidP="004B0BB1">
            <w:pPr>
              <w:rPr>
                <w:sz w:val="24"/>
                <w:szCs w:val="24"/>
                <w:lang w:eastAsia="ru-RU"/>
              </w:rPr>
            </w:pPr>
            <w:r w:rsidRPr="00E66B80">
              <w:rPr>
                <w:sz w:val="24"/>
                <w:szCs w:val="24"/>
                <w:lang w:eastAsia="ru-RU"/>
              </w:rPr>
              <w:t xml:space="preserve">9) Служебно-прикладные и военно-прикладные: армейский рукопашный бой, военно-прикладной спорт, военно-спортивное </w:t>
            </w:r>
            <w:r w:rsidRPr="00E66B80">
              <w:rPr>
                <w:sz w:val="24"/>
                <w:szCs w:val="24"/>
                <w:lang w:eastAsia="ru-RU"/>
              </w:rPr>
              <w:lastRenderedPageBreak/>
              <w:t>многоборье, гребля на шлюпках, гребно-парусное двоеборье, комплексное единоборство, международное военно-спортивное многоборье, многоборье спасателей МЧС России, пожарно-прикладной спорт, служебно-прикладной спорт ФСО России, служебно-прикладной спорт ГФС России, служебно-прикладной спорт ФСКН России, служебно-прикладной спорт ФТС России, спасательный спорт, стрельба из штатного или табельного оружия), спортивно-техническим (авиамодельный спорт, автомодельный спорт, радиоспорт, судомодельный спорт), стрелковым (практическая стрельба, пулевая стрельба, пэйнтбол, стендовая стрельба, стрельба из арбалета, стрельба из лука), а также видам спорта, осуществляемым в природной среде (автомобильный спорт, альпинизм, вертолетный спорт, водно-моторный спорт, воднолыжный спорт, воздухоплавательный спорт, морское многоборье, мотоциклетный спорт, парашютный спорт, парусный спорт, планерный спорт, подводный спорт, рафтинг, рыболовный спорт, самолетный спорт, северное многоборье, скалолазание, спорт сверхлегкой авиации, спортивное ориентирование, спортивный туризм.</w:t>
            </w:r>
          </w:p>
        </w:tc>
        <w:tc>
          <w:tcPr>
            <w:tcW w:w="2640" w:type="dxa"/>
            <w:vAlign w:val="center"/>
          </w:tcPr>
          <w:p w:rsidR="00333657" w:rsidRPr="00E66B80" w:rsidRDefault="00333657" w:rsidP="004B0BB1">
            <w:pPr>
              <w:rPr>
                <w:sz w:val="24"/>
                <w:szCs w:val="24"/>
                <w:lang w:eastAsia="ru-RU"/>
              </w:rPr>
            </w:pPr>
          </w:p>
          <w:p w:rsidR="00333657" w:rsidRPr="00E66B80" w:rsidRDefault="00333657" w:rsidP="004B0BB1">
            <w:pPr>
              <w:jc w:val="center"/>
              <w:rPr>
                <w:sz w:val="24"/>
                <w:szCs w:val="24"/>
                <w:lang w:eastAsia="ru-RU"/>
              </w:rPr>
            </w:pPr>
            <w:r w:rsidRPr="00E66B80">
              <w:rPr>
                <w:sz w:val="24"/>
                <w:szCs w:val="24"/>
                <w:lang w:eastAsia="ru-RU"/>
              </w:rPr>
              <w:t>Общеразвивающая</w:t>
            </w:r>
          </w:p>
          <w:p w:rsidR="00333657" w:rsidRPr="00E66B80" w:rsidRDefault="00333657" w:rsidP="004B0BB1">
            <w:pPr>
              <w:rPr>
                <w:sz w:val="24"/>
                <w:szCs w:val="24"/>
                <w:lang w:eastAsia="ru-RU"/>
              </w:rPr>
            </w:pPr>
          </w:p>
        </w:tc>
      </w:tr>
      <w:tr w:rsidR="00333657" w:rsidRPr="00E66B80" w:rsidTr="004B0BB1">
        <w:trPr>
          <w:jc w:val="center"/>
        </w:trPr>
        <w:tc>
          <w:tcPr>
            <w:tcW w:w="506" w:type="dxa"/>
            <w:vMerge/>
          </w:tcPr>
          <w:p w:rsidR="00333657" w:rsidRPr="00E66B80" w:rsidRDefault="00333657" w:rsidP="004B0BB1">
            <w:pPr>
              <w:rPr>
                <w:sz w:val="24"/>
                <w:szCs w:val="24"/>
                <w:lang w:eastAsia="ru-RU"/>
              </w:rPr>
            </w:pPr>
          </w:p>
        </w:tc>
        <w:tc>
          <w:tcPr>
            <w:tcW w:w="1286" w:type="dxa"/>
            <w:vMerge/>
          </w:tcPr>
          <w:p w:rsidR="00333657" w:rsidRPr="00E66B80" w:rsidRDefault="00333657" w:rsidP="004B0BB1">
            <w:pPr>
              <w:rPr>
                <w:sz w:val="24"/>
                <w:szCs w:val="24"/>
                <w:lang w:eastAsia="ru-RU"/>
              </w:rPr>
            </w:pPr>
          </w:p>
        </w:tc>
        <w:tc>
          <w:tcPr>
            <w:tcW w:w="2962" w:type="dxa"/>
            <w:vMerge/>
            <w:vAlign w:val="center"/>
          </w:tcPr>
          <w:p w:rsidR="00333657" w:rsidRPr="00E66B80" w:rsidRDefault="00333657" w:rsidP="004B0BB1">
            <w:pPr>
              <w:rPr>
                <w:sz w:val="24"/>
                <w:szCs w:val="24"/>
                <w:lang w:eastAsia="ru-RU"/>
              </w:rPr>
            </w:pPr>
          </w:p>
        </w:tc>
        <w:tc>
          <w:tcPr>
            <w:tcW w:w="7168" w:type="dxa"/>
            <w:vMerge/>
          </w:tcPr>
          <w:p w:rsidR="00333657" w:rsidRPr="00E66B80" w:rsidRDefault="00333657" w:rsidP="004B0BB1">
            <w:pPr>
              <w:rPr>
                <w:sz w:val="24"/>
                <w:szCs w:val="24"/>
                <w:lang w:eastAsia="ru-RU"/>
              </w:rPr>
            </w:pPr>
          </w:p>
        </w:tc>
        <w:tc>
          <w:tcPr>
            <w:tcW w:w="2640" w:type="dxa"/>
            <w:vAlign w:val="center"/>
          </w:tcPr>
          <w:p w:rsidR="00333657" w:rsidRPr="00E66B80" w:rsidRDefault="00333657" w:rsidP="004B0BB1">
            <w:pPr>
              <w:jc w:val="center"/>
              <w:rPr>
                <w:sz w:val="24"/>
                <w:szCs w:val="24"/>
                <w:lang w:eastAsia="ru-RU"/>
              </w:rPr>
            </w:pPr>
            <w:r w:rsidRPr="00E66B80">
              <w:rPr>
                <w:sz w:val="24"/>
                <w:szCs w:val="24"/>
                <w:lang w:eastAsia="ru-RU"/>
              </w:rPr>
              <w:t>Предпрофессиональная</w:t>
            </w:r>
          </w:p>
          <w:p w:rsidR="00333657" w:rsidRPr="00E66B80" w:rsidRDefault="00333657" w:rsidP="004B0BB1">
            <w:pPr>
              <w:rPr>
                <w:sz w:val="24"/>
                <w:szCs w:val="24"/>
                <w:lang w:eastAsia="ru-RU"/>
              </w:rPr>
            </w:pPr>
          </w:p>
        </w:tc>
      </w:tr>
      <w:tr w:rsidR="00333657" w:rsidRPr="00E66B80" w:rsidTr="004B0BB1">
        <w:trPr>
          <w:jc w:val="center"/>
        </w:trPr>
        <w:tc>
          <w:tcPr>
            <w:tcW w:w="506" w:type="dxa"/>
            <w:vMerge/>
          </w:tcPr>
          <w:p w:rsidR="00333657" w:rsidRPr="00E66B80" w:rsidRDefault="00333657" w:rsidP="004B0BB1">
            <w:pPr>
              <w:rPr>
                <w:sz w:val="24"/>
                <w:szCs w:val="24"/>
                <w:lang w:eastAsia="ru-RU"/>
              </w:rPr>
            </w:pPr>
          </w:p>
        </w:tc>
        <w:tc>
          <w:tcPr>
            <w:tcW w:w="1286" w:type="dxa"/>
            <w:vMerge/>
          </w:tcPr>
          <w:p w:rsidR="00333657" w:rsidRPr="00E66B80" w:rsidRDefault="00333657" w:rsidP="004B0BB1">
            <w:pPr>
              <w:rPr>
                <w:sz w:val="24"/>
                <w:szCs w:val="24"/>
                <w:lang w:eastAsia="ru-RU"/>
              </w:rPr>
            </w:pPr>
          </w:p>
        </w:tc>
        <w:tc>
          <w:tcPr>
            <w:tcW w:w="2962" w:type="dxa"/>
            <w:vAlign w:val="center"/>
          </w:tcPr>
          <w:p w:rsidR="00333657" w:rsidRPr="00E66B80" w:rsidRDefault="00333657" w:rsidP="004B0BB1">
            <w:pPr>
              <w:jc w:val="center"/>
              <w:rPr>
                <w:b/>
                <w:i/>
                <w:sz w:val="24"/>
                <w:szCs w:val="24"/>
                <w:lang w:eastAsia="ru-RU"/>
              </w:rPr>
            </w:pPr>
            <w:r w:rsidRPr="00E66B80">
              <w:rPr>
                <w:b/>
                <w:i/>
                <w:sz w:val="24"/>
                <w:szCs w:val="24"/>
                <w:lang w:eastAsia="ru-RU"/>
              </w:rPr>
              <w:t>Профессионально-</w:t>
            </w:r>
          </w:p>
          <w:p w:rsidR="00333657" w:rsidRPr="00E66B80" w:rsidRDefault="00333657" w:rsidP="004B0BB1">
            <w:pPr>
              <w:jc w:val="center"/>
              <w:rPr>
                <w:b/>
                <w:i/>
                <w:sz w:val="24"/>
                <w:szCs w:val="24"/>
                <w:lang w:eastAsia="ru-RU"/>
              </w:rPr>
            </w:pPr>
            <w:r w:rsidRPr="00E66B80">
              <w:rPr>
                <w:b/>
                <w:i/>
                <w:sz w:val="24"/>
                <w:szCs w:val="24"/>
                <w:lang w:eastAsia="ru-RU"/>
              </w:rPr>
              <w:t>прикладный вид</w:t>
            </w:r>
          </w:p>
          <w:p w:rsidR="00333657" w:rsidRDefault="00333657" w:rsidP="004B0BB1">
            <w:pPr>
              <w:rPr>
                <w:sz w:val="24"/>
                <w:szCs w:val="24"/>
                <w:lang w:eastAsia="ru-RU"/>
              </w:rPr>
            </w:pPr>
          </w:p>
          <w:p w:rsidR="00333657" w:rsidRPr="00BD415E" w:rsidRDefault="00333657" w:rsidP="004B0BB1">
            <w:pPr>
              <w:jc w:val="both"/>
              <w:rPr>
                <w:sz w:val="24"/>
                <w:szCs w:val="24"/>
                <w:lang w:eastAsia="ru-RU"/>
              </w:rPr>
            </w:pPr>
            <w:r w:rsidRPr="00BD415E">
              <w:rPr>
                <w:sz w:val="24"/>
                <w:szCs w:val="24"/>
                <w:lang w:eastAsia="ru-RU"/>
              </w:rPr>
              <w:t xml:space="preserve">организованный процесс </w:t>
            </w:r>
            <w:r w:rsidRPr="00BD415E">
              <w:rPr>
                <w:sz w:val="24"/>
                <w:szCs w:val="24"/>
                <w:lang w:eastAsia="ru-RU"/>
              </w:rPr>
              <w:lastRenderedPageBreak/>
              <w:t>специально направленного использования физической культуры для формирования двигательных умений и навыков, способствующих освоению профессии</w:t>
            </w:r>
          </w:p>
          <w:p w:rsidR="00333657" w:rsidRPr="00CF4068" w:rsidRDefault="00333657" w:rsidP="004B0BB1">
            <w:pPr>
              <w:rPr>
                <w:b/>
                <w:sz w:val="24"/>
                <w:szCs w:val="24"/>
                <w:lang w:eastAsia="ru-RU"/>
              </w:rPr>
            </w:pPr>
          </w:p>
        </w:tc>
        <w:tc>
          <w:tcPr>
            <w:tcW w:w="7168" w:type="dxa"/>
            <w:vMerge/>
          </w:tcPr>
          <w:p w:rsidR="00333657" w:rsidRPr="00E66B80" w:rsidRDefault="00333657" w:rsidP="004B0BB1">
            <w:pPr>
              <w:rPr>
                <w:sz w:val="24"/>
                <w:szCs w:val="24"/>
                <w:lang w:eastAsia="ru-RU"/>
              </w:rPr>
            </w:pPr>
          </w:p>
        </w:tc>
        <w:tc>
          <w:tcPr>
            <w:tcW w:w="2640" w:type="dxa"/>
            <w:vAlign w:val="center"/>
          </w:tcPr>
          <w:p w:rsidR="00333657" w:rsidRPr="00E66B80" w:rsidRDefault="00333657" w:rsidP="004B0BB1">
            <w:pPr>
              <w:jc w:val="center"/>
              <w:rPr>
                <w:sz w:val="24"/>
                <w:szCs w:val="24"/>
                <w:lang w:eastAsia="ru-RU"/>
              </w:rPr>
            </w:pPr>
            <w:r w:rsidRPr="00E66B80">
              <w:rPr>
                <w:sz w:val="24"/>
                <w:szCs w:val="24"/>
                <w:lang w:eastAsia="ru-RU"/>
              </w:rPr>
              <w:t>Общеразвивающая</w:t>
            </w:r>
          </w:p>
          <w:p w:rsidR="00333657" w:rsidRPr="00E66B80" w:rsidRDefault="00333657" w:rsidP="004B0BB1">
            <w:pPr>
              <w:jc w:val="center"/>
              <w:rPr>
                <w:sz w:val="24"/>
                <w:szCs w:val="24"/>
                <w:lang w:eastAsia="ru-RU"/>
              </w:rPr>
            </w:pPr>
            <w:r w:rsidRPr="00E66B80">
              <w:rPr>
                <w:sz w:val="24"/>
                <w:szCs w:val="24"/>
                <w:lang w:eastAsia="ru-RU"/>
              </w:rPr>
              <w:t>Предпрофессиональная</w:t>
            </w:r>
          </w:p>
          <w:p w:rsidR="00333657" w:rsidRPr="00E66B80" w:rsidRDefault="00333657" w:rsidP="004B0BB1">
            <w:pPr>
              <w:rPr>
                <w:sz w:val="24"/>
                <w:szCs w:val="24"/>
                <w:lang w:eastAsia="ru-RU"/>
              </w:rPr>
            </w:pPr>
          </w:p>
        </w:tc>
      </w:tr>
      <w:tr w:rsidR="00333657" w:rsidRPr="00E66B80" w:rsidTr="004B0BB1">
        <w:trPr>
          <w:trHeight w:val="2259"/>
          <w:jc w:val="center"/>
        </w:trPr>
        <w:tc>
          <w:tcPr>
            <w:tcW w:w="506" w:type="dxa"/>
            <w:vMerge/>
          </w:tcPr>
          <w:p w:rsidR="00333657" w:rsidRPr="00E66B80" w:rsidRDefault="00333657" w:rsidP="004B0BB1">
            <w:pPr>
              <w:rPr>
                <w:sz w:val="24"/>
                <w:szCs w:val="24"/>
                <w:lang w:eastAsia="ru-RU"/>
              </w:rPr>
            </w:pPr>
          </w:p>
        </w:tc>
        <w:tc>
          <w:tcPr>
            <w:tcW w:w="1286" w:type="dxa"/>
            <w:vMerge/>
          </w:tcPr>
          <w:p w:rsidR="00333657" w:rsidRPr="00E66B80" w:rsidRDefault="00333657" w:rsidP="004B0BB1">
            <w:pPr>
              <w:rPr>
                <w:sz w:val="24"/>
                <w:szCs w:val="24"/>
                <w:lang w:eastAsia="ru-RU"/>
              </w:rPr>
            </w:pPr>
          </w:p>
        </w:tc>
        <w:tc>
          <w:tcPr>
            <w:tcW w:w="2962" w:type="dxa"/>
          </w:tcPr>
          <w:p w:rsidR="00333657" w:rsidRPr="00E66B80" w:rsidRDefault="00333657" w:rsidP="004B0BB1">
            <w:pPr>
              <w:jc w:val="center"/>
              <w:rPr>
                <w:b/>
                <w:i/>
                <w:sz w:val="24"/>
                <w:szCs w:val="24"/>
                <w:lang w:eastAsia="ru-RU"/>
              </w:rPr>
            </w:pPr>
            <w:r w:rsidRPr="00E66B80">
              <w:rPr>
                <w:b/>
                <w:i/>
                <w:sz w:val="24"/>
                <w:szCs w:val="24"/>
                <w:lang w:eastAsia="ru-RU"/>
              </w:rPr>
              <w:t>Оздоровительно-</w:t>
            </w:r>
          </w:p>
          <w:p w:rsidR="00333657" w:rsidRPr="00BD415E" w:rsidRDefault="00333657" w:rsidP="004B0BB1">
            <w:pPr>
              <w:jc w:val="center"/>
              <w:rPr>
                <w:b/>
                <w:i/>
                <w:sz w:val="24"/>
                <w:szCs w:val="24"/>
                <w:lang w:eastAsia="ru-RU"/>
              </w:rPr>
            </w:pPr>
            <w:r w:rsidRPr="00E66B80">
              <w:rPr>
                <w:b/>
                <w:i/>
                <w:sz w:val="24"/>
                <w:szCs w:val="24"/>
                <w:lang w:eastAsia="ru-RU"/>
              </w:rPr>
              <w:t>рекреативный вид</w:t>
            </w:r>
            <w:r w:rsidRPr="004D2B4D">
              <w:rPr>
                <w:sz w:val="24"/>
                <w:szCs w:val="24"/>
                <w:lang w:eastAsia="ru-RU"/>
              </w:rPr>
              <w:t xml:space="preserve"> </w:t>
            </w:r>
            <w:r>
              <w:rPr>
                <w:b/>
                <w:i/>
                <w:sz w:val="24"/>
                <w:szCs w:val="24"/>
                <w:lang w:eastAsia="ru-RU"/>
              </w:rPr>
              <w:t xml:space="preserve">- </w:t>
            </w:r>
          </w:p>
          <w:p w:rsidR="00333657" w:rsidRPr="00BD415E" w:rsidRDefault="00333657" w:rsidP="004B0BB1">
            <w:pPr>
              <w:jc w:val="both"/>
              <w:rPr>
                <w:sz w:val="24"/>
                <w:szCs w:val="24"/>
                <w:lang w:eastAsia="ru-RU"/>
              </w:rPr>
            </w:pPr>
            <w:r w:rsidRPr="00BD415E">
              <w:rPr>
                <w:sz w:val="24"/>
                <w:szCs w:val="24"/>
                <w:lang w:eastAsia="ru-RU"/>
              </w:rPr>
              <w:t>специфическая сфера использования средств физической культуры и спорта, направленная на оптимизацию физического состояния человека, восстановление сил, затраченных в процессе труда (учебы), организацию активного досуга и повышение устойчивости организма к действию неблагоприятных факторов производства и окружающей среды</w:t>
            </w:r>
          </w:p>
          <w:p w:rsidR="00333657" w:rsidRPr="00E66B80" w:rsidRDefault="00333657" w:rsidP="004B0BB1">
            <w:pPr>
              <w:rPr>
                <w:sz w:val="24"/>
                <w:szCs w:val="24"/>
                <w:lang w:eastAsia="ru-RU"/>
              </w:rPr>
            </w:pPr>
          </w:p>
        </w:tc>
        <w:tc>
          <w:tcPr>
            <w:tcW w:w="7168" w:type="dxa"/>
            <w:vMerge/>
          </w:tcPr>
          <w:p w:rsidR="00333657" w:rsidRPr="00E66B80" w:rsidRDefault="00333657" w:rsidP="004B0BB1">
            <w:pPr>
              <w:rPr>
                <w:sz w:val="24"/>
                <w:szCs w:val="24"/>
                <w:lang w:eastAsia="ru-RU"/>
              </w:rPr>
            </w:pPr>
          </w:p>
        </w:tc>
        <w:tc>
          <w:tcPr>
            <w:tcW w:w="2640" w:type="dxa"/>
            <w:vAlign w:val="center"/>
          </w:tcPr>
          <w:p w:rsidR="00333657" w:rsidRPr="00E66B80" w:rsidRDefault="00333657" w:rsidP="004B0BB1">
            <w:pPr>
              <w:jc w:val="center"/>
              <w:rPr>
                <w:sz w:val="24"/>
                <w:szCs w:val="24"/>
                <w:lang w:eastAsia="ru-RU"/>
              </w:rPr>
            </w:pPr>
            <w:r w:rsidRPr="00E66B80">
              <w:rPr>
                <w:sz w:val="24"/>
                <w:szCs w:val="24"/>
                <w:lang w:eastAsia="ru-RU"/>
              </w:rPr>
              <w:t>Общеразвивающая</w:t>
            </w:r>
          </w:p>
          <w:p w:rsidR="00333657" w:rsidRPr="00E66B80" w:rsidRDefault="00333657" w:rsidP="004B0BB1">
            <w:pPr>
              <w:jc w:val="center"/>
              <w:rPr>
                <w:sz w:val="24"/>
                <w:szCs w:val="24"/>
                <w:lang w:eastAsia="ru-RU"/>
              </w:rPr>
            </w:pPr>
            <w:r w:rsidRPr="00E66B80">
              <w:rPr>
                <w:sz w:val="24"/>
                <w:szCs w:val="24"/>
                <w:lang w:eastAsia="ru-RU"/>
              </w:rPr>
              <w:t>Предпрофессиональная</w:t>
            </w:r>
          </w:p>
          <w:p w:rsidR="00333657" w:rsidRPr="00E66B80" w:rsidRDefault="00333657" w:rsidP="004B0BB1">
            <w:pPr>
              <w:rPr>
                <w:sz w:val="24"/>
                <w:szCs w:val="24"/>
                <w:lang w:eastAsia="ru-RU"/>
              </w:rPr>
            </w:pPr>
          </w:p>
        </w:tc>
      </w:tr>
      <w:tr w:rsidR="00333657" w:rsidRPr="00E66B80" w:rsidTr="004B0BB1">
        <w:trPr>
          <w:trHeight w:val="2832"/>
          <w:jc w:val="center"/>
        </w:trPr>
        <w:tc>
          <w:tcPr>
            <w:tcW w:w="506" w:type="dxa"/>
          </w:tcPr>
          <w:p w:rsidR="00333657" w:rsidRPr="00E66B80" w:rsidRDefault="00333657" w:rsidP="004B0BB1">
            <w:pPr>
              <w:rPr>
                <w:sz w:val="24"/>
                <w:szCs w:val="24"/>
                <w:lang w:eastAsia="ru-RU"/>
              </w:rPr>
            </w:pPr>
          </w:p>
        </w:tc>
        <w:tc>
          <w:tcPr>
            <w:tcW w:w="1286" w:type="dxa"/>
          </w:tcPr>
          <w:p w:rsidR="00333657" w:rsidRPr="00E66B80" w:rsidRDefault="00333657" w:rsidP="004B0BB1">
            <w:pPr>
              <w:rPr>
                <w:sz w:val="24"/>
                <w:szCs w:val="24"/>
                <w:lang w:eastAsia="ru-RU"/>
              </w:rPr>
            </w:pPr>
          </w:p>
        </w:tc>
        <w:tc>
          <w:tcPr>
            <w:tcW w:w="2962" w:type="dxa"/>
          </w:tcPr>
          <w:p w:rsidR="00333657" w:rsidRPr="00E66B80" w:rsidRDefault="00333657" w:rsidP="004B0BB1">
            <w:pPr>
              <w:rPr>
                <w:b/>
                <w:i/>
                <w:sz w:val="24"/>
                <w:szCs w:val="24"/>
                <w:lang w:eastAsia="ru-RU"/>
              </w:rPr>
            </w:pPr>
          </w:p>
        </w:tc>
        <w:tc>
          <w:tcPr>
            <w:tcW w:w="7168" w:type="dxa"/>
            <w:vMerge/>
          </w:tcPr>
          <w:p w:rsidR="00333657" w:rsidRPr="00E66B80" w:rsidRDefault="00333657" w:rsidP="004B0BB1">
            <w:pPr>
              <w:rPr>
                <w:sz w:val="24"/>
                <w:szCs w:val="24"/>
                <w:lang w:eastAsia="ru-RU"/>
              </w:rPr>
            </w:pPr>
          </w:p>
        </w:tc>
        <w:tc>
          <w:tcPr>
            <w:tcW w:w="2640" w:type="dxa"/>
            <w:vAlign w:val="center"/>
          </w:tcPr>
          <w:p w:rsidR="00333657" w:rsidRPr="00E66B80" w:rsidRDefault="00333657" w:rsidP="004B0BB1">
            <w:pPr>
              <w:jc w:val="center"/>
              <w:rPr>
                <w:sz w:val="24"/>
                <w:szCs w:val="24"/>
                <w:lang w:eastAsia="ru-RU"/>
              </w:rPr>
            </w:pPr>
            <w:r w:rsidRPr="00E66B80">
              <w:rPr>
                <w:sz w:val="24"/>
                <w:szCs w:val="24"/>
                <w:lang w:eastAsia="ru-RU"/>
              </w:rPr>
              <w:t>Общеразвивающая</w:t>
            </w:r>
          </w:p>
          <w:p w:rsidR="00333657" w:rsidRPr="00E66B80" w:rsidRDefault="00333657" w:rsidP="004B0BB1">
            <w:pPr>
              <w:jc w:val="center"/>
              <w:rPr>
                <w:sz w:val="24"/>
                <w:szCs w:val="24"/>
                <w:lang w:eastAsia="ru-RU"/>
              </w:rPr>
            </w:pPr>
            <w:r w:rsidRPr="00E66B80">
              <w:rPr>
                <w:sz w:val="24"/>
                <w:szCs w:val="24"/>
                <w:lang w:eastAsia="ru-RU"/>
              </w:rPr>
              <w:t>Предпрофессиональная</w:t>
            </w:r>
          </w:p>
        </w:tc>
      </w:tr>
      <w:tr w:rsidR="00333657" w:rsidRPr="00E66B80" w:rsidTr="004B0BB1">
        <w:trPr>
          <w:jc w:val="center"/>
        </w:trPr>
        <w:tc>
          <w:tcPr>
            <w:tcW w:w="506" w:type="dxa"/>
          </w:tcPr>
          <w:p w:rsidR="00333657" w:rsidRPr="00E66B80" w:rsidRDefault="00333657" w:rsidP="004B0BB1">
            <w:pPr>
              <w:rPr>
                <w:sz w:val="24"/>
                <w:szCs w:val="24"/>
                <w:lang w:eastAsia="ru-RU"/>
              </w:rPr>
            </w:pPr>
          </w:p>
        </w:tc>
        <w:tc>
          <w:tcPr>
            <w:tcW w:w="1286" w:type="dxa"/>
          </w:tcPr>
          <w:p w:rsidR="00333657" w:rsidRPr="00E66B80" w:rsidRDefault="00333657" w:rsidP="004B0BB1">
            <w:pPr>
              <w:rPr>
                <w:sz w:val="24"/>
                <w:szCs w:val="24"/>
                <w:lang w:eastAsia="ru-RU"/>
              </w:rPr>
            </w:pPr>
          </w:p>
        </w:tc>
        <w:tc>
          <w:tcPr>
            <w:tcW w:w="2962" w:type="dxa"/>
          </w:tcPr>
          <w:p w:rsidR="00333657" w:rsidRPr="00E66B80" w:rsidRDefault="00333657" w:rsidP="004B0BB1">
            <w:pPr>
              <w:rPr>
                <w:sz w:val="24"/>
                <w:szCs w:val="24"/>
                <w:lang w:eastAsia="ru-RU"/>
              </w:rPr>
            </w:pPr>
          </w:p>
        </w:tc>
        <w:tc>
          <w:tcPr>
            <w:tcW w:w="7168" w:type="dxa"/>
          </w:tcPr>
          <w:p w:rsidR="00333657" w:rsidRPr="00E66B80" w:rsidRDefault="00333657" w:rsidP="004B0BB1">
            <w:pPr>
              <w:rPr>
                <w:sz w:val="24"/>
                <w:szCs w:val="24"/>
                <w:lang w:eastAsia="ru-RU"/>
              </w:rPr>
            </w:pPr>
            <w:r w:rsidRPr="00E66B80">
              <w:rPr>
                <w:sz w:val="24"/>
                <w:szCs w:val="24"/>
                <w:lang w:eastAsia="ru-RU"/>
              </w:rPr>
              <w:t>*в соответствии с ФГТ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(Приказ Минспорта России №730)</w:t>
            </w:r>
          </w:p>
        </w:tc>
        <w:tc>
          <w:tcPr>
            <w:tcW w:w="2640" w:type="dxa"/>
          </w:tcPr>
          <w:p w:rsidR="00333657" w:rsidRPr="00E66B80" w:rsidRDefault="00333657" w:rsidP="004B0BB1">
            <w:pPr>
              <w:rPr>
                <w:sz w:val="24"/>
                <w:szCs w:val="24"/>
                <w:lang w:eastAsia="ru-RU"/>
              </w:rPr>
            </w:pPr>
            <w:r w:rsidRPr="00E66B80">
              <w:rPr>
                <w:sz w:val="24"/>
                <w:szCs w:val="24"/>
                <w:lang w:eastAsia="ru-RU"/>
              </w:rPr>
              <w:t>* в соответствии со ст. 108 Федерального Закона N 273-ФЗ «Об образовании в Российской Федерации»</w:t>
            </w:r>
          </w:p>
        </w:tc>
      </w:tr>
    </w:tbl>
    <w:p w:rsidR="00333657" w:rsidRDefault="00333657" w:rsidP="00333657">
      <w:pPr>
        <w:rPr>
          <w:b/>
          <w:sz w:val="28"/>
          <w:szCs w:val="28"/>
        </w:rPr>
      </w:pPr>
    </w:p>
    <w:p w:rsidR="00333657" w:rsidRDefault="00333657" w:rsidP="00333657">
      <w:pPr>
        <w:rPr>
          <w:b/>
          <w:sz w:val="28"/>
          <w:szCs w:val="28"/>
        </w:rPr>
      </w:pPr>
    </w:p>
    <w:p w:rsidR="00333657" w:rsidRDefault="00333657" w:rsidP="00333657">
      <w:pPr>
        <w:rPr>
          <w:b/>
          <w:sz w:val="28"/>
          <w:szCs w:val="28"/>
        </w:rPr>
      </w:pPr>
    </w:p>
    <w:p w:rsidR="00333657" w:rsidRDefault="00333657" w:rsidP="00333657">
      <w:pPr>
        <w:rPr>
          <w:b/>
          <w:sz w:val="28"/>
          <w:szCs w:val="28"/>
        </w:rPr>
      </w:pPr>
    </w:p>
    <w:p w:rsidR="00002206" w:rsidRDefault="00002206" w:rsidP="00333657">
      <w:pPr>
        <w:rPr>
          <w:b/>
          <w:sz w:val="28"/>
          <w:szCs w:val="28"/>
        </w:rPr>
        <w:sectPr w:rsidR="00002206" w:rsidSect="004B0BB1">
          <w:pgSz w:w="16840" w:h="11900" w:orient="landscape"/>
          <w:pgMar w:top="1701" w:right="1134" w:bottom="850" w:left="1134" w:header="708" w:footer="708" w:gutter="0"/>
          <w:cols w:space="708"/>
          <w:docGrid w:linePitch="360"/>
        </w:sectPr>
      </w:pPr>
    </w:p>
    <w:p w:rsidR="00002206" w:rsidRDefault="00002206" w:rsidP="00002206">
      <w:pPr>
        <w:jc w:val="right"/>
        <w:rPr>
          <w:rFonts w:eastAsia="MS Mincho"/>
          <w:sz w:val="28"/>
          <w:szCs w:val="28"/>
        </w:rPr>
      </w:pPr>
      <w:r w:rsidRPr="00FF7543">
        <w:rPr>
          <w:rFonts w:eastAsia="MS Mincho"/>
          <w:sz w:val="28"/>
          <w:szCs w:val="28"/>
        </w:rPr>
        <w:lastRenderedPageBreak/>
        <w:t xml:space="preserve">Приложение 2 </w:t>
      </w:r>
    </w:p>
    <w:p w:rsidR="00002206" w:rsidRDefault="00002206" w:rsidP="00002206">
      <w:pPr>
        <w:jc w:val="right"/>
        <w:rPr>
          <w:rFonts w:eastAsia="MS Mincho"/>
          <w:sz w:val="28"/>
          <w:szCs w:val="28"/>
        </w:rPr>
      </w:pPr>
    </w:p>
    <w:p w:rsidR="00002206" w:rsidRDefault="00002206" w:rsidP="00002206">
      <w:pPr>
        <w:jc w:val="center"/>
        <w:rPr>
          <w:rFonts w:eastAsia="MS Mincho"/>
          <w:sz w:val="28"/>
          <w:szCs w:val="28"/>
        </w:rPr>
      </w:pPr>
      <w:r>
        <w:rPr>
          <w:rFonts w:eastAsia="MS Mincho"/>
          <w:sz w:val="28"/>
          <w:szCs w:val="28"/>
        </w:rPr>
        <w:t>Характеристика уровней сложностей дополнительных общеобразовательных программ</w:t>
      </w:r>
    </w:p>
    <w:p w:rsidR="00002206" w:rsidRPr="00FF7543" w:rsidRDefault="00002206" w:rsidP="00002206">
      <w:pPr>
        <w:jc w:val="center"/>
        <w:rPr>
          <w:rFonts w:eastAsia="MS Mincho"/>
          <w:sz w:val="28"/>
          <w:szCs w:val="28"/>
        </w:rPr>
      </w:pPr>
    </w:p>
    <w:p w:rsidR="00002206" w:rsidRDefault="00002206" w:rsidP="00002206">
      <w:pPr>
        <w:jc w:val="center"/>
        <w:rPr>
          <w:rFonts w:eastAsia="MS Mincho"/>
          <w:b/>
          <w:sz w:val="28"/>
          <w:szCs w:val="28"/>
        </w:rPr>
      </w:pPr>
      <w:r>
        <w:rPr>
          <w:rFonts w:eastAsia="MS Mincho"/>
          <w:b/>
          <w:sz w:val="28"/>
          <w:szCs w:val="28"/>
        </w:rPr>
        <w:t xml:space="preserve">Характеристика </w:t>
      </w:r>
      <w:r w:rsidRPr="00E66B80">
        <w:rPr>
          <w:rFonts w:eastAsia="MS Mincho"/>
          <w:b/>
          <w:sz w:val="28"/>
          <w:szCs w:val="28"/>
        </w:rPr>
        <w:t>ознакомительного уровня</w:t>
      </w:r>
      <w:r>
        <w:rPr>
          <w:rFonts w:eastAsia="MS Mincho"/>
          <w:b/>
          <w:sz w:val="28"/>
          <w:szCs w:val="28"/>
        </w:rPr>
        <w:t xml:space="preserve"> сложности </w:t>
      </w:r>
    </w:p>
    <w:p w:rsidR="00002206" w:rsidRPr="00E66B80" w:rsidRDefault="00002206" w:rsidP="00002206">
      <w:pPr>
        <w:jc w:val="center"/>
        <w:rPr>
          <w:rFonts w:eastAsia="MS Mincho"/>
          <w:b/>
          <w:sz w:val="28"/>
          <w:szCs w:val="28"/>
        </w:rPr>
      </w:pPr>
    </w:p>
    <w:tbl>
      <w:tblPr>
        <w:tblStyle w:val="2"/>
        <w:tblW w:w="0" w:type="auto"/>
        <w:jc w:val="center"/>
        <w:tblLook w:val="04A0" w:firstRow="1" w:lastRow="0" w:firstColumn="1" w:lastColumn="0" w:noHBand="0" w:noVBand="1"/>
      </w:tblPr>
      <w:tblGrid>
        <w:gridCol w:w="2830"/>
        <w:gridCol w:w="6509"/>
      </w:tblGrid>
      <w:tr w:rsidR="00002206" w:rsidRPr="00E66B80" w:rsidTr="004B0BB1">
        <w:trPr>
          <w:trHeight w:val="234"/>
          <w:jc w:val="center"/>
        </w:trPr>
        <w:tc>
          <w:tcPr>
            <w:tcW w:w="2830" w:type="dxa"/>
          </w:tcPr>
          <w:p w:rsidR="00002206" w:rsidRPr="00E66B80" w:rsidRDefault="00002206" w:rsidP="004B0BB1">
            <w:pPr>
              <w:spacing w:line="360" w:lineRule="auto"/>
              <w:jc w:val="center"/>
              <w:rPr>
                <w:b/>
                <w:sz w:val="28"/>
                <w:szCs w:val="28"/>
              </w:rPr>
            </w:pPr>
          </w:p>
        </w:tc>
        <w:tc>
          <w:tcPr>
            <w:tcW w:w="6509" w:type="dxa"/>
          </w:tcPr>
          <w:p w:rsidR="00002206" w:rsidRPr="00E66B80" w:rsidRDefault="00002206" w:rsidP="004B0BB1">
            <w:pPr>
              <w:spacing w:line="360" w:lineRule="auto"/>
              <w:jc w:val="center"/>
              <w:rPr>
                <w:b/>
                <w:sz w:val="28"/>
                <w:szCs w:val="28"/>
              </w:rPr>
            </w:pPr>
            <w:r w:rsidRPr="00E66B80">
              <w:rPr>
                <w:b/>
                <w:sz w:val="28"/>
                <w:szCs w:val="28"/>
              </w:rPr>
              <w:t>Характеристика</w:t>
            </w:r>
          </w:p>
        </w:tc>
      </w:tr>
      <w:tr w:rsidR="00002206" w:rsidRPr="00E66B80" w:rsidTr="004B0BB1">
        <w:trPr>
          <w:jc w:val="center"/>
        </w:trPr>
        <w:tc>
          <w:tcPr>
            <w:tcW w:w="2830" w:type="dxa"/>
            <w:vAlign w:val="center"/>
          </w:tcPr>
          <w:p w:rsidR="00002206" w:rsidRPr="00DA4744" w:rsidRDefault="00002206" w:rsidP="004B0BB1">
            <w:pPr>
              <w:jc w:val="center"/>
            </w:pPr>
            <w:r>
              <w:t xml:space="preserve">Цель Программы </w:t>
            </w:r>
          </w:p>
          <w:p w:rsidR="00002206" w:rsidRPr="00E66B80" w:rsidRDefault="00002206" w:rsidP="004B0BB1">
            <w:pPr>
              <w:jc w:val="center"/>
            </w:pPr>
            <w:r w:rsidRPr="00E66B80">
              <w:t>ознакомительного уровня</w:t>
            </w:r>
          </w:p>
        </w:tc>
        <w:tc>
          <w:tcPr>
            <w:tcW w:w="6509" w:type="dxa"/>
          </w:tcPr>
          <w:p w:rsidR="00002206" w:rsidRPr="00DA4744" w:rsidRDefault="00002206" w:rsidP="004B0BB1">
            <w:pPr>
              <w:jc w:val="both"/>
            </w:pPr>
            <w:r w:rsidRPr="00246F23">
              <w:t xml:space="preserve">организация свободного времени обучающихся, укрепление здоровья, формирование общих понятий в области физической культуры и спорта, творческое самоопределение </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Задача Программы </w:t>
            </w:r>
          </w:p>
          <w:p w:rsidR="00002206" w:rsidRPr="00E66B80" w:rsidRDefault="00002206" w:rsidP="004B0BB1">
            <w:pPr>
              <w:jc w:val="center"/>
            </w:pPr>
            <w:r w:rsidRPr="00E66B80">
              <w:t>ознакомительного уровня</w:t>
            </w:r>
          </w:p>
        </w:tc>
        <w:tc>
          <w:tcPr>
            <w:tcW w:w="6509" w:type="dxa"/>
          </w:tcPr>
          <w:p w:rsidR="00002206" w:rsidRPr="00DA4744" w:rsidRDefault="00002206" w:rsidP="004B0BB1">
            <w:pPr>
              <w:jc w:val="both"/>
            </w:pPr>
          </w:p>
          <w:p w:rsidR="00002206" w:rsidRPr="00DA4744" w:rsidRDefault="00002206" w:rsidP="004B0BB1">
            <w:pPr>
              <w:jc w:val="both"/>
            </w:pPr>
            <w:r w:rsidRPr="00DA4744">
              <w:rPr>
                <w:i/>
              </w:rPr>
              <w:t xml:space="preserve">1. </w:t>
            </w:r>
            <w:r>
              <w:t>Ознакомление</w:t>
            </w:r>
            <w:r w:rsidRPr="00DA4744">
              <w:t xml:space="preserve"> с основными понятиями</w:t>
            </w:r>
            <w:r>
              <w:t>, терминами и определениями физической культуры и спорта</w:t>
            </w:r>
            <w:r w:rsidRPr="00DA4744">
              <w:t>; научить первоначальным знаниям передачи, поиска, преобразования и хранения информации.</w:t>
            </w:r>
          </w:p>
          <w:p w:rsidR="00002206" w:rsidRPr="00DA4744" w:rsidRDefault="00002206" w:rsidP="004B0BB1">
            <w:pPr>
              <w:jc w:val="both"/>
            </w:pPr>
            <w:r w:rsidRPr="00DA4744">
              <w:t xml:space="preserve">2. </w:t>
            </w:r>
            <w:r>
              <w:t>Развитие любознательности</w:t>
            </w:r>
            <w:r w:rsidRPr="00DA4744">
              <w:t>, наблюдательность, развить коммуникати</w:t>
            </w:r>
            <w:r>
              <w:t>вных</w:t>
            </w:r>
            <w:r w:rsidRPr="00DA4744">
              <w:t xml:space="preserve"> навыки психологической совместимости и адаптации в коллективе. </w:t>
            </w:r>
          </w:p>
          <w:p w:rsidR="00002206" w:rsidRPr="00DA4744" w:rsidRDefault="00002206" w:rsidP="004B0BB1">
            <w:pPr>
              <w:jc w:val="both"/>
            </w:pPr>
            <w:r w:rsidRPr="00DA4744">
              <w:t xml:space="preserve">3. </w:t>
            </w:r>
            <w:r>
              <w:t>Формирование потребности</w:t>
            </w:r>
            <w:r w:rsidRPr="00DA4744">
              <w:t xml:space="preserve"> в самообразовании и т</w:t>
            </w:r>
            <w:r>
              <w:t>ворческой реализации, самооценки собственного «Я», чувства</w:t>
            </w:r>
            <w:r w:rsidRPr="00DA4744">
              <w:t xml:space="preserve"> коллективизма.</w:t>
            </w:r>
          </w:p>
          <w:p w:rsidR="00002206" w:rsidRPr="00DA4744" w:rsidRDefault="00002206" w:rsidP="004B0BB1">
            <w:pPr>
              <w:jc w:val="both"/>
            </w:pP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Реализация Программы </w:t>
            </w:r>
          </w:p>
          <w:p w:rsidR="00002206" w:rsidRPr="00E66B80" w:rsidRDefault="00002206" w:rsidP="004B0BB1">
            <w:pPr>
              <w:jc w:val="center"/>
            </w:pPr>
            <w:r w:rsidRPr="00E66B80">
              <w:t>ознакомительного уровня</w:t>
            </w:r>
          </w:p>
        </w:tc>
        <w:tc>
          <w:tcPr>
            <w:tcW w:w="6509" w:type="dxa"/>
          </w:tcPr>
          <w:p w:rsidR="00002206" w:rsidRDefault="00002206" w:rsidP="004B0BB1">
            <w:pPr>
              <w:jc w:val="both"/>
            </w:pPr>
            <w:r w:rsidRPr="00DA4744">
              <w:rPr>
                <w:i/>
              </w:rPr>
              <w:t>Для обучающихся–</w:t>
            </w:r>
            <w:r w:rsidRPr="00DA4744">
              <w:t xml:space="preserve"> это возможность попробовать себя в разных видах деятельности, возможность определиться с вы</w:t>
            </w:r>
            <w:r>
              <w:t>бором направления деятельности.</w:t>
            </w:r>
            <w:r w:rsidRPr="00DA4744">
              <w:t xml:space="preserve"> </w:t>
            </w:r>
          </w:p>
          <w:p w:rsidR="00002206" w:rsidRDefault="00002206" w:rsidP="004B0BB1">
            <w:pPr>
              <w:jc w:val="both"/>
            </w:pPr>
            <w:r w:rsidRPr="00DA4744">
              <w:rPr>
                <w:i/>
              </w:rPr>
              <w:t>Для родителей</w:t>
            </w:r>
            <w:r w:rsidRPr="00DA4744">
              <w:t xml:space="preserve"> –возможность разобраться с логикой дополнительного образования, понять преемственность его ступеней, наметить общую линию</w:t>
            </w:r>
            <w:r>
              <w:t xml:space="preserve"> индивидуальную траекторию развития.</w:t>
            </w:r>
          </w:p>
          <w:p w:rsidR="00002206" w:rsidRPr="00DA4744" w:rsidRDefault="00002206" w:rsidP="004B0BB1">
            <w:pPr>
              <w:jc w:val="both"/>
            </w:pPr>
            <w:r w:rsidRPr="00DA4744">
              <w:rPr>
                <w:i/>
              </w:rPr>
              <w:t>Для педагогов</w:t>
            </w:r>
            <w:r w:rsidRPr="00DA4744">
              <w:t xml:space="preserve"> –</w:t>
            </w:r>
            <w:r>
              <w:t xml:space="preserve"> </w:t>
            </w:r>
            <w:r w:rsidRPr="00DA4744">
              <w:t>шанс сформировать контингент детей, а также, стимул к разработке базовой программы</w:t>
            </w:r>
          </w:p>
          <w:p w:rsidR="00002206" w:rsidRPr="00E66B80" w:rsidRDefault="00002206" w:rsidP="004B0BB1"/>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Прием на обучение по </w:t>
            </w:r>
          </w:p>
          <w:p w:rsidR="00002206" w:rsidRPr="00E66B80" w:rsidRDefault="00002206" w:rsidP="004B0BB1">
            <w:pPr>
              <w:jc w:val="center"/>
            </w:pPr>
            <w:r w:rsidRPr="00E66B80">
              <w:t>Программе</w:t>
            </w:r>
            <w:r w:rsidRPr="00E66B80">
              <w:rPr>
                <w:strike/>
              </w:rPr>
              <w:t xml:space="preserve"> </w:t>
            </w:r>
          </w:p>
          <w:p w:rsidR="00002206" w:rsidRPr="00E66B80" w:rsidRDefault="00002206" w:rsidP="004B0BB1">
            <w:pPr>
              <w:jc w:val="center"/>
            </w:pPr>
            <w:r w:rsidRPr="00E66B80">
              <w:t>ознакомительного уровня</w:t>
            </w:r>
          </w:p>
        </w:tc>
        <w:tc>
          <w:tcPr>
            <w:tcW w:w="6509" w:type="dxa"/>
          </w:tcPr>
          <w:p w:rsidR="00002206" w:rsidRDefault="00002206" w:rsidP="004B0BB1">
            <w:pPr>
              <w:jc w:val="both"/>
            </w:pPr>
            <w:r>
              <w:t xml:space="preserve">Возраст обучающихся </w:t>
            </w:r>
            <w:r w:rsidRPr="00DA4744">
              <w:t>от 5 до 18 лет,</w:t>
            </w:r>
            <w:r>
              <w:t xml:space="preserve"> </w:t>
            </w:r>
            <w:r w:rsidRPr="00E66B80">
              <w:t>не имеющие противо</w:t>
            </w:r>
            <w:r>
              <w:t>показаний по состоянию здоровья</w:t>
            </w:r>
          </w:p>
          <w:p w:rsidR="00002206" w:rsidRPr="00E66B80" w:rsidRDefault="00002206" w:rsidP="004B0BB1">
            <w:pPr>
              <w:jc w:val="both"/>
            </w:pPr>
            <w:r w:rsidRPr="000E5CE6">
              <w:t>к занятиям физической культурой и спортом без специального профильного отбора</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Формы </w:t>
            </w:r>
            <w:r>
              <w:t xml:space="preserve">организации </w:t>
            </w:r>
            <w:r w:rsidRPr="00E66B80">
              <w:t>занятий</w:t>
            </w:r>
          </w:p>
        </w:tc>
        <w:tc>
          <w:tcPr>
            <w:tcW w:w="6509" w:type="dxa"/>
          </w:tcPr>
          <w:p w:rsidR="00002206" w:rsidRPr="00E66B80" w:rsidRDefault="00002206" w:rsidP="004B0BB1">
            <w:pPr>
              <w:jc w:val="center"/>
            </w:pPr>
            <w:r>
              <w:t>Групповая</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Итог реализации </w:t>
            </w:r>
          </w:p>
          <w:p w:rsidR="00002206" w:rsidRPr="00E66B80" w:rsidRDefault="00002206" w:rsidP="004B0BB1">
            <w:pPr>
              <w:jc w:val="center"/>
            </w:pPr>
            <w:r w:rsidRPr="00E66B80">
              <w:t>Программы ознакомительного уровня</w:t>
            </w:r>
          </w:p>
        </w:tc>
        <w:tc>
          <w:tcPr>
            <w:tcW w:w="6509" w:type="dxa"/>
          </w:tcPr>
          <w:p w:rsidR="00002206" w:rsidRPr="000D6CE7" w:rsidRDefault="00002206" w:rsidP="004B0BB1">
            <w:pPr>
              <w:jc w:val="center"/>
            </w:pPr>
            <w:r w:rsidRPr="000D6CE7">
              <w:t>освоение обучающимися дополнительной общеобразовательной программы и переход на базовый уровень</w:t>
            </w:r>
          </w:p>
        </w:tc>
      </w:tr>
    </w:tbl>
    <w:p w:rsidR="00002206" w:rsidRDefault="00002206" w:rsidP="00002206">
      <w:pPr>
        <w:spacing w:line="360" w:lineRule="auto"/>
        <w:jc w:val="center"/>
        <w:rPr>
          <w:rFonts w:eastAsia="MS Mincho"/>
          <w:b/>
          <w:sz w:val="16"/>
          <w:szCs w:val="16"/>
        </w:rPr>
      </w:pPr>
    </w:p>
    <w:p w:rsidR="00002206" w:rsidRDefault="00002206" w:rsidP="00002206">
      <w:pPr>
        <w:spacing w:line="360" w:lineRule="auto"/>
        <w:jc w:val="center"/>
        <w:rPr>
          <w:rFonts w:eastAsia="MS Mincho"/>
          <w:b/>
          <w:sz w:val="16"/>
          <w:szCs w:val="16"/>
        </w:rPr>
      </w:pPr>
    </w:p>
    <w:p w:rsidR="00002206" w:rsidRDefault="00002206" w:rsidP="00002206">
      <w:pPr>
        <w:spacing w:line="360" w:lineRule="auto"/>
        <w:jc w:val="center"/>
        <w:rPr>
          <w:rFonts w:eastAsia="MS Mincho"/>
          <w:b/>
          <w:sz w:val="16"/>
          <w:szCs w:val="16"/>
        </w:rPr>
      </w:pPr>
    </w:p>
    <w:p w:rsidR="00002206" w:rsidRDefault="00002206" w:rsidP="00002206">
      <w:pPr>
        <w:spacing w:line="360" w:lineRule="auto"/>
        <w:jc w:val="center"/>
        <w:rPr>
          <w:rFonts w:eastAsia="MS Mincho"/>
          <w:b/>
          <w:sz w:val="16"/>
          <w:szCs w:val="16"/>
        </w:rPr>
      </w:pPr>
    </w:p>
    <w:p w:rsidR="00002206" w:rsidRDefault="00002206" w:rsidP="00002206">
      <w:pPr>
        <w:spacing w:line="360" w:lineRule="auto"/>
        <w:jc w:val="center"/>
        <w:rPr>
          <w:rFonts w:eastAsia="MS Mincho"/>
          <w:b/>
          <w:sz w:val="16"/>
          <w:szCs w:val="16"/>
        </w:rPr>
      </w:pPr>
    </w:p>
    <w:p w:rsidR="00002206" w:rsidRDefault="00002206" w:rsidP="00002206">
      <w:pPr>
        <w:spacing w:line="360" w:lineRule="auto"/>
        <w:jc w:val="center"/>
        <w:rPr>
          <w:rFonts w:eastAsia="MS Mincho"/>
          <w:b/>
          <w:sz w:val="16"/>
          <w:szCs w:val="16"/>
        </w:rPr>
      </w:pPr>
    </w:p>
    <w:p w:rsidR="00002206" w:rsidRDefault="00002206" w:rsidP="00002206">
      <w:pPr>
        <w:spacing w:line="360" w:lineRule="auto"/>
        <w:jc w:val="center"/>
        <w:rPr>
          <w:rFonts w:eastAsia="MS Mincho"/>
          <w:b/>
          <w:sz w:val="16"/>
          <w:szCs w:val="16"/>
        </w:rPr>
      </w:pPr>
    </w:p>
    <w:p w:rsidR="0061601B" w:rsidRDefault="0061601B" w:rsidP="00002206">
      <w:pPr>
        <w:spacing w:line="360" w:lineRule="auto"/>
        <w:jc w:val="center"/>
        <w:rPr>
          <w:rFonts w:eastAsia="MS Mincho"/>
          <w:b/>
          <w:sz w:val="16"/>
          <w:szCs w:val="16"/>
        </w:rPr>
      </w:pPr>
    </w:p>
    <w:p w:rsidR="0061601B" w:rsidRDefault="0061601B" w:rsidP="00002206">
      <w:pPr>
        <w:spacing w:line="360" w:lineRule="auto"/>
        <w:jc w:val="center"/>
        <w:rPr>
          <w:rFonts w:eastAsia="MS Mincho"/>
          <w:b/>
          <w:sz w:val="16"/>
          <w:szCs w:val="16"/>
        </w:rPr>
      </w:pPr>
    </w:p>
    <w:p w:rsidR="00803C2F" w:rsidRDefault="00803C2F" w:rsidP="00002206">
      <w:pPr>
        <w:spacing w:line="360" w:lineRule="auto"/>
        <w:jc w:val="center"/>
        <w:rPr>
          <w:rFonts w:eastAsia="MS Mincho"/>
          <w:b/>
          <w:sz w:val="16"/>
          <w:szCs w:val="16"/>
        </w:rPr>
      </w:pPr>
    </w:p>
    <w:p w:rsidR="00002206" w:rsidRDefault="00002206" w:rsidP="00002206">
      <w:pPr>
        <w:jc w:val="center"/>
        <w:rPr>
          <w:rFonts w:eastAsia="MS Mincho"/>
          <w:b/>
          <w:sz w:val="28"/>
          <w:szCs w:val="28"/>
        </w:rPr>
      </w:pPr>
      <w:r>
        <w:rPr>
          <w:rFonts w:eastAsia="MS Mincho"/>
          <w:b/>
          <w:sz w:val="28"/>
          <w:szCs w:val="28"/>
        </w:rPr>
        <w:lastRenderedPageBreak/>
        <w:t>Характеристика</w:t>
      </w:r>
      <w:r w:rsidRPr="00E66B80">
        <w:rPr>
          <w:rFonts w:eastAsia="MS Mincho"/>
          <w:b/>
          <w:sz w:val="28"/>
          <w:szCs w:val="28"/>
        </w:rPr>
        <w:t xml:space="preserve"> базового уровня</w:t>
      </w:r>
      <w:r>
        <w:rPr>
          <w:rFonts w:eastAsia="MS Mincho"/>
          <w:b/>
          <w:sz w:val="28"/>
          <w:szCs w:val="28"/>
        </w:rPr>
        <w:t xml:space="preserve"> сложности </w:t>
      </w:r>
    </w:p>
    <w:p w:rsidR="00002206" w:rsidRPr="00E66B80" w:rsidRDefault="00002206" w:rsidP="00002206">
      <w:pPr>
        <w:rPr>
          <w:rFonts w:eastAsia="MS Mincho"/>
          <w:b/>
          <w:sz w:val="28"/>
          <w:szCs w:val="28"/>
        </w:rPr>
      </w:pPr>
    </w:p>
    <w:tbl>
      <w:tblPr>
        <w:tblStyle w:val="2"/>
        <w:tblW w:w="0" w:type="auto"/>
        <w:jc w:val="center"/>
        <w:tblLook w:val="04A0" w:firstRow="1" w:lastRow="0" w:firstColumn="1" w:lastColumn="0" w:noHBand="0" w:noVBand="1"/>
      </w:tblPr>
      <w:tblGrid>
        <w:gridCol w:w="2830"/>
        <w:gridCol w:w="6509"/>
      </w:tblGrid>
      <w:tr w:rsidR="00002206" w:rsidRPr="00E66B80" w:rsidTr="004B0BB1">
        <w:trPr>
          <w:jc w:val="center"/>
        </w:trPr>
        <w:tc>
          <w:tcPr>
            <w:tcW w:w="2830" w:type="dxa"/>
          </w:tcPr>
          <w:p w:rsidR="00002206" w:rsidRPr="00E66B80" w:rsidRDefault="00002206" w:rsidP="004B0BB1">
            <w:pPr>
              <w:spacing w:line="360" w:lineRule="auto"/>
              <w:jc w:val="center"/>
              <w:rPr>
                <w:b/>
                <w:sz w:val="28"/>
                <w:szCs w:val="28"/>
              </w:rPr>
            </w:pPr>
          </w:p>
        </w:tc>
        <w:tc>
          <w:tcPr>
            <w:tcW w:w="6509" w:type="dxa"/>
          </w:tcPr>
          <w:p w:rsidR="00002206" w:rsidRPr="00E66B80" w:rsidRDefault="00002206" w:rsidP="004B0BB1">
            <w:pPr>
              <w:spacing w:line="360" w:lineRule="auto"/>
              <w:jc w:val="center"/>
              <w:rPr>
                <w:b/>
                <w:sz w:val="28"/>
                <w:szCs w:val="28"/>
              </w:rPr>
            </w:pPr>
            <w:r w:rsidRPr="00E66B80">
              <w:rPr>
                <w:b/>
                <w:sz w:val="28"/>
                <w:szCs w:val="28"/>
              </w:rPr>
              <w:t>Характеристика</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Цель Программы </w:t>
            </w:r>
          </w:p>
          <w:p w:rsidR="00002206" w:rsidRPr="00E66B80" w:rsidRDefault="00002206" w:rsidP="004B0BB1">
            <w:pPr>
              <w:jc w:val="center"/>
            </w:pPr>
            <w:r w:rsidRPr="00E66B80">
              <w:t>базового уровня</w:t>
            </w:r>
          </w:p>
        </w:tc>
        <w:tc>
          <w:tcPr>
            <w:tcW w:w="6509" w:type="dxa"/>
          </w:tcPr>
          <w:p w:rsidR="00002206" w:rsidRPr="00973F46" w:rsidRDefault="00002206" w:rsidP="004B0BB1">
            <w:pPr>
              <w:jc w:val="both"/>
            </w:pPr>
            <w:r>
              <w:t xml:space="preserve">удовлетворение индивидуальных </w:t>
            </w:r>
            <w:r w:rsidRPr="00246F23">
              <w:t>потребностей обучающихся в творческом и физическом совершенствовании, формирование культуры здорового и безопасного образа жизни, их адаптация к жизни в обществе</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Задача Программы </w:t>
            </w:r>
          </w:p>
          <w:p w:rsidR="00002206" w:rsidRPr="00E66B80" w:rsidRDefault="00002206" w:rsidP="004B0BB1">
            <w:pPr>
              <w:jc w:val="center"/>
            </w:pPr>
            <w:r w:rsidRPr="00E66B80">
              <w:t>базового уровня</w:t>
            </w:r>
          </w:p>
        </w:tc>
        <w:tc>
          <w:tcPr>
            <w:tcW w:w="6509" w:type="dxa"/>
          </w:tcPr>
          <w:p w:rsidR="00002206" w:rsidRDefault="00002206" w:rsidP="004B0BB1">
            <w:pPr>
              <w:jc w:val="both"/>
            </w:pPr>
            <w:r>
              <w:t xml:space="preserve">1. Формирование базовых знаний по физической культуре и спорту, использование </w:t>
            </w:r>
            <w:r w:rsidRPr="00DA4744">
              <w:t xml:space="preserve">полученные знания </w:t>
            </w:r>
            <w:r w:rsidRPr="000D6CE7">
              <w:t>в повседневной жизни</w:t>
            </w:r>
            <w:r>
              <w:t xml:space="preserve">. </w:t>
            </w:r>
          </w:p>
          <w:p w:rsidR="00002206" w:rsidRDefault="00002206" w:rsidP="004B0BB1">
            <w:pPr>
              <w:jc w:val="both"/>
            </w:pPr>
            <w:r w:rsidRPr="00DA4744">
              <w:t xml:space="preserve">2. </w:t>
            </w:r>
            <w:r>
              <w:t xml:space="preserve">Развитие способностей </w:t>
            </w:r>
            <w:r w:rsidRPr="00DA4744">
              <w:t xml:space="preserve">к реализации избранного вида деятельности в предметной области; </w:t>
            </w:r>
            <w:r>
              <w:t>формирование устойчивой мотивации к занятиям физической культурой и спортом.</w:t>
            </w:r>
          </w:p>
          <w:p w:rsidR="00002206" w:rsidRPr="00DA4744" w:rsidRDefault="00002206" w:rsidP="004B0BB1">
            <w:pPr>
              <w:jc w:val="both"/>
            </w:pPr>
            <w:r w:rsidRPr="00DA4744">
              <w:t>3</w:t>
            </w:r>
            <w:r w:rsidRPr="000D6CE7">
              <w:t xml:space="preserve">. Воспитание потребности к систематическим занятиям физической культурой и спортом </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Реализация Программы </w:t>
            </w:r>
          </w:p>
          <w:p w:rsidR="00002206" w:rsidRPr="00E66B80" w:rsidRDefault="00002206" w:rsidP="004B0BB1">
            <w:pPr>
              <w:jc w:val="center"/>
            </w:pPr>
            <w:r w:rsidRPr="00E66B80">
              <w:t>базового уровня</w:t>
            </w:r>
          </w:p>
        </w:tc>
        <w:tc>
          <w:tcPr>
            <w:tcW w:w="6509" w:type="dxa"/>
          </w:tcPr>
          <w:p w:rsidR="00002206" w:rsidRPr="00251C0B" w:rsidRDefault="00002206" w:rsidP="004B0BB1">
            <w:pPr>
              <w:jc w:val="both"/>
            </w:pPr>
            <w:r w:rsidRPr="00251C0B">
              <w:rPr>
                <w:i/>
              </w:rPr>
              <w:t>Для обучающихся</w:t>
            </w:r>
            <w:r w:rsidRPr="00251C0B">
              <w:t xml:space="preserve"> – это возможность приобрести базовый минимум знаний, умений и навыков в области физической культу</w:t>
            </w:r>
            <w:r>
              <w:t>ры и спорта</w:t>
            </w:r>
            <w:r w:rsidRPr="00251C0B">
              <w:t xml:space="preserve">; развитие индивидуальности, личной культуры, коммуникативных способностей, детской одаренности. </w:t>
            </w:r>
          </w:p>
          <w:p w:rsidR="00002206" w:rsidRDefault="00002206" w:rsidP="004B0BB1">
            <w:pPr>
              <w:jc w:val="both"/>
            </w:pPr>
            <w:r w:rsidRPr="00251C0B">
              <w:rPr>
                <w:i/>
              </w:rPr>
              <w:t>Для родителей</w:t>
            </w:r>
            <w:r w:rsidRPr="00251C0B">
              <w:t xml:space="preserve"> – это возможность понять устойчивость интересов своего ребенка. </w:t>
            </w:r>
          </w:p>
          <w:p w:rsidR="00002206" w:rsidRPr="00E66B80" w:rsidRDefault="00002206" w:rsidP="004B0BB1">
            <w:pPr>
              <w:jc w:val="both"/>
            </w:pPr>
            <w:r w:rsidRPr="00251C0B">
              <w:rPr>
                <w:i/>
              </w:rPr>
              <w:t>Для педагогов</w:t>
            </w:r>
            <w:r w:rsidRPr="00251C0B">
              <w:t xml:space="preserve"> – это возможность разработать программу с учетом особенностей образовательной организации, возраста и уровня подготовки детей, режима и временных параметров осуществления деятельности, нестандартности индивидуальных результатов обучения и воспитания.</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Прием на обучение по </w:t>
            </w:r>
          </w:p>
          <w:p w:rsidR="00002206" w:rsidRPr="00E66B80" w:rsidRDefault="00002206" w:rsidP="004B0BB1">
            <w:pPr>
              <w:jc w:val="center"/>
            </w:pPr>
            <w:r w:rsidRPr="00E66B80">
              <w:t xml:space="preserve">Программе </w:t>
            </w:r>
          </w:p>
          <w:p w:rsidR="00002206" w:rsidRPr="00E66B80" w:rsidRDefault="00002206" w:rsidP="004B0BB1">
            <w:pPr>
              <w:jc w:val="center"/>
            </w:pPr>
            <w:r w:rsidRPr="00E66B80">
              <w:t>базового уровня</w:t>
            </w:r>
          </w:p>
        </w:tc>
        <w:tc>
          <w:tcPr>
            <w:tcW w:w="6509" w:type="dxa"/>
          </w:tcPr>
          <w:p w:rsidR="00002206" w:rsidRDefault="00002206" w:rsidP="004B0BB1">
            <w:pPr>
              <w:jc w:val="center"/>
            </w:pPr>
            <w:r>
              <w:t xml:space="preserve">Возраст обучающихся </w:t>
            </w:r>
            <w:r w:rsidRPr="00DA4744">
              <w:t>от 5 до 18 лет,</w:t>
            </w:r>
            <w:r>
              <w:t xml:space="preserve"> </w:t>
            </w:r>
            <w:r w:rsidRPr="00E66B80">
              <w:t>не имеющие противо</w:t>
            </w:r>
            <w:r>
              <w:t>показаний по состоянию здоровья</w:t>
            </w:r>
          </w:p>
          <w:p w:rsidR="00002206" w:rsidRPr="00E66B80" w:rsidRDefault="00002206" w:rsidP="004B0BB1">
            <w:pPr>
              <w:jc w:val="center"/>
            </w:pPr>
            <w:r w:rsidRPr="000E5CE6">
              <w:t>к занятиям физической культурой и спортом без специального профильного отбора</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Формы </w:t>
            </w:r>
            <w:r>
              <w:t xml:space="preserve">организации </w:t>
            </w:r>
            <w:r w:rsidRPr="00E66B80">
              <w:t>занятий</w:t>
            </w:r>
          </w:p>
        </w:tc>
        <w:tc>
          <w:tcPr>
            <w:tcW w:w="6509" w:type="dxa"/>
          </w:tcPr>
          <w:p w:rsidR="00002206" w:rsidRPr="00E66B80" w:rsidRDefault="00002206" w:rsidP="004B0BB1">
            <w:pPr>
              <w:jc w:val="center"/>
            </w:pPr>
            <w:r w:rsidRPr="00E66B80">
              <w:t>Г</w:t>
            </w:r>
            <w:r>
              <w:t xml:space="preserve">рупповая, фронтальная </w:t>
            </w:r>
          </w:p>
        </w:tc>
      </w:tr>
      <w:tr w:rsidR="00002206" w:rsidRPr="00E66B80" w:rsidTr="004B0BB1">
        <w:trPr>
          <w:jc w:val="center"/>
        </w:trPr>
        <w:tc>
          <w:tcPr>
            <w:tcW w:w="2830" w:type="dxa"/>
          </w:tcPr>
          <w:p w:rsidR="00002206" w:rsidRPr="00E66B80" w:rsidRDefault="00002206" w:rsidP="004B0BB1">
            <w:pPr>
              <w:jc w:val="center"/>
            </w:pPr>
            <w:r w:rsidRPr="00E66B80">
              <w:t xml:space="preserve">Итог реализации </w:t>
            </w:r>
          </w:p>
          <w:p w:rsidR="00002206" w:rsidRPr="00E66B80" w:rsidRDefault="00002206" w:rsidP="004B0BB1">
            <w:pPr>
              <w:jc w:val="center"/>
            </w:pPr>
            <w:r w:rsidRPr="00E66B80">
              <w:t xml:space="preserve">Программы </w:t>
            </w:r>
          </w:p>
          <w:p w:rsidR="00002206" w:rsidRPr="00E66B80" w:rsidRDefault="00002206" w:rsidP="004B0BB1">
            <w:pPr>
              <w:jc w:val="center"/>
            </w:pPr>
            <w:r w:rsidRPr="00E66B80">
              <w:t>базового уровня</w:t>
            </w:r>
          </w:p>
        </w:tc>
        <w:tc>
          <w:tcPr>
            <w:tcW w:w="6509" w:type="dxa"/>
          </w:tcPr>
          <w:p w:rsidR="00002206" w:rsidRPr="00251C0B" w:rsidRDefault="00002206" w:rsidP="004B0BB1">
            <w:pPr>
              <w:jc w:val="center"/>
            </w:pPr>
            <w:r>
              <w:t>У</w:t>
            </w:r>
            <w:r w:rsidRPr="00251C0B">
              <w:t>частие в спортивно-массовых</w:t>
            </w:r>
            <w:r>
              <w:t xml:space="preserve"> мероприятиях и </w:t>
            </w:r>
          </w:p>
          <w:p w:rsidR="00002206" w:rsidRPr="000D6CE7" w:rsidRDefault="00002206" w:rsidP="004B0BB1">
            <w:pPr>
              <w:jc w:val="center"/>
            </w:pPr>
            <w:r w:rsidRPr="000D6CE7">
              <w:t>освоение обучающимися дополнительной общеобразовательной программы и переход на пред</w:t>
            </w:r>
            <w:r w:rsidR="003120B5">
              <w:t>п</w:t>
            </w:r>
            <w:r w:rsidRPr="000D6CE7">
              <w:t>рофильный уровень</w:t>
            </w:r>
          </w:p>
          <w:p w:rsidR="00002206" w:rsidRPr="00E66B80" w:rsidRDefault="00002206" w:rsidP="004B0BB1">
            <w:pPr>
              <w:jc w:val="center"/>
            </w:pPr>
          </w:p>
        </w:tc>
      </w:tr>
    </w:tbl>
    <w:p w:rsidR="00002206" w:rsidRDefault="00002206" w:rsidP="00002206"/>
    <w:p w:rsidR="00002206" w:rsidRDefault="00002206" w:rsidP="00002206">
      <w:pPr>
        <w:jc w:val="center"/>
        <w:rPr>
          <w:rFonts w:eastAsia="MS Mincho"/>
          <w:b/>
          <w:sz w:val="28"/>
          <w:szCs w:val="28"/>
        </w:rPr>
      </w:pPr>
    </w:p>
    <w:p w:rsidR="00002206" w:rsidRDefault="00002206" w:rsidP="00002206">
      <w:pPr>
        <w:jc w:val="center"/>
        <w:rPr>
          <w:rFonts w:eastAsia="MS Mincho"/>
          <w:b/>
          <w:sz w:val="28"/>
          <w:szCs w:val="28"/>
        </w:rPr>
      </w:pPr>
    </w:p>
    <w:p w:rsidR="00002206" w:rsidRDefault="00002206" w:rsidP="00002206">
      <w:pPr>
        <w:jc w:val="center"/>
        <w:rPr>
          <w:rFonts w:eastAsia="MS Mincho"/>
          <w:b/>
          <w:sz w:val="28"/>
          <w:szCs w:val="28"/>
        </w:rPr>
      </w:pPr>
    </w:p>
    <w:p w:rsidR="00002206" w:rsidRDefault="00002206" w:rsidP="00002206">
      <w:pPr>
        <w:jc w:val="center"/>
        <w:rPr>
          <w:rFonts w:eastAsia="MS Mincho"/>
          <w:b/>
          <w:sz w:val="28"/>
          <w:szCs w:val="28"/>
        </w:rPr>
      </w:pPr>
    </w:p>
    <w:p w:rsidR="00002206" w:rsidRDefault="00002206" w:rsidP="00002206">
      <w:pPr>
        <w:jc w:val="center"/>
        <w:rPr>
          <w:rFonts w:eastAsia="MS Mincho"/>
          <w:b/>
          <w:sz w:val="28"/>
          <w:szCs w:val="28"/>
        </w:rPr>
      </w:pPr>
    </w:p>
    <w:p w:rsidR="00002206" w:rsidRDefault="00002206" w:rsidP="00002206">
      <w:pPr>
        <w:jc w:val="center"/>
        <w:rPr>
          <w:rFonts w:eastAsia="MS Mincho"/>
          <w:b/>
          <w:sz w:val="28"/>
          <w:szCs w:val="28"/>
        </w:rPr>
      </w:pPr>
    </w:p>
    <w:p w:rsidR="00230EF7" w:rsidRDefault="00230EF7" w:rsidP="00002206">
      <w:pPr>
        <w:jc w:val="center"/>
        <w:rPr>
          <w:rFonts w:eastAsia="MS Mincho"/>
          <w:b/>
          <w:sz w:val="28"/>
          <w:szCs w:val="28"/>
        </w:rPr>
      </w:pPr>
    </w:p>
    <w:p w:rsidR="00230EF7" w:rsidRDefault="00230EF7" w:rsidP="00002206">
      <w:pPr>
        <w:jc w:val="center"/>
        <w:rPr>
          <w:rFonts w:eastAsia="MS Mincho"/>
          <w:b/>
          <w:sz w:val="28"/>
          <w:szCs w:val="28"/>
        </w:rPr>
      </w:pPr>
    </w:p>
    <w:p w:rsidR="00230EF7" w:rsidRDefault="00230EF7" w:rsidP="00002206">
      <w:pPr>
        <w:jc w:val="center"/>
        <w:rPr>
          <w:rFonts w:eastAsia="MS Mincho"/>
          <w:b/>
          <w:sz w:val="28"/>
          <w:szCs w:val="28"/>
        </w:rPr>
      </w:pPr>
    </w:p>
    <w:p w:rsidR="00230EF7" w:rsidRDefault="00230EF7" w:rsidP="00002206">
      <w:pPr>
        <w:jc w:val="center"/>
        <w:rPr>
          <w:rFonts w:eastAsia="MS Mincho"/>
          <w:b/>
          <w:sz w:val="28"/>
          <w:szCs w:val="28"/>
        </w:rPr>
      </w:pPr>
    </w:p>
    <w:p w:rsidR="00230EF7" w:rsidRDefault="00230EF7" w:rsidP="00002206">
      <w:pPr>
        <w:jc w:val="center"/>
        <w:rPr>
          <w:rFonts w:eastAsia="MS Mincho"/>
          <w:b/>
          <w:sz w:val="28"/>
          <w:szCs w:val="28"/>
        </w:rPr>
      </w:pPr>
    </w:p>
    <w:p w:rsidR="00230EF7" w:rsidRDefault="00230EF7" w:rsidP="00002206">
      <w:pPr>
        <w:jc w:val="center"/>
        <w:rPr>
          <w:rFonts w:eastAsia="MS Mincho"/>
          <w:b/>
          <w:sz w:val="28"/>
          <w:szCs w:val="28"/>
        </w:rPr>
      </w:pPr>
    </w:p>
    <w:p w:rsidR="00230EF7" w:rsidRDefault="00230EF7" w:rsidP="00002206">
      <w:pPr>
        <w:jc w:val="center"/>
        <w:rPr>
          <w:rFonts w:eastAsia="MS Mincho"/>
          <w:b/>
          <w:sz w:val="28"/>
          <w:szCs w:val="28"/>
        </w:rPr>
      </w:pPr>
    </w:p>
    <w:p w:rsidR="00002206" w:rsidRDefault="00002206" w:rsidP="00002206">
      <w:pPr>
        <w:jc w:val="center"/>
        <w:rPr>
          <w:rFonts w:eastAsia="MS Mincho"/>
          <w:b/>
          <w:sz w:val="28"/>
          <w:szCs w:val="28"/>
        </w:rPr>
      </w:pPr>
    </w:p>
    <w:p w:rsidR="00002206" w:rsidRDefault="00002206" w:rsidP="00002206">
      <w:pPr>
        <w:jc w:val="center"/>
        <w:rPr>
          <w:rFonts w:eastAsia="MS Mincho"/>
          <w:b/>
          <w:sz w:val="28"/>
          <w:szCs w:val="28"/>
        </w:rPr>
      </w:pPr>
    </w:p>
    <w:p w:rsidR="00002206" w:rsidRDefault="00002206" w:rsidP="00002206">
      <w:pPr>
        <w:jc w:val="center"/>
        <w:rPr>
          <w:rFonts w:eastAsia="MS Mincho"/>
          <w:b/>
          <w:sz w:val="28"/>
          <w:szCs w:val="28"/>
        </w:rPr>
      </w:pPr>
      <w:r>
        <w:rPr>
          <w:rFonts w:eastAsia="MS Mincho"/>
          <w:b/>
          <w:sz w:val="28"/>
          <w:szCs w:val="28"/>
        </w:rPr>
        <w:lastRenderedPageBreak/>
        <w:t>Характеристика</w:t>
      </w:r>
      <w:r w:rsidRPr="00E66B80">
        <w:rPr>
          <w:rFonts w:eastAsia="MS Mincho"/>
          <w:b/>
          <w:sz w:val="28"/>
          <w:szCs w:val="28"/>
        </w:rPr>
        <w:t xml:space="preserve"> </w:t>
      </w:r>
      <w:r>
        <w:rPr>
          <w:rFonts w:eastAsia="MS Mincho"/>
          <w:b/>
          <w:sz w:val="28"/>
          <w:szCs w:val="28"/>
        </w:rPr>
        <w:t xml:space="preserve">предпрофильного </w:t>
      </w:r>
      <w:r w:rsidRPr="00E66B80">
        <w:rPr>
          <w:rFonts w:eastAsia="MS Mincho"/>
          <w:b/>
          <w:sz w:val="28"/>
          <w:szCs w:val="28"/>
        </w:rPr>
        <w:t>уровня</w:t>
      </w:r>
      <w:r>
        <w:rPr>
          <w:rFonts w:eastAsia="MS Mincho"/>
          <w:b/>
          <w:sz w:val="28"/>
          <w:szCs w:val="28"/>
        </w:rPr>
        <w:t xml:space="preserve"> сложности </w:t>
      </w:r>
    </w:p>
    <w:p w:rsidR="00002206" w:rsidRPr="00E66B80" w:rsidRDefault="00002206" w:rsidP="00002206">
      <w:pPr>
        <w:rPr>
          <w:rFonts w:eastAsia="MS Mincho"/>
          <w:b/>
          <w:sz w:val="28"/>
          <w:szCs w:val="28"/>
        </w:rPr>
      </w:pPr>
    </w:p>
    <w:tbl>
      <w:tblPr>
        <w:tblStyle w:val="2"/>
        <w:tblW w:w="0" w:type="auto"/>
        <w:jc w:val="center"/>
        <w:tblLook w:val="04A0" w:firstRow="1" w:lastRow="0" w:firstColumn="1" w:lastColumn="0" w:noHBand="0" w:noVBand="1"/>
      </w:tblPr>
      <w:tblGrid>
        <w:gridCol w:w="2830"/>
        <w:gridCol w:w="6509"/>
      </w:tblGrid>
      <w:tr w:rsidR="00002206" w:rsidRPr="00E66B80" w:rsidTr="004B0BB1">
        <w:trPr>
          <w:jc w:val="center"/>
        </w:trPr>
        <w:tc>
          <w:tcPr>
            <w:tcW w:w="2830" w:type="dxa"/>
          </w:tcPr>
          <w:p w:rsidR="00002206" w:rsidRPr="00E66B80" w:rsidRDefault="00002206" w:rsidP="004B0BB1">
            <w:pPr>
              <w:spacing w:line="360" w:lineRule="auto"/>
              <w:jc w:val="center"/>
              <w:rPr>
                <w:b/>
                <w:sz w:val="28"/>
                <w:szCs w:val="28"/>
              </w:rPr>
            </w:pPr>
          </w:p>
        </w:tc>
        <w:tc>
          <w:tcPr>
            <w:tcW w:w="6509" w:type="dxa"/>
          </w:tcPr>
          <w:p w:rsidR="00002206" w:rsidRPr="00E66B80" w:rsidRDefault="00002206" w:rsidP="004B0BB1">
            <w:pPr>
              <w:spacing w:line="360" w:lineRule="auto"/>
              <w:jc w:val="center"/>
              <w:rPr>
                <w:b/>
                <w:sz w:val="28"/>
                <w:szCs w:val="28"/>
              </w:rPr>
            </w:pPr>
            <w:r w:rsidRPr="00E66B80">
              <w:rPr>
                <w:b/>
                <w:sz w:val="28"/>
                <w:szCs w:val="28"/>
              </w:rPr>
              <w:t>Характеристика</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Цель Программы </w:t>
            </w:r>
          </w:p>
          <w:p w:rsidR="00002206" w:rsidRPr="00E66B80" w:rsidRDefault="00002206" w:rsidP="004B0BB1">
            <w:pPr>
              <w:jc w:val="center"/>
            </w:pPr>
            <w:r>
              <w:t xml:space="preserve">предпрофильного </w:t>
            </w:r>
            <w:r w:rsidRPr="00E66B80">
              <w:t>уровня</w:t>
            </w:r>
          </w:p>
        </w:tc>
        <w:tc>
          <w:tcPr>
            <w:tcW w:w="6509" w:type="dxa"/>
          </w:tcPr>
          <w:p w:rsidR="00002206" w:rsidRPr="000E5CE6" w:rsidRDefault="00002206" w:rsidP="004B0BB1">
            <w:pPr>
              <w:jc w:val="both"/>
            </w:pPr>
            <w:r w:rsidRPr="00246F23">
              <w:t xml:space="preserve">получение начальных знаний, умений и навыков в области физической культуры и спорта </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Задача Программы </w:t>
            </w:r>
          </w:p>
          <w:p w:rsidR="00002206" w:rsidRPr="00E66B80" w:rsidRDefault="00002206" w:rsidP="004B0BB1">
            <w:pPr>
              <w:jc w:val="center"/>
            </w:pPr>
            <w:r>
              <w:t xml:space="preserve">предпрофильного </w:t>
            </w:r>
            <w:r w:rsidRPr="00E66B80">
              <w:t>уровня</w:t>
            </w:r>
          </w:p>
        </w:tc>
        <w:tc>
          <w:tcPr>
            <w:tcW w:w="6509" w:type="dxa"/>
          </w:tcPr>
          <w:p w:rsidR="00002206" w:rsidRPr="00241CC9" w:rsidRDefault="00002206" w:rsidP="004B0BB1">
            <w:pPr>
              <w:jc w:val="both"/>
            </w:pPr>
            <w:r w:rsidRPr="00241CC9">
              <w:t>1 Выявление интересов и склонностей, способностей обучающихся и формирование практического опыта в различных сферах познавательной и профессиональной деятельности.</w:t>
            </w:r>
          </w:p>
          <w:p w:rsidR="00002206" w:rsidRPr="00241CC9" w:rsidRDefault="00002206" w:rsidP="004B0BB1">
            <w:pPr>
              <w:jc w:val="both"/>
            </w:pPr>
            <w:r w:rsidRPr="00241CC9">
              <w:t>2. Развитие широкого спектра познавательных и профессиональных интересов, обеспечивающих успешность в будущей профессиональной деятельности.</w:t>
            </w:r>
          </w:p>
          <w:p w:rsidR="00002206" w:rsidRDefault="00002206" w:rsidP="004B0BB1">
            <w:pPr>
              <w:jc w:val="both"/>
            </w:pPr>
            <w:r w:rsidRPr="00241CC9">
              <w:t>3. Формирование способности принимать осознанное решение о выборе дальнейшего направления образования, пути получения профессии.</w:t>
            </w:r>
          </w:p>
          <w:p w:rsidR="00002206" w:rsidRDefault="00002206" w:rsidP="004B0BB1">
            <w:pPr>
              <w:jc w:val="both"/>
            </w:pPr>
          </w:p>
          <w:p w:rsidR="00002206" w:rsidRPr="00ED0D26" w:rsidRDefault="00002206" w:rsidP="004B0BB1">
            <w:pPr>
              <w:jc w:val="both"/>
            </w:pP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Реализация Программы </w:t>
            </w:r>
          </w:p>
          <w:p w:rsidR="00002206" w:rsidRPr="00E66B80" w:rsidRDefault="00002206" w:rsidP="004B0BB1">
            <w:pPr>
              <w:jc w:val="center"/>
            </w:pPr>
            <w:r>
              <w:t xml:space="preserve">предпрофильного </w:t>
            </w:r>
            <w:r w:rsidRPr="00E66B80">
              <w:t>уровня</w:t>
            </w:r>
          </w:p>
        </w:tc>
        <w:tc>
          <w:tcPr>
            <w:tcW w:w="6509" w:type="dxa"/>
          </w:tcPr>
          <w:p w:rsidR="00002206" w:rsidRPr="00241CC9" w:rsidRDefault="00002206" w:rsidP="004B0BB1">
            <w:pPr>
              <w:jc w:val="both"/>
            </w:pPr>
            <w:r w:rsidRPr="00241CC9">
              <w:rPr>
                <w:i/>
              </w:rPr>
              <w:t>Для обучающихся</w:t>
            </w:r>
            <w:r w:rsidRPr="00241CC9">
              <w:t xml:space="preserve"> – это возможность приобрести предпрофильный минимум знаний, умений и навыков в области физической культуры и спорта.</w:t>
            </w:r>
          </w:p>
          <w:p w:rsidR="00002206" w:rsidRPr="00241CC9" w:rsidRDefault="00002206" w:rsidP="004B0BB1">
            <w:pPr>
              <w:jc w:val="both"/>
            </w:pPr>
            <w:r w:rsidRPr="00241CC9">
              <w:rPr>
                <w:i/>
              </w:rPr>
              <w:t>Для родителей</w:t>
            </w:r>
            <w:r w:rsidRPr="00241CC9">
              <w:t xml:space="preserve"> – это возможность реализации интересов своего ребенка. </w:t>
            </w:r>
          </w:p>
          <w:p w:rsidR="00002206" w:rsidRPr="00241CC9" w:rsidRDefault="00002206" w:rsidP="004B0BB1">
            <w:pPr>
              <w:jc w:val="both"/>
            </w:pPr>
            <w:r w:rsidRPr="00241CC9">
              <w:rPr>
                <w:i/>
              </w:rPr>
              <w:t>Для педагогов</w:t>
            </w:r>
            <w:r w:rsidRPr="00241CC9">
              <w:t xml:space="preserve"> – это возможность разработать программу с учетом особенностей образовательной организации, возраста и уровня подготовки детей, режима и временных параметров осуществления деятельности, нестандартности индивидуальных результатов обучения и воспитания.</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Прием на обучение по </w:t>
            </w:r>
          </w:p>
          <w:p w:rsidR="00002206" w:rsidRPr="00E66B80" w:rsidRDefault="00002206" w:rsidP="004B0BB1">
            <w:pPr>
              <w:jc w:val="center"/>
            </w:pPr>
            <w:r w:rsidRPr="00E66B80">
              <w:t xml:space="preserve">Программе </w:t>
            </w:r>
          </w:p>
          <w:p w:rsidR="00002206" w:rsidRDefault="00D572BB" w:rsidP="004B0BB1">
            <w:pPr>
              <w:jc w:val="center"/>
            </w:pPr>
            <w:r>
              <w:t>п</w:t>
            </w:r>
            <w:r w:rsidR="00002206">
              <w:t>ред</w:t>
            </w:r>
            <w:r>
              <w:t>п</w:t>
            </w:r>
            <w:r w:rsidR="00002206">
              <w:t>рофильного</w:t>
            </w:r>
            <w:r>
              <w:t xml:space="preserve"> </w:t>
            </w:r>
            <w:r w:rsidR="00002206" w:rsidRPr="00E66B80">
              <w:t>уровня</w:t>
            </w:r>
          </w:p>
          <w:p w:rsidR="00002206" w:rsidRPr="00E66B80" w:rsidRDefault="00002206" w:rsidP="004B0BB1">
            <w:pPr>
              <w:jc w:val="center"/>
            </w:pPr>
          </w:p>
        </w:tc>
        <w:tc>
          <w:tcPr>
            <w:tcW w:w="6509" w:type="dxa"/>
          </w:tcPr>
          <w:p w:rsidR="00002206" w:rsidRPr="00241CC9" w:rsidRDefault="00002206" w:rsidP="004B0BB1">
            <w:pPr>
              <w:jc w:val="center"/>
            </w:pPr>
            <w:r w:rsidRPr="00241CC9">
              <w:t>Возраст обучающихся от 5 до 18 лет, не имеющие противопоказаний по состоянию здоровья</w:t>
            </w:r>
          </w:p>
          <w:p w:rsidR="00002206" w:rsidRPr="00241CC9" w:rsidRDefault="00002206" w:rsidP="004B0BB1">
            <w:pPr>
              <w:jc w:val="center"/>
            </w:pPr>
            <w:r w:rsidRPr="00241CC9">
              <w:t>к занятиям физической культурой и спортом на основании результатов индивидуального отбора</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Формы </w:t>
            </w:r>
            <w:r>
              <w:t xml:space="preserve">организации </w:t>
            </w:r>
            <w:r w:rsidRPr="00E66B80">
              <w:t>занятий</w:t>
            </w:r>
          </w:p>
        </w:tc>
        <w:tc>
          <w:tcPr>
            <w:tcW w:w="6509" w:type="dxa"/>
          </w:tcPr>
          <w:p w:rsidR="00002206" w:rsidRPr="00241CC9" w:rsidRDefault="00002206" w:rsidP="004B0BB1">
            <w:pPr>
              <w:jc w:val="center"/>
            </w:pPr>
            <w:r w:rsidRPr="00241CC9">
              <w:t>Групповая, фронтальная, индивидуальная</w:t>
            </w:r>
          </w:p>
        </w:tc>
      </w:tr>
      <w:tr w:rsidR="00002206" w:rsidRPr="00E66B80" w:rsidTr="004B0BB1">
        <w:trPr>
          <w:jc w:val="center"/>
        </w:trPr>
        <w:tc>
          <w:tcPr>
            <w:tcW w:w="2830" w:type="dxa"/>
          </w:tcPr>
          <w:p w:rsidR="00002206" w:rsidRPr="00E66B80" w:rsidRDefault="00002206" w:rsidP="004B0BB1">
            <w:pPr>
              <w:jc w:val="center"/>
            </w:pPr>
            <w:r w:rsidRPr="00E66B80">
              <w:t xml:space="preserve">Итог реализации </w:t>
            </w:r>
          </w:p>
          <w:p w:rsidR="00002206" w:rsidRPr="00E66B80" w:rsidRDefault="00002206" w:rsidP="004B0BB1">
            <w:pPr>
              <w:jc w:val="center"/>
            </w:pPr>
            <w:r w:rsidRPr="00E66B80">
              <w:t xml:space="preserve">Программы </w:t>
            </w:r>
          </w:p>
          <w:p w:rsidR="00002206" w:rsidRDefault="00002206" w:rsidP="004B0BB1">
            <w:pPr>
              <w:jc w:val="center"/>
            </w:pPr>
            <w:r>
              <w:t>пред</w:t>
            </w:r>
            <w:r w:rsidR="00241CC9">
              <w:t>п</w:t>
            </w:r>
            <w:r>
              <w:t xml:space="preserve">рофильного </w:t>
            </w:r>
            <w:r w:rsidRPr="00E66B80">
              <w:t>уровня</w:t>
            </w:r>
          </w:p>
          <w:p w:rsidR="00002206" w:rsidRPr="00E66B80" w:rsidRDefault="00002206" w:rsidP="004B0BB1">
            <w:pPr>
              <w:jc w:val="center"/>
            </w:pPr>
          </w:p>
        </w:tc>
        <w:tc>
          <w:tcPr>
            <w:tcW w:w="6509" w:type="dxa"/>
          </w:tcPr>
          <w:p w:rsidR="00002206" w:rsidRPr="00E66B80" w:rsidRDefault="007E0FE4" w:rsidP="006B681B">
            <w:pPr>
              <w:jc w:val="both"/>
            </w:pPr>
            <w:r w:rsidRPr="000D6CE7">
              <w:t xml:space="preserve">освоение обучающимися дополнительной </w:t>
            </w:r>
            <w:r w:rsidR="006B681B">
              <w:t>предпрофессиональной программы, сдача итоговой аттестации</w:t>
            </w:r>
            <w:r w:rsidR="00FA2394">
              <w:t>.</w:t>
            </w:r>
          </w:p>
        </w:tc>
      </w:tr>
    </w:tbl>
    <w:p w:rsidR="00002206" w:rsidRDefault="00002206" w:rsidP="00002206"/>
    <w:p w:rsidR="00002206" w:rsidRDefault="00002206" w:rsidP="00002206"/>
    <w:p w:rsidR="00002206" w:rsidRDefault="00002206" w:rsidP="00002206"/>
    <w:p w:rsidR="00002206" w:rsidRDefault="00002206" w:rsidP="00002206"/>
    <w:p w:rsidR="00002206" w:rsidRDefault="00002206" w:rsidP="00002206"/>
    <w:p w:rsidR="00002206" w:rsidRDefault="00002206" w:rsidP="00002206"/>
    <w:p w:rsidR="00002206" w:rsidRDefault="00002206" w:rsidP="00002206"/>
    <w:p w:rsidR="00803C2F" w:rsidRDefault="00803C2F" w:rsidP="00002206"/>
    <w:p w:rsidR="00803C2F" w:rsidRDefault="00803C2F" w:rsidP="00002206"/>
    <w:p w:rsidR="00803C2F" w:rsidRDefault="00803C2F" w:rsidP="00002206"/>
    <w:p w:rsidR="00803C2F" w:rsidRDefault="00803C2F" w:rsidP="00002206"/>
    <w:p w:rsidR="00803C2F" w:rsidRDefault="00803C2F" w:rsidP="00002206"/>
    <w:p w:rsidR="00803C2F" w:rsidRDefault="00803C2F" w:rsidP="00002206"/>
    <w:p w:rsidR="00803C2F" w:rsidRDefault="00803C2F" w:rsidP="00002206"/>
    <w:p w:rsidR="00803C2F" w:rsidRDefault="00803C2F" w:rsidP="00002206"/>
    <w:p w:rsidR="00803C2F" w:rsidRDefault="00803C2F" w:rsidP="00002206"/>
    <w:p w:rsidR="00803C2F" w:rsidRDefault="00803C2F" w:rsidP="00002206"/>
    <w:p w:rsidR="00002206" w:rsidRPr="004D2B4D" w:rsidRDefault="00002206" w:rsidP="00002206">
      <w:pPr>
        <w:jc w:val="right"/>
        <w:rPr>
          <w:i/>
          <w:sz w:val="28"/>
          <w:szCs w:val="28"/>
        </w:rPr>
      </w:pPr>
      <w:r w:rsidRPr="004D2B4D">
        <w:rPr>
          <w:i/>
          <w:sz w:val="28"/>
          <w:szCs w:val="28"/>
        </w:rPr>
        <w:lastRenderedPageBreak/>
        <w:t>Приложение 3.</w:t>
      </w:r>
    </w:p>
    <w:p w:rsidR="00002206" w:rsidRDefault="00002206" w:rsidP="00002206">
      <w:pPr>
        <w:jc w:val="center"/>
        <w:rPr>
          <w:b/>
          <w:sz w:val="28"/>
          <w:szCs w:val="28"/>
        </w:rPr>
      </w:pPr>
      <w:r>
        <w:rPr>
          <w:b/>
          <w:sz w:val="28"/>
          <w:szCs w:val="28"/>
        </w:rPr>
        <w:t>Дополнительные о</w:t>
      </w:r>
      <w:r w:rsidRPr="004D2B4D">
        <w:rPr>
          <w:b/>
          <w:sz w:val="28"/>
          <w:szCs w:val="28"/>
        </w:rPr>
        <w:t xml:space="preserve">бщеобразовательные программы в области физической культуры и спорта </w:t>
      </w:r>
    </w:p>
    <w:p w:rsidR="00002206" w:rsidRPr="004D2B4D" w:rsidRDefault="00002206" w:rsidP="00002206">
      <w:pPr>
        <w:jc w:val="center"/>
        <w:rPr>
          <w:i/>
          <w:sz w:val="28"/>
          <w:szCs w:val="28"/>
        </w:rPr>
      </w:pPr>
    </w:p>
    <w:tbl>
      <w:tblPr>
        <w:tblStyle w:val="4"/>
        <w:tblW w:w="0" w:type="auto"/>
        <w:jc w:val="center"/>
        <w:tblLook w:val="04A0" w:firstRow="1" w:lastRow="0" w:firstColumn="1" w:lastColumn="0" w:noHBand="0" w:noVBand="1"/>
      </w:tblPr>
      <w:tblGrid>
        <w:gridCol w:w="617"/>
        <w:gridCol w:w="1889"/>
        <w:gridCol w:w="2938"/>
        <w:gridCol w:w="4120"/>
      </w:tblGrid>
      <w:tr w:rsidR="00002206" w:rsidRPr="004D2B4D" w:rsidTr="004B0BB1">
        <w:trPr>
          <w:jc w:val="center"/>
        </w:trPr>
        <w:tc>
          <w:tcPr>
            <w:tcW w:w="617" w:type="dxa"/>
            <w:vMerge w:val="restart"/>
          </w:tcPr>
          <w:p w:rsidR="00002206" w:rsidRPr="004D2B4D" w:rsidRDefault="00002206" w:rsidP="004B0BB1">
            <w:pPr>
              <w:jc w:val="both"/>
              <w:rPr>
                <w:b/>
                <w:sz w:val="28"/>
                <w:szCs w:val="28"/>
              </w:rPr>
            </w:pPr>
            <w:r w:rsidRPr="004D2B4D">
              <w:rPr>
                <w:b/>
                <w:sz w:val="28"/>
                <w:szCs w:val="28"/>
              </w:rPr>
              <w:t>№</w:t>
            </w:r>
          </w:p>
          <w:p w:rsidR="00002206" w:rsidRPr="004D2B4D" w:rsidRDefault="00002206" w:rsidP="004B0BB1">
            <w:pPr>
              <w:jc w:val="both"/>
              <w:rPr>
                <w:b/>
                <w:sz w:val="28"/>
                <w:szCs w:val="28"/>
              </w:rPr>
            </w:pPr>
            <w:r w:rsidRPr="004D2B4D">
              <w:rPr>
                <w:b/>
                <w:sz w:val="28"/>
                <w:szCs w:val="28"/>
              </w:rPr>
              <w:t>п/п</w:t>
            </w:r>
          </w:p>
        </w:tc>
        <w:tc>
          <w:tcPr>
            <w:tcW w:w="1889" w:type="dxa"/>
            <w:vMerge w:val="restart"/>
            <w:vAlign w:val="center"/>
          </w:tcPr>
          <w:p w:rsidR="00002206" w:rsidRPr="004D2B4D" w:rsidRDefault="00002206" w:rsidP="004B0BB1">
            <w:pPr>
              <w:jc w:val="center"/>
              <w:rPr>
                <w:b/>
                <w:sz w:val="28"/>
                <w:szCs w:val="28"/>
              </w:rPr>
            </w:pPr>
            <w:r w:rsidRPr="004D2B4D">
              <w:rPr>
                <w:b/>
                <w:sz w:val="28"/>
                <w:szCs w:val="28"/>
              </w:rPr>
              <w:t>Критерии сравнения</w:t>
            </w:r>
          </w:p>
        </w:tc>
        <w:tc>
          <w:tcPr>
            <w:tcW w:w="9963" w:type="dxa"/>
            <w:gridSpan w:val="2"/>
            <w:vAlign w:val="center"/>
          </w:tcPr>
          <w:p w:rsidR="00002206" w:rsidRPr="004D2B4D" w:rsidRDefault="00002206" w:rsidP="004B0BB1">
            <w:pPr>
              <w:jc w:val="center"/>
              <w:rPr>
                <w:b/>
                <w:sz w:val="28"/>
                <w:szCs w:val="28"/>
              </w:rPr>
            </w:pPr>
            <w:r w:rsidRPr="004D2B4D">
              <w:rPr>
                <w:b/>
                <w:sz w:val="28"/>
                <w:szCs w:val="28"/>
              </w:rPr>
              <w:t xml:space="preserve">Дополнительные общеобразовательные программы </w:t>
            </w:r>
          </w:p>
          <w:p w:rsidR="00002206" w:rsidRPr="004D2B4D" w:rsidRDefault="00002206" w:rsidP="004B0BB1">
            <w:pPr>
              <w:jc w:val="center"/>
              <w:rPr>
                <w:b/>
                <w:sz w:val="28"/>
                <w:szCs w:val="28"/>
              </w:rPr>
            </w:pPr>
            <w:r w:rsidRPr="004D2B4D">
              <w:rPr>
                <w:b/>
                <w:sz w:val="28"/>
                <w:szCs w:val="28"/>
              </w:rPr>
              <w:t>в области физической культуры и спорта</w:t>
            </w:r>
          </w:p>
        </w:tc>
      </w:tr>
      <w:tr w:rsidR="00002206" w:rsidRPr="004D2B4D" w:rsidTr="004B0BB1">
        <w:trPr>
          <w:jc w:val="center"/>
        </w:trPr>
        <w:tc>
          <w:tcPr>
            <w:tcW w:w="617" w:type="dxa"/>
            <w:vMerge/>
          </w:tcPr>
          <w:p w:rsidR="00002206" w:rsidRPr="004D2B4D" w:rsidRDefault="00002206" w:rsidP="004B0BB1">
            <w:pPr>
              <w:jc w:val="both"/>
              <w:rPr>
                <w:sz w:val="28"/>
                <w:szCs w:val="28"/>
              </w:rPr>
            </w:pPr>
          </w:p>
        </w:tc>
        <w:tc>
          <w:tcPr>
            <w:tcW w:w="1889" w:type="dxa"/>
            <w:vMerge/>
          </w:tcPr>
          <w:p w:rsidR="00002206" w:rsidRPr="004D2B4D" w:rsidRDefault="00002206" w:rsidP="004B0BB1">
            <w:pPr>
              <w:jc w:val="both"/>
              <w:rPr>
                <w:sz w:val="28"/>
                <w:szCs w:val="28"/>
              </w:rPr>
            </w:pPr>
          </w:p>
        </w:tc>
        <w:tc>
          <w:tcPr>
            <w:tcW w:w="3623" w:type="dxa"/>
            <w:vAlign w:val="center"/>
          </w:tcPr>
          <w:p w:rsidR="00002206" w:rsidRPr="004D2B4D" w:rsidRDefault="00002206" w:rsidP="004B0BB1">
            <w:pPr>
              <w:jc w:val="center"/>
              <w:rPr>
                <w:b/>
                <w:sz w:val="28"/>
                <w:szCs w:val="28"/>
              </w:rPr>
            </w:pPr>
            <w:r w:rsidRPr="004D2B4D">
              <w:rPr>
                <w:b/>
                <w:sz w:val="28"/>
                <w:szCs w:val="28"/>
              </w:rPr>
              <w:t>Общеразвивающие</w:t>
            </w:r>
          </w:p>
        </w:tc>
        <w:tc>
          <w:tcPr>
            <w:tcW w:w="6340" w:type="dxa"/>
            <w:vAlign w:val="center"/>
          </w:tcPr>
          <w:p w:rsidR="00002206" w:rsidRPr="004D2B4D" w:rsidRDefault="00002206" w:rsidP="004B0BB1">
            <w:pPr>
              <w:jc w:val="center"/>
              <w:rPr>
                <w:b/>
                <w:sz w:val="28"/>
                <w:szCs w:val="28"/>
              </w:rPr>
            </w:pPr>
            <w:r w:rsidRPr="004D2B4D">
              <w:rPr>
                <w:b/>
                <w:sz w:val="28"/>
                <w:szCs w:val="28"/>
              </w:rPr>
              <w:t>Предпрофессиональные</w:t>
            </w:r>
          </w:p>
        </w:tc>
      </w:tr>
      <w:tr w:rsidR="00002206" w:rsidRPr="004D2B4D" w:rsidTr="004B0BB1">
        <w:trPr>
          <w:jc w:val="center"/>
        </w:trPr>
        <w:tc>
          <w:tcPr>
            <w:tcW w:w="617" w:type="dxa"/>
          </w:tcPr>
          <w:p w:rsidR="00002206" w:rsidRPr="004D2B4D" w:rsidRDefault="00002206" w:rsidP="004B0BB1">
            <w:pPr>
              <w:jc w:val="both"/>
              <w:rPr>
                <w:b/>
                <w:sz w:val="28"/>
                <w:szCs w:val="28"/>
              </w:rPr>
            </w:pPr>
            <w:r w:rsidRPr="004D2B4D">
              <w:rPr>
                <w:b/>
                <w:sz w:val="28"/>
                <w:szCs w:val="28"/>
              </w:rPr>
              <w:t>1</w:t>
            </w:r>
          </w:p>
        </w:tc>
        <w:tc>
          <w:tcPr>
            <w:tcW w:w="1889" w:type="dxa"/>
          </w:tcPr>
          <w:p w:rsidR="00002206" w:rsidRPr="004D2B4D" w:rsidRDefault="00002206" w:rsidP="004B0BB1">
            <w:pPr>
              <w:jc w:val="both"/>
            </w:pPr>
            <w:r w:rsidRPr="004D2B4D">
              <w:t>Организации, реализующие Программу</w:t>
            </w:r>
          </w:p>
        </w:tc>
        <w:tc>
          <w:tcPr>
            <w:tcW w:w="9963" w:type="dxa"/>
            <w:gridSpan w:val="2"/>
            <w:vAlign w:val="center"/>
          </w:tcPr>
          <w:p w:rsidR="00002206" w:rsidRPr="004D2B4D" w:rsidRDefault="00002206" w:rsidP="004B0BB1">
            <w:pPr>
              <w:jc w:val="center"/>
            </w:pPr>
            <w:r w:rsidRPr="004D2B4D">
              <w:t>Реализуются в образовательных и иных организациях</w:t>
            </w:r>
            <w:r w:rsidRPr="004D2B4D">
              <w:rPr>
                <w:sz w:val="28"/>
                <w:szCs w:val="28"/>
              </w:rPr>
              <w:t xml:space="preserve">, </w:t>
            </w:r>
            <w:r w:rsidRPr="004D2B4D">
              <w:t>имеющих лицензию на осуществление соответствующих видов деятельности</w:t>
            </w:r>
          </w:p>
          <w:p w:rsidR="00002206" w:rsidRPr="004D2B4D" w:rsidRDefault="00002206" w:rsidP="004B0BB1">
            <w:pPr>
              <w:jc w:val="center"/>
            </w:pPr>
            <w:r w:rsidRPr="004D2B4D">
              <w:rPr>
                <w:i/>
              </w:rPr>
              <w:t>(ФЗ №273 ст.91; ФЗ №99 ст.12, п.40; Постановление Правительства РФ №966 от 28.10.13г.)</w:t>
            </w:r>
          </w:p>
        </w:tc>
      </w:tr>
      <w:tr w:rsidR="00002206" w:rsidRPr="004D2B4D" w:rsidTr="004B0BB1">
        <w:trPr>
          <w:jc w:val="center"/>
        </w:trPr>
        <w:tc>
          <w:tcPr>
            <w:tcW w:w="617" w:type="dxa"/>
            <w:vMerge w:val="restart"/>
            <w:vAlign w:val="center"/>
          </w:tcPr>
          <w:p w:rsidR="00002206" w:rsidRPr="004D2B4D" w:rsidRDefault="00002206" w:rsidP="004B0BB1">
            <w:pPr>
              <w:jc w:val="both"/>
              <w:rPr>
                <w:b/>
                <w:sz w:val="28"/>
                <w:szCs w:val="28"/>
              </w:rPr>
            </w:pPr>
            <w:r w:rsidRPr="004D2B4D">
              <w:rPr>
                <w:b/>
                <w:sz w:val="28"/>
                <w:szCs w:val="28"/>
              </w:rPr>
              <w:t>2</w:t>
            </w:r>
          </w:p>
          <w:p w:rsidR="00002206" w:rsidRPr="004D2B4D" w:rsidRDefault="00002206" w:rsidP="004B0BB1">
            <w:pPr>
              <w:jc w:val="both"/>
              <w:rPr>
                <w:b/>
                <w:sz w:val="28"/>
                <w:szCs w:val="28"/>
              </w:rPr>
            </w:pPr>
          </w:p>
        </w:tc>
        <w:tc>
          <w:tcPr>
            <w:tcW w:w="1889" w:type="dxa"/>
            <w:vMerge w:val="restart"/>
            <w:vAlign w:val="center"/>
          </w:tcPr>
          <w:p w:rsidR="00002206" w:rsidRPr="004D2B4D" w:rsidRDefault="00002206" w:rsidP="004B0BB1">
            <w:r w:rsidRPr="004D2B4D">
              <w:t>Финансовые условия реализации Программы</w:t>
            </w:r>
          </w:p>
          <w:p w:rsidR="00002206" w:rsidRPr="004D2B4D" w:rsidRDefault="00002206" w:rsidP="004B0BB1"/>
        </w:tc>
        <w:tc>
          <w:tcPr>
            <w:tcW w:w="9963" w:type="dxa"/>
            <w:gridSpan w:val="2"/>
          </w:tcPr>
          <w:p w:rsidR="00002206" w:rsidRPr="004D2B4D" w:rsidRDefault="00002206" w:rsidP="004B0BB1">
            <w:r w:rsidRPr="004D2B4D">
              <w:t xml:space="preserve">Обеспечение деятельности организаций дополнительного образования, осуществляющих деятельность в области физической культуры и спорта, посредством реализации программ дополнительного образования, осуществляется по разделу0700 "Образование" – расходы на целенаправленный процесс воспитания и обучения в интересах человека, общества, государства </w:t>
            </w:r>
          </w:p>
        </w:tc>
      </w:tr>
      <w:tr w:rsidR="00002206" w:rsidRPr="004D2B4D" w:rsidTr="004B0BB1">
        <w:trPr>
          <w:gridAfter w:val="2"/>
          <w:wAfter w:w="9963" w:type="dxa"/>
          <w:trHeight w:val="322"/>
          <w:jc w:val="center"/>
        </w:trPr>
        <w:tc>
          <w:tcPr>
            <w:tcW w:w="617" w:type="dxa"/>
            <w:vMerge/>
            <w:vAlign w:val="center"/>
          </w:tcPr>
          <w:p w:rsidR="00002206" w:rsidRPr="004D2B4D" w:rsidRDefault="00002206" w:rsidP="004B0BB1">
            <w:pPr>
              <w:jc w:val="both"/>
              <w:rPr>
                <w:b/>
                <w:sz w:val="28"/>
                <w:szCs w:val="28"/>
              </w:rPr>
            </w:pPr>
          </w:p>
        </w:tc>
        <w:tc>
          <w:tcPr>
            <w:tcW w:w="1889" w:type="dxa"/>
            <w:vMerge/>
            <w:vAlign w:val="center"/>
          </w:tcPr>
          <w:p w:rsidR="00002206" w:rsidRPr="004D2B4D" w:rsidRDefault="00002206" w:rsidP="004B0BB1"/>
        </w:tc>
      </w:tr>
      <w:tr w:rsidR="00002206" w:rsidRPr="004D2B4D" w:rsidTr="004B0BB1">
        <w:trPr>
          <w:jc w:val="center"/>
        </w:trPr>
        <w:tc>
          <w:tcPr>
            <w:tcW w:w="617" w:type="dxa"/>
            <w:vAlign w:val="center"/>
          </w:tcPr>
          <w:p w:rsidR="00002206" w:rsidRPr="004D2B4D" w:rsidRDefault="00002206" w:rsidP="004B0BB1">
            <w:pPr>
              <w:jc w:val="both"/>
              <w:rPr>
                <w:b/>
                <w:sz w:val="28"/>
                <w:szCs w:val="28"/>
              </w:rPr>
            </w:pPr>
            <w:r w:rsidRPr="004D2B4D">
              <w:rPr>
                <w:b/>
                <w:sz w:val="28"/>
                <w:szCs w:val="28"/>
              </w:rPr>
              <w:t>3</w:t>
            </w:r>
          </w:p>
        </w:tc>
        <w:tc>
          <w:tcPr>
            <w:tcW w:w="1889" w:type="dxa"/>
            <w:vAlign w:val="center"/>
          </w:tcPr>
          <w:p w:rsidR="00002206" w:rsidRPr="004D2B4D" w:rsidRDefault="00002206" w:rsidP="004B0BB1">
            <w:r w:rsidRPr="004D2B4D">
              <w:t>Кадровый состав, реализующий Программу</w:t>
            </w:r>
          </w:p>
        </w:tc>
        <w:tc>
          <w:tcPr>
            <w:tcW w:w="9963" w:type="dxa"/>
            <w:gridSpan w:val="2"/>
          </w:tcPr>
          <w:p w:rsidR="00002206" w:rsidRPr="004D2B4D" w:rsidRDefault="00002206" w:rsidP="004B0BB1">
            <w:r w:rsidRPr="004D2B4D">
              <w:t>Преподавание по дополнительным общеобразовательным программам в области физической культуры и спорта осуществляют:</w:t>
            </w:r>
          </w:p>
          <w:p w:rsidR="00002206" w:rsidRPr="004D2B4D" w:rsidRDefault="00002206" w:rsidP="004B0BB1">
            <w:r w:rsidRPr="004D2B4D">
              <w:t>- педагог дополнительного образования;</w:t>
            </w:r>
          </w:p>
          <w:p w:rsidR="00002206" w:rsidRPr="004D2B4D" w:rsidRDefault="00002206" w:rsidP="004B0BB1">
            <w:r w:rsidRPr="004D2B4D">
              <w:t>- старший педагог дополнительного образования;</w:t>
            </w:r>
          </w:p>
          <w:p w:rsidR="00002206" w:rsidRPr="004D2B4D" w:rsidRDefault="00002206" w:rsidP="004B0BB1">
            <w:r w:rsidRPr="004D2B4D">
              <w:t>- тренер-преподаватель;</w:t>
            </w:r>
          </w:p>
          <w:p w:rsidR="00002206" w:rsidRPr="004D2B4D" w:rsidRDefault="00002206" w:rsidP="004B0BB1">
            <w:r w:rsidRPr="004D2B4D">
              <w:t>- старший тренер-преподаватель.</w:t>
            </w:r>
          </w:p>
          <w:p w:rsidR="00002206" w:rsidRPr="004D2B4D" w:rsidRDefault="00002206" w:rsidP="004B0BB1">
            <w:pPr>
              <w:rPr>
                <w:i/>
              </w:rPr>
            </w:pPr>
            <w:r w:rsidRPr="004D2B4D">
              <w:rPr>
                <w:i/>
              </w:rPr>
              <w:t>(Согласно Профессиональному стандарту 01.003 «Педагог дополнительного образования детей и взрослых» (утв. приказом Министерства труда и социальной защиты Российской Федерации от 8 сентября 2015 г. N 613н)</w:t>
            </w:r>
          </w:p>
        </w:tc>
      </w:tr>
      <w:tr w:rsidR="00002206" w:rsidRPr="004D2B4D" w:rsidTr="004B0BB1">
        <w:trPr>
          <w:jc w:val="center"/>
        </w:trPr>
        <w:tc>
          <w:tcPr>
            <w:tcW w:w="617" w:type="dxa"/>
            <w:vAlign w:val="center"/>
          </w:tcPr>
          <w:p w:rsidR="00002206" w:rsidRPr="004D2B4D" w:rsidRDefault="00002206" w:rsidP="004B0BB1">
            <w:pPr>
              <w:jc w:val="both"/>
              <w:rPr>
                <w:b/>
                <w:sz w:val="28"/>
                <w:szCs w:val="28"/>
              </w:rPr>
            </w:pPr>
            <w:r w:rsidRPr="004D2B4D">
              <w:rPr>
                <w:b/>
                <w:sz w:val="28"/>
                <w:szCs w:val="28"/>
              </w:rPr>
              <w:t>4</w:t>
            </w:r>
          </w:p>
        </w:tc>
        <w:tc>
          <w:tcPr>
            <w:tcW w:w="1889" w:type="dxa"/>
            <w:vAlign w:val="center"/>
          </w:tcPr>
          <w:p w:rsidR="00002206" w:rsidRPr="004D2B4D" w:rsidRDefault="00002206" w:rsidP="004B0BB1">
            <w:r w:rsidRPr="004D2B4D">
              <w:t>Направленность Программы</w:t>
            </w:r>
          </w:p>
        </w:tc>
        <w:tc>
          <w:tcPr>
            <w:tcW w:w="3623" w:type="dxa"/>
          </w:tcPr>
          <w:p w:rsidR="00002206" w:rsidRPr="004D2B4D" w:rsidRDefault="00002206" w:rsidP="004B0BB1">
            <w:r w:rsidRPr="004D2B4D">
              <w:t>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02206" w:rsidRPr="004D2B4D" w:rsidRDefault="00002206" w:rsidP="004B0BB1">
            <w:r w:rsidRPr="004D2B4D">
              <w:t>(ФЗ №273 ст.84, п.3)</w:t>
            </w:r>
          </w:p>
        </w:tc>
        <w:tc>
          <w:tcPr>
            <w:tcW w:w="6340" w:type="dxa"/>
          </w:tcPr>
          <w:p w:rsidR="00002206" w:rsidRPr="004D2B4D" w:rsidRDefault="00002206" w:rsidP="004B0BB1">
            <w:r w:rsidRPr="004D2B4D">
              <w:t>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2206" w:rsidRPr="004D2B4D" w:rsidRDefault="00002206" w:rsidP="004B0BB1">
            <w:r w:rsidRPr="004D2B4D">
              <w:t>(ФЗ №273 ст.84, п.3)</w:t>
            </w:r>
          </w:p>
        </w:tc>
      </w:tr>
      <w:tr w:rsidR="00002206" w:rsidRPr="004D2B4D" w:rsidTr="004B0BB1">
        <w:trPr>
          <w:jc w:val="center"/>
        </w:trPr>
        <w:tc>
          <w:tcPr>
            <w:tcW w:w="617" w:type="dxa"/>
            <w:vAlign w:val="center"/>
          </w:tcPr>
          <w:p w:rsidR="00002206" w:rsidRPr="004D2B4D" w:rsidRDefault="00002206" w:rsidP="004B0BB1">
            <w:pPr>
              <w:jc w:val="both"/>
              <w:rPr>
                <w:b/>
                <w:sz w:val="28"/>
                <w:szCs w:val="28"/>
              </w:rPr>
            </w:pPr>
            <w:r w:rsidRPr="004D2B4D">
              <w:rPr>
                <w:b/>
                <w:sz w:val="28"/>
                <w:szCs w:val="28"/>
              </w:rPr>
              <w:t>5</w:t>
            </w:r>
          </w:p>
        </w:tc>
        <w:tc>
          <w:tcPr>
            <w:tcW w:w="1889" w:type="dxa"/>
            <w:vAlign w:val="center"/>
          </w:tcPr>
          <w:p w:rsidR="00002206" w:rsidRPr="004D2B4D" w:rsidRDefault="00002206" w:rsidP="004B0BB1">
            <w:r w:rsidRPr="004D2B4D">
              <w:t>Возраст обучающихся по Программе</w:t>
            </w:r>
          </w:p>
        </w:tc>
        <w:tc>
          <w:tcPr>
            <w:tcW w:w="3623" w:type="dxa"/>
          </w:tcPr>
          <w:p w:rsidR="00002206" w:rsidRPr="004D2B4D" w:rsidRDefault="00002206" w:rsidP="004B0BB1">
            <w:r w:rsidRPr="004D2B4D">
              <w:t xml:space="preserve">Без ограничения возраста </w:t>
            </w:r>
          </w:p>
          <w:p w:rsidR="00002206" w:rsidRPr="004D2B4D" w:rsidRDefault="00002206" w:rsidP="004B0BB1">
            <w:r w:rsidRPr="004D2B4D">
              <w:t>(дети и взрослые)</w:t>
            </w:r>
          </w:p>
          <w:p w:rsidR="00002206" w:rsidRPr="004D2B4D" w:rsidRDefault="00002206" w:rsidP="004B0BB1">
            <w:r w:rsidRPr="004D2B4D">
              <w:t xml:space="preserve">(ФЗ №273 ст.10, 75 и </w:t>
            </w:r>
            <w:r w:rsidRPr="00456195">
              <w:t>приказ Минобрнауки России №1008)</w:t>
            </w:r>
          </w:p>
        </w:tc>
        <w:tc>
          <w:tcPr>
            <w:tcW w:w="6340" w:type="dxa"/>
          </w:tcPr>
          <w:p w:rsidR="00002206" w:rsidRPr="004D2B4D" w:rsidRDefault="00002206" w:rsidP="004B0BB1">
            <w:r w:rsidRPr="004D2B4D">
              <w:t>Дети до 18 лет</w:t>
            </w:r>
          </w:p>
          <w:p w:rsidR="00002206" w:rsidRPr="004D2B4D" w:rsidRDefault="00002206" w:rsidP="004B0BB1">
            <w:r w:rsidRPr="004D2B4D">
              <w:t>(ФЗ №273 ст. 75)</w:t>
            </w:r>
          </w:p>
        </w:tc>
      </w:tr>
      <w:tr w:rsidR="00002206" w:rsidRPr="004D2B4D" w:rsidTr="004B0BB1">
        <w:trPr>
          <w:jc w:val="center"/>
        </w:trPr>
        <w:tc>
          <w:tcPr>
            <w:tcW w:w="617" w:type="dxa"/>
            <w:vAlign w:val="center"/>
          </w:tcPr>
          <w:p w:rsidR="00002206" w:rsidRPr="004D2B4D" w:rsidRDefault="00002206" w:rsidP="004B0BB1">
            <w:pPr>
              <w:jc w:val="both"/>
              <w:rPr>
                <w:b/>
                <w:sz w:val="28"/>
                <w:szCs w:val="28"/>
              </w:rPr>
            </w:pPr>
            <w:r w:rsidRPr="004D2B4D">
              <w:rPr>
                <w:b/>
                <w:sz w:val="28"/>
                <w:szCs w:val="28"/>
              </w:rPr>
              <w:t>6</w:t>
            </w:r>
          </w:p>
        </w:tc>
        <w:tc>
          <w:tcPr>
            <w:tcW w:w="1889" w:type="dxa"/>
            <w:vAlign w:val="center"/>
          </w:tcPr>
          <w:p w:rsidR="00002206" w:rsidRPr="004D2B4D" w:rsidRDefault="00002206" w:rsidP="004B0BB1">
            <w:r w:rsidRPr="004D2B4D">
              <w:t xml:space="preserve">Порядок </w:t>
            </w:r>
            <w:r w:rsidRPr="004D2B4D">
              <w:lastRenderedPageBreak/>
              <w:t xml:space="preserve">приема на обучение (или зачисление) </w:t>
            </w:r>
          </w:p>
        </w:tc>
        <w:tc>
          <w:tcPr>
            <w:tcW w:w="3623" w:type="dxa"/>
          </w:tcPr>
          <w:p w:rsidR="00002206" w:rsidRPr="004D2B4D" w:rsidRDefault="00002206" w:rsidP="004B0BB1">
            <w:r w:rsidRPr="004D2B4D">
              <w:lastRenderedPageBreak/>
              <w:t xml:space="preserve">Проводится на условиях, </w:t>
            </w:r>
            <w:r w:rsidRPr="004D2B4D">
              <w:lastRenderedPageBreak/>
              <w:t>определяемых локальными нормативными актами организаций в соответствии с законодательством Российской Федерации</w:t>
            </w:r>
          </w:p>
          <w:p w:rsidR="00002206" w:rsidRPr="004D2B4D" w:rsidRDefault="00002206" w:rsidP="004B0BB1">
            <w:r w:rsidRPr="004D2B4D">
              <w:t>(ФЗ №273 ст.55, п.5)</w:t>
            </w:r>
          </w:p>
        </w:tc>
        <w:tc>
          <w:tcPr>
            <w:tcW w:w="6340" w:type="dxa"/>
          </w:tcPr>
          <w:p w:rsidR="00002206" w:rsidRPr="004D2B4D" w:rsidRDefault="00002206" w:rsidP="004B0BB1">
            <w:r w:rsidRPr="004D2B4D">
              <w:lastRenderedPageBreak/>
              <w:t xml:space="preserve">Проводится на основании </w:t>
            </w:r>
            <w:r w:rsidRPr="004D2B4D">
              <w:lastRenderedPageBreak/>
              <w:t xml:space="preserve">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w:t>
            </w:r>
          </w:p>
          <w:p w:rsidR="00002206" w:rsidRPr="004D2B4D" w:rsidRDefault="00002206" w:rsidP="004B0BB1">
            <w:r w:rsidRPr="004D2B4D">
              <w:t>регулированию в сфере образования.</w:t>
            </w:r>
          </w:p>
          <w:p w:rsidR="00002206" w:rsidRPr="004D2B4D" w:rsidRDefault="00002206" w:rsidP="004B0BB1">
            <w:r w:rsidRPr="004D2B4D">
              <w:t>(ФЗ №273 ст.84, п.5)</w:t>
            </w:r>
          </w:p>
          <w:p w:rsidR="00002206" w:rsidRPr="004D2B4D" w:rsidRDefault="00002206" w:rsidP="004B0BB1">
            <w:r w:rsidRPr="004D2B4D">
              <w:t>(Разрабатываются образовательной организацией в соответствии с</w:t>
            </w:r>
          </w:p>
          <w:p w:rsidR="00002206" w:rsidRPr="004D2B4D" w:rsidRDefault="00002206" w:rsidP="004B0BB1">
            <w:r w:rsidRPr="004D2B4D">
              <w:t>приказом Минспорта№731, добавь его регистрационные данные)</w:t>
            </w:r>
          </w:p>
        </w:tc>
      </w:tr>
      <w:tr w:rsidR="00002206" w:rsidRPr="004D2B4D" w:rsidTr="004B0BB1">
        <w:trPr>
          <w:jc w:val="center"/>
        </w:trPr>
        <w:tc>
          <w:tcPr>
            <w:tcW w:w="617" w:type="dxa"/>
            <w:vAlign w:val="center"/>
          </w:tcPr>
          <w:p w:rsidR="00002206" w:rsidRPr="004D2B4D" w:rsidRDefault="00002206" w:rsidP="004B0BB1">
            <w:pPr>
              <w:jc w:val="both"/>
              <w:rPr>
                <w:b/>
                <w:sz w:val="28"/>
                <w:szCs w:val="28"/>
              </w:rPr>
            </w:pPr>
            <w:r w:rsidRPr="004D2B4D">
              <w:rPr>
                <w:b/>
                <w:sz w:val="28"/>
                <w:szCs w:val="28"/>
              </w:rPr>
              <w:lastRenderedPageBreak/>
              <w:t>7</w:t>
            </w:r>
          </w:p>
        </w:tc>
        <w:tc>
          <w:tcPr>
            <w:tcW w:w="1889" w:type="dxa"/>
            <w:vAlign w:val="center"/>
          </w:tcPr>
          <w:p w:rsidR="00002206" w:rsidRPr="004D2B4D" w:rsidRDefault="00002206" w:rsidP="004B0BB1">
            <w:r w:rsidRPr="004D2B4D">
              <w:t>Срок реализации Программы</w:t>
            </w:r>
          </w:p>
        </w:tc>
        <w:tc>
          <w:tcPr>
            <w:tcW w:w="3623" w:type="dxa"/>
          </w:tcPr>
          <w:p w:rsidR="00002206" w:rsidRPr="004D2B4D" w:rsidRDefault="00002206" w:rsidP="004B0BB1">
            <w:r w:rsidRPr="004D2B4D">
              <w:t>Устанавливается организацией, реализующей Программу</w:t>
            </w:r>
          </w:p>
          <w:p w:rsidR="00002206" w:rsidRPr="004D2B4D" w:rsidRDefault="00002206" w:rsidP="004B0BB1">
            <w:r w:rsidRPr="004D2B4D">
              <w:t>(ФЗ №273 ст.12, 75)</w:t>
            </w:r>
          </w:p>
        </w:tc>
        <w:tc>
          <w:tcPr>
            <w:tcW w:w="6340" w:type="dxa"/>
          </w:tcPr>
          <w:p w:rsidR="00002206" w:rsidRPr="004D2B4D" w:rsidRDefault="00002206" w:rsidP="004B0BB1">
            <w:r w:rsidRPr="004D2B4D">
              <w:t>Регламентируется Приказом Минспорта России №730</w:t>
            </w:r>
            <w:r w:rsidRPr="004D2B4D">
              <w:rPr>
                <w:b/>
              </w:rPr>
              <w:t xml:space="preserve"> </w:t>
            </w:r>
            <w:r w:rsidRPr="004D2B4D">
              <w:t xml:space="preserve">и </w:t>
            </w:r>
          </w:p>
          <w:p w:rsidR="00002206" w:rsidRPr="004D2B4D" w:rsidRDefault="00002206" w:rsidP="004B0BB1">
            <w:r w:rsidRPr="004D2B4D">
              <w:t>ФЗ №273 ст.75, 84</w:t>
            </w:r>
          </w:p>
        </w:tc>
      </w:tr>
      <w:tr w:rsidR="00002206" w:rsidRPr="004D2B4D" w:rsidTr="004B0BB1">
        <w:trPr>
          <w:trHeight w:val="1480"/>
          <w:jc w:val="center"/>
        </w:trPr>
        <w:tc>
          <w:tcPr>
            <w:tcW w:w="617" w:type="dxa"/>
            <w:vMerge w:val="restart"/>
            <w:vAlign w:val="center"/>
          </w:tcPr>
          <w:p w:rsidR="00002206" w:rsidRPr="004D2B4D" w:rsidRDefault="00002206" w:rsidP="004B0BB1">
            <w:pPr>
              <w:jc w:val="both"/>
              <w:rPr>
                <w:b/>
                <w:sz w:val="28"/>
                <w:szCs w:val="28"/>
              </w:rPr>
            </w:pPr>
            <w:r w:rsidRPr="004D2B4D">
              <w:rPr>
                <w:b/>
                <w:sz w:val="28"/>
                <w:szCs w:val="28"/>
              </w:rPr>
              <w:t>8</w:t>
            </w:r>
          </w:p>
        </w:tc>
        <w:tc>
          <w:tcPr>
            <w:tcW w:w="1889" w:type="dxa"/>
            <w:vMerge w:val="restart"/>
            <w:vAlign w:val="center"/>
          </w:tcPr>
          <w:p w:rsidR="00002206" w:rsidRPr="004D2B4D" w:rsidRDefault="00002206" w:rsidP="004B0BB1">
            <w:r w:rsidRPr="004D2B4D">
              <w:t>Уровни/этапы реализации Программы</w:t>
            </w:r>
          </w:p>
        </w:tc>
        <w:tc>
          <w:tcPr>
            <w:tcW w:w="3623" w:type="dxa"/>
            <w:vAlign w:val="center"/>
          </w:tcPr>
          <w:p w:rsidR="00002206" w:rsidRPr="004D2B4D" w:rsidRDefault="00002206" w:rsidP="004B0BB1">
            <w:pPr>
              <w:jc w:val="center"/>
            </w:pPr>
            <w:r w:rsidRPr="004D2B4D">
              <w:t>Досуговый и познавательный</w:t>
            </w:r>
          </w:p>
          <w:p w:rsidR="00002206" w:rsidRPr="004D2B4D" w:rsidRDefault="00002206" w:rsidP="004B0BB1">
            <w:pPr>
              <w:jc w:val="center"/>
            </w:pPr>
            <w:r w:rsidRPr="004D2B4D">
              <w:t>уровни</w:t>
            </w:r>
          </w:p>
        </w:tc>
        <w:tc>
          <w:tcPr>
            <w:tcW w:w="6340" w:type="dxa"/>
            <w:vAlign w:val="center"/>
          </w:tcPr>
          <w:p w:rsidR="00002206" w:rsidRPr="004D2B4D" w:rsidRDefault="00002206" w:rsidP="004B0BB1">
            <w:pPr>
              <w:jc w:val="center"/>
            </w:pPr>
            <w:r w:rsidRPr="004D2B4D">
              <w:t xml:space="preserve">Профильный (продвинутый) </w:t>
            </w:r>
          </w:p>
          <w:p w:rsidR="00002206" w:rsidRPr="004D2B4D" w:rsidRDefault="00002206" w:rsidP="004B0BB1">
            <w:pPr>
              <w:jc w:val="center"/>
            </w:pPr>
            <w:r w:rsidRPr="004D2B4D">
              <w:t>уровень</w:t>
            </w:r>
          </w:p>
          <w:p w:rsidR="00002206" w:rsidRPr="004D2B4D" w:rsidRDefault="00002206" w:rsidP="004B0BB1">
            <w:pPr>
              <w:jc w:val="center"/>
            </w:pPr>
          </w:p>
        </w:tc>
      </w:tr>
      <w:tr w:rsidR="00002206" w:rsidRPr="004D2B4D" w:rsidTr="004B0BB1">
        <w:trPr>
          <w:trHeight w:val="768"/>
          <w:jc w:val="center"/>
        </w:trPr>
        <w:tc>
          <w:tcPr>
            <w:tcW w:w="617" w:type="dxa"/>
            <w:vMerge/>
            <w:vAlign w:val="center"/>
          </w:tcPr>
          <w:p w:rsidR="00002206" w:rsidRPr="004D2B4D" w:rsidRDefault="00002206" w:rsidP="004B0BB1">
            <w:pPr>
              <w:jc w:val="both"/>
              <w:rPr>
                <w:b/>
                <w:sz w:val="28"/>
                <w:szCs w:val="28"/>
              </w:rPr>
            </w:pPr>
          </w:p>
        </w:tc>
        <w:tc>
          <w:tcPr>
            <w:tcW w:w="1889" w:type="dxa"/>
            <w:vMerge/>
            <w:vAlign w:val="center"/>
          </w:tcPr>
          <w:p w:rsidR="00002206" w:rsidRPr="004D2B4D" w:rsidRDefault="00002206" w:rsidP="004B0BB1"/>
        </w:tc>
        <w:tc>
          <w:tcPr>
            <w:tcW w:w="9963" w:type="dxa"/>
            <w:gridSpan w:val="2"/>
          </w:tcPr>
          <w:p w:rsidR="00002206" w:rsidRPr="004D2B4D" w:rsidRDefault="00002206" w:rsidP="004B0BB1">
            <w:pPr>
              <w:jc w:val="center"/>
              <w:rPr>
                <w:i/>
              </w:rPr>
            </w:pPr>
            <w:r w:rsidRPr="004D2B4D">
              <w:rPr>
                <w:i/>
              </w:rPr>
              <w:t>(Согласно Паспорта приоритетного проекта «Доступное дополнительное образование для детей» и ФЗ №273 ст. 11)</w:t>
            </w:r>
          </w:p>
        </w:tc>
      </w:tr>
      <w:tr w:rsidR="00002206" w:rsidRPr="004D2B4D" w:rsidTr="004B0BB1">
        <w:trPr>
          <w:trHeight w:val="1279"/>
          <w:jc w:val="center"/>
        </w:trPr>
        <w:tc>
          <w:tcPr>
            <w:tcW w:w="617" w:type="dxa"/>
            <w:vAlign w:val="center"/>
          </w:tcPr>
          <w:p w:rsidR="00002206" w:rsidRPr="004D2B4D" w:rsidRDefault="00002206" w:rsidP="004B0BB1">
            <w:pPr>
              <w:jc w:val="both"/>
              <w:rPr>
                <w:b/>
                <w:sz w:val="28"/>
                <w:szCs w:val="28"/>
              </w:rPr>
            </w:pPr>
            <w:r w:rsidRPr="004D2B4D">
              <w:rPr>
                <w:b/>
                <w:sz w:val="28"/>
                <w:szCs w:val="28"/>
              </w:rPr>
              <w:t>9</w:t>
            </w:r>
          </w:p>
        </w:tc>
        <w:tc>
          <w:tcPr>
            <w:tcW w:w="1889" w:type="dxa"/>
            <w:vAlign w:val="center"/>
          </w:tcPr>
          <w:p w:rsidR="00002206" w:rsidRPr="004D2B4D" w:rsidRDefault="00002206" w:rsidP="004B0BB1">
            <w:r w:rsidRPr="004D2B4D">
              <w:t>Содержание Программы</w:t>
            </w:r>
          </w:p>
        </w:tc>
        <w:tc>
          <w:tcPr>
            <w:tcW w:w="3623" w:type="dxa"/>
          </w:tcPr>
          <w:p w:rsidR="00002206" w:rsidRPr="004D2B4D" w:rsidRDefault="00002206" w:rsidP="004B0BB1">
            <w:r w:rsidRPr="004D2B4D">
              <w:t>Содержание разрабатывается образовательными организациями самостоятельно с учетом запросов детей, потребностей родителей (законных представителей), самой образовательной организации, социально</w:t>
            </w:r>
            <w:r w:rsidRPr="004D2B4D">
              <w:rPr>
                <w:rFonts w:ascii="Cambria Math" w:hAnsi="Cambria Math" w:cs="Cambria Math"/>
              </w:rPr>
              <w:t>‐</w:t>
            </w:r>
            <w:r w:rsidRPr="004D2B4D">
              <w:t xml:space="preserve">экономических условий и национальных особенностей каждого </w:t>
            </w:r>
            <w:r w:rsidRPr="004D2B4D">
              <w:lastRenderedPageBreak/>
              <w:t>региона в отдельности.</w:t>
            </w:r>
          </w:p>
          <w:p w:rsidR="00002206" w:rsidRPr="004D2B4D" w:rsidRDefault="00002206" w:rsidP="004B0BB1">
            <w:r w:rsidRPr="004D2B4D">
              <w:t>(Приказ Минобрнауки России №1008)</w:t>
            </w:r>
          </w:p>
        </w:tc>
        <w:tc>
          <w:tcPr>
            <w:tcW w:w="6340" w:type="dxa"/>
          </w:tcPr>
          <w:p w:rsidR="00002206" w:rsidRPr="004D2B4D" w:rsidRDefault="00002206" w:rsidP="004B0BB1">
            <w:r w:rsidRPr="004D2B4D">
              <w:lastRenderedPageBreak/>
              <w:t>Регламентируются федеральными государственными требованиями, утвержденными Приказом Минспорта России от 12 сентября 2013 г. N730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002206" w:rsidRPr="004D2B4D" w:rsidRDefault="00002206" w:rsidP="004B0BB1">
            <w:r w:rsidRPr="004D2B4D">
              <w:t>(Приказ будет изменен и дополнен)</w:t>
            </w:r>
          </w:p>
        </w:tc>
      </w:tr>
      <w:tr w:rsidR="00002206" w:rsidRPr="004D2B4D" w:rsidTr="004B0BB1">
        <w:trPr>
          <w:jc w:val="center"/>
        </w:trPr>
        <w:tc>
          <w:tcPr>
            <w:tcW w:w="617" w:type="dxa"/>
            <w:vAlign w:val="center"/>
          </w:tcPr>
          <w:p w:rsidR="00002206" w:rsidRPr="004D2B4D" w:rsidRDefault="00002206" w:rsidP="004B0BB1">
            <w:pPr>
              <w:jc w:val="both"/>
              <w:rPr>
                <w:b/>
                <w:sz w:val="28"/>
                <w:szCs w:val="28"/>
              </w:rPr>
            </w:pPr>
            <w:r w:rsidRPr="004D2B4D">
              <w:rPr>
                <w:b/>
                <w:sz w:val="28"/>
                <w:szCs w:val="28"/>
              </w:rPr>
              <w:lastRenderedPageBreak/>
              <w:t>10</w:t>
            </w:r>
          </w:p>
        </w:tc>
        <w:tc>
          <w:tcPr>
            <w:tcW w:w="1889" w:type="dxa"/>
            <w:vAlign w:val="center"/>
          </w:tcPr>
          <w:p w:rsidR="00002206" w:rsidRPr="004D2B4D" w:rsidRDefault="00002206" w:rsidP="004B0BB1">
            <w:r w:rsidRPr="004D2B4D">
              <w:t>Результат освоения Программы</w:t>
            </w:r>
          </w:p>
        </w:tc>
        <w:tc>
          <w:tcPr>
            <w:tcW w:w="3623" w:type="dxa"/>
          </w:tcPr>
          <w:p w:rsidR="00002206" w:rsidRPr="004D2B4D" w:rsidRDefault="00002206" w:rsidP="004B0BB1">
            <w:r w:rsidRPr="004D2B4D">
              <w:t>Развитие творческих способностей детей, формирование основ культуры здорового и безопасного образа жизни, укрепление здоровья, формирование знаний, умений и навыков в избранном виде спорта, вовлечение в систему регулярных занятий физической культурой и спорта, выявление спортивно одаренных детей.</w:t>
            </w:r>
          </w:p>
        </w:tc>
        <w:tc>
          <w:tcPr>
            <w:tcW w:w="6340" w:type="dxa"/>
          </w:tcPr>
          <w:p w:rsidR="00002206" w:rsidRPr="004D2B4D" w:rsidRDefault="00002206" w:rsidP="004B0BB1">
            <w:r w:rsidRPr="004D2B4D">
              <w:t>Всестороннее развитие личности, профессиональная ориентация; повышение результатов в избранных видах спорта; формирование навыков в организации и практическом судействе соревнований по избранному виду спорта, отбор спортивно одаренных детей.</w:t>
            </w:r>
          </w:p>
        </w:tc>
      </w:tr>
    </w:tbl>
    <w:p w:rsidR="00002206" w:rsidRDefault="00002206" w:rsidP="00002206"/>
    <w:p w:rsidR="00333657" w:rsidRDefault="00333657" w:rsidP="00333657">
      <w:pPr>
        <w:rPr>
          <w:b/>
          <w:sz w:val="28"/>
          <w:szCs w:val="28"/>
        </w:rPr>
      </w:pPr>
    </w:p>
    <w:p w:rsidR="00333657" w:rsidRDefault="00333657" w:rsidP="00333657">
      <w:pPr>
        <w:rPr>
          <w:b/>
          <w:sz w:val="28"/>
          <w:szCs w:val="28"/>
        </w:rPr>
      </w:pPr>
    </w:p>
    <w:p w:rsidR="00333657" w:rsidRDefault="00333657" w:rsidP="00333657">
      <w:pPr>
        <w:rPr>
          <w:b/>
          <w:sz w:val="28"/>
          <w:szCs w:val="28"/>
        </w:rPr>
      </w:pPr>
    </w:p>
    <w:p w:rsidR="00333657" w:rsidRDefault="00333657" w:rsidP="00333657">
      <w:pPr>
        <w:rPr>
          <w:b/>
          <w:sz w:val="28"/>
          <w:szCs w:val="28"/>
        </w:rPr>
      </w:pPr>
    </w:p>
    <w:p w:rsidR="003D463C" w:rsidRDefault="003D463C"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61601B" w:rsidRDefault="0061601B" w:rsidP="00CE51D4">
      <w:pPr>
        <w:widowControl w:val="0"/>
        <w:autoSpaceDE w:val="0"/>
        <w:autoSpaceDN w:val="0"/>
        <w:adjustRightInd w:val="0"/>
        <w:ind w:firstLine="540"/>
        <w:jc w:val="both"/>
        <w:rPr>
          <w:sz w:val="28"/>
          <w:szCs w:val="28"/>
        </w:rPr>
      </w:pPr>
    </w:p>
    <w:p w:rsidR="0061601B" w:rsidRDefault="0061601B" w:rsidP="00CE51D4">
      <w:pPr>
        <w:widowControl w:val="0"/>
        <w:autoSpaceDE w:val="0"/>
        <w:autoSpaceDN w:val="0"/>
        <w:adjustRightInd w:val="0"/>
        <w:ind w:firstLine="540"/>
        <w:jc w:val="both"/>
        <w:rPr>
          <w:sz w:val="28"/>
          <w:szCs w:val="28"/>
        </w:rPr>
      </w:pPr>
    </w:p>
    <w:p w:rsidR="00126BE3" w:rsidRDefault="00126BE3" w:rsidP="00CE51D4">
      <w:pPr>
        <w:widowControl w:val="0"/>
        <w:autoSpaceDE w:val="0"/>
        <w:autoSpaceDN w:val="0"/>
        <w:adjustRightInd w:val="0"/>
        <w:ind w:firstLine="540"/>
        <w:jc w:val="both"/>
        <w:rPr>
          <w:sz w:val="28"/>
          <w:szCs w:val="28"/>
        </w:rPr>
      </w:pPr>
    </w:p>
    <w:p w:rsidR="00126BE3" w:rsidRDefault="00126BE3"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Pr="005E7EE9" w:rsidRDefault="00241CC9" w:rsidP="00241CC9">
      <w:pPr>
        <w:ind w:firstLine="709"/>
        <w:jc w:val="right"/>
        <w:rPr>
          <w:i/>
          <w:sz w:val="28"/>
          <w:szCs w:val="28"/>
        </w:rPr>
      </w:pPr>
      <w:r w:rsidRPr="005E7EE9">
        <w:rPr>
          <w:i/>
          <w:sz w:val="28"/>
          <w:szCs w:val="28"/>
        </w:rPr>
        <w:lastRenderedPageBreak/>
        <w:t>Приложение 4.</w:t>
      </w:r>
    </w:p>
    <w:p w:rsidR="00241CC9" w:rsidRPr="005E7EE9" w:rsidRDefault="00241CC9" w:rsidP="00241CC9">
      <w:pPr>
        <w:ind w:firstLine="709"/>
        <w:jc w:val="both"/>
        <w:rPr>
          <w:b/>
          <w:sz w:val="28"/>
          <w:szCs w:val="28"/>
        </w:rPr>
      </w:pPr>
      <w:r w:rsidRPr="005E7EE9">
        <w:rPr>
          <w:b/>
          <w:sz w:val="28"/>
          <w:szCs w:val="28"/>
        </w:rPr>
        <w:t>Структура программ физкультурно-спортивной направленности</w:t>
      </w:r>
    </w:p>
    <w:p w:rsidR="00241CC9" w:rsidRDefault="00241CC9" w:rsidP="00241CC9">
      <w:pPr>
        <w:ind w:firstLine="709"/>
        <w:jc w:val="both"/>
        <w:rPr>
          <w:sz w:val="28"/>
          <w:szCs w:val="28"/>
        </w:rPr>
      </w:pPr>
    </w:p>
    <w:p w:rsidR="00241CC9" w:rsidRDefault="00241CC9" w:rsidP="00126BE3">
      <w:pPr>
        <w:ind w:left="-709" w:firstLine="709"/>
        <w:jc w:val="both"/>
        <w:rPr>
          <w:sz w:val="28"/>
          <w:szCs w:val="28"/>
        </w:rPr>
      </w:pPr>
      <w:r w:rsidRPr="00992D1B">
        <w:rPr>
          <w:sz w:val="28"/>
          <w:szCs w:val="28"/>
        </w:rPr>
        <w:t>Федеральный закон от 29 декабря 2012 г. N 273-ФЗ «Об образовании в Российской Федерации» дает следующее определение понятию «образовательная программа» - это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(ФЗ №273 ст.2, п.9).</w:t>
      </w:r>
    </w:p>
    <w:p w:rsidR="00241CC9" w:rsidRDefault="00241CC9" w:rsidP="00126BE3">
      <w:pPr>
        <w:ind w:left="-709" w:firstLine="709"/>
        <w:jc w:val="both"/>
        <w:rPr>
          <w:sz w:val="28"/>
          <w:szCs w:val="28"/>
        </w:rPr>
      </w:pPr>
      <w:r w:rsidRPr="00714EE9">
        <w:rPr>
          <w:sz w:val="28"/>
          <w:szCs w:val="28"/>
        </w:rPr>
        <w:t>При разработке дополнительных общера</w:t>
      </w:r>
      <w:r>
        <w:rPr>
          <w:sz w:val="28"/>
          <w:szCs w:val="28"/>
        </w:rPr>
        <w:t>звивающих программ</w:t>
      </w:r>
      <w:r w:rsidRPr="00714EE9">
        <w:rPr>
          <w:sz w:val="28"/>
          <w:szCs w:val="28"/>
        </w:rPr>
        <w:t xml:space="preserve"> педагоги ориентируются на «Методические рекомендации по проектированию дополнительных общеразвивающих программ (включая разноуровневые программы), (Письмо </w:t>
      </w:r>
      <w:r w:rsidRPr="00456195">
        <w:rPr>
          <w:sz w:val="28"/>
          <w:szCs w:val="28"/>
        </w:rPr>
        <w:t>Минобрнауки России от 18 ноября 2015 г. № 09-3242), которые отражают версию классической</w:t>
      </w:r>
      <w:r w:rsidRPr="00714EE9">
        <w:rPr>
          <w:sz w:val="28"/>
          <w:szCs w:val="28"/>
        </w:rPr>
        <w:t xml:space="preserve"> структуры любой образовательной программы (далее – Методические рекомендации по проектированию дополнительных общеразвивающих программ).</w:t>
      </w:r>
    </w:p>
    <w:p w:rsidR="00241CC9" w:rsidRPr="0005423C" w:rsidRDefault="00241CC9" w:rsidP="00126BE3">
      <w:pPr>
        <w:ind w:left="-709" w:firstLine="709"/>
        <w:jc w:val="both"/>
        <w:rPr>
          <w:sz w:val="28"/>
          <w:szCs w:val="28"/>
        </w:rPr>
      </w:pPr>
      <w:r w:rsidRPr="0005423C">
        <w:rPr>
          <w:sz w:val="28"/>
          <w:szCs w:val="28"/>
        </w:rPr>
        <w:t xml:space="preserve">Структуру дополнительной общеразвивающей программы составляют два основных раздела: </w:t>
      </w:r>
    </w:p>
    <w:p w:rsidR="00241CC9" w:rsidRPr="00992D1B" w:rsidRDefault="00241CC9" w:rsidP="00126BE3">
      <w:pPr>
        <w:pStyle w:val="a6"/>
        <w:ind w:left="-709" w:firstLine="709"/>
        <w:jc w:val="both"/>
        <w:rPr>
          <w:sz w:val="28"/>
          <w:szCs w:val="28"/>
        </w:rPr>
      </w:pPr>
      <w:r w:rsidRPr="006E4E59">
        <w:rPr>
          <w:b/>
          <w:sz w:val="28"/>
          <w:szCs w:val="28"/>
        </w:rPr>
        <w:t>Раздел 1</w:t>
      </w:r>
      <w:r>
        <w:rPr>
          <w:sz w:val="28"/>
          <w:szCs w:val="28"/>
        </w:rPr>
        <w:t>.</w:t>
      </w:r>
      <w:r w:rsidRPr="00992D1B">
        <w:rPr>
          <w:sz w:val="28"/>
          <w:szCs w:val="28"/>
        </w:rPr>
        <w:t xml:space="preserve"> «Комплекс основных характеристик образования: объем, содержание, планируемые результаты»: </w:t>
      </w:r>
    </w:p>
    <w:p w:rsidR="00241CC9" w:rsidRPr="00992D1B" w:rsidRDefault="00241CC9" w:rsidP="00126BE3">
      <w:pPr>
        <w:pStyle w:val="a6"/>
        <w:numPr>
          <w:ilvl w:val="0"/>
          <w:numId w:val="2"/>
        </w:numPr>
        <w:ind w:left="-709" w:firstLine="709"/>
        <w:jc w:val="both"/>
        <w:rPr>
          <w:sz w:val="28"/>
          <w:szCs w:val="28"/>
        </w:rPr>
      </w:pPr>
      <w:r w:rsidRPr="00992D1B">
        <w:rPr>
          <w:sz w:val="28"/>
          <w:szCs w:val="28"/>
        </w:rPr>
        <w:t xml:space="preserve">пояснительная записка; </w:t>
      </w:r>
    </w:p>
    <w:p w:rsidR="00241CC9" w:rsidRPr="00992D1B" w:rsidRDefault="00241CC9" w:rsidP="00126BE3">
      <w:pPr>
        <w:pStyle w:val="a6"/>
        <w:numPr>
          <w:ilvl w:val="0"/>
          <w:numId w:val="2"/>
        </w:numPr>
        <w:ind w:left="-709" w:firstLine="709"/>
        <w:jc w:val="both"/>
        <w:rPr>
          <w:sz w:val="28"/>
          <w:szCs w:val="28"/>
        </w:rPr>
      </w:pPr>
      <w:r w:rsidRPr="00992D1B">
        <w:rPr>
          <w:sz w:val="28"/>
          <w:szCs w:val="28"/>
        </w:rPr>
        <w:t xml:space="preserve">цель и задачи программы; </w:t>
      </w:r>
    </w:p>
    <w:p w:rsidR="00241CC9" w:rsidRPr="00992D1B" w:rsidRDefault="00241CC9" w:rsidP="00126BE3">
      <w:pPr>
        <w:pStyle w:val="a6"/>
        <w:numPr>
          <w:ilvl w:val="0"/>
          <w:numId w:val="2"/>
        </w:numPr>
        <w:ind w:left="-709" w:firstLine="709"/>
        <w:jc w:val="both"/>
        <w:rPr>
          <w:sz w:val="28"/>
          <w:szCs w:val="28"/>
        </w:rPr>
      </w:pPr>
      <w:r w:rsidRPr="00992D1B">
        <w:rPr>
          <w:sz w:val="28"/>
          <w:szCs w:val="28"/>
        </w:rPr>
        <w:t xml:space="preserve">содержание программы; </w:t>
      </w:r>
    </w:p>
    <w:p w:rsidR="00241CC9" w:rsidRPr="00992D1B" w:rsidRDefault="00241CC9" w:rsidP="00126BE3">
      <w:pPr>
        <w:pStyle w:val="a6"/>
        <w:numPr>
          <w:ilvl w:val="0"/>
          <w:numId w:val="2"/>
        </w:numPr>
        <w:ind w:left="-709" w:firstLine="709"/>
        <w:jc w:val="both"/>
        <w:rPr>
          <w:sz w:val="28"/>
          <w:szCs w:val="28"/>
        </w:rPr>
      </w:pPr>
      <w:r w:rsidRPr="00992D1B">
        <w:rPr>
          <w:sz w:val="28"/>
          <w:szCs w:val="28"/>
        </w:rPr>
        <w:t xml:space="preserve">планируемые результаты. </w:t>
      </w:r>
    </w:p>
    <w:p w:rsidR="00241CC9" w:rsidRPr="00992D1B" w:rsidRDefault="00241CC9" w:rsidP="00126BE3">
      <w:pPr>
        <w:ind w:left="-709" w:firstLine="709"/>
        <w:jc w:val="both"/>
        <w:rPr>
          <w:sz w:val="28"/>
          <w:szCs w:val="28"/>
        </w:rPr>
      </w:pPr>
      <w:r w:rsidRPr="0061601B">
        <w:rPr>
          <w:b/>
          <w:sz w:val="28"/>
          <w:szCs w:val="28"/>
        </w:rPr>
        <w:t>Раздел № 2</w:t>
      </w:r>
      <w:r w:rsidRPr="00992D1B">
        <w:rPr>
          <w:sz w:val="28"/>
          <w:szCs w:val="28"/>
        </w:rPr>
        <w:t xml:space="preserve"> «Комплекс организационно-педагогических условий, включающий формы аттестации»: </w:t>
      </w:r>
    </w:p>
    <w:p w:rsidR="00241CC9" w:rsidRPr="00992D1B" w:rsidRDefault="00241CC9" w:rsidP="00126BE3">
      <w:pPr>
        <w:pStyle w:val="a6"/>
        <w:numPr>
          <w:ilvl w:val="0"/>
          <w:numId w:val="3"/>
        </w:numPr>
        <w:ind w:left="-709" w:firstLine="709"/>
        <w:jc w:val="both"/>
        <w:rPr>
          <w:sz w:val="28"/>
          <w:szCs w:val="28"/>
        </w:rPr>
      </w:pPr>
      <w:r w:rsidRPr="00992D1B">
        <w:rPr>
          <w:sz w:val="28"/>
          <w:szCs w:val="28"/>
        </w:rPr>
        <w:t xml:space="preserve">календарный учебный график; </w:t>
      </w:r>
    </w:p>
    <w:p w:rsidR="00241CC9" w:rsidRPr="00992D1B" w:rsidRDefault="00241CC9" w:rsidP="00126BE3">
      <w:pPr>
        <w:pStyle w:val="a6"/>
        <w:numPr>
          <w:ilvl w:val="0"/>
          <w:numId w:val="3"/>
        </w:numPr>
        <w:ind w:left="-709" w:firstLine="709"/>
        <w:jc w:val="both"/>
        <w:rPr>
          <w:sz w:val="28"/>
          <w:szCs w:val="28"/>
        </w:rPr>
      </w:pPr>
      <w:r w:rsidRPr="00992D1B">
        <w:rPr>
          <w:sz w:val="28"/>
          <w:szCs w:val="28"/>
        </w:rPr>
        <w:t xml:space="preserve">условия реализации программы; </w:t>
      </w:r>
    </w:p>
    <w:p w:rsidR="00241CC9" w:rsidRPr="00992D1B" w:rsidRDefault="00241CC9" w:rsidP="00126BE3">
      <w:pPr>
        <w:pStyle w:val="a6"/>
        <w:numPr>
          <w:ilvl w:val="0"/>
          <w:numId w:val="3"/>
        </w:numPr>
        <w:ind w:left="-709" w:firstLine="709"/>
        <w:jc w:val="both"/>
        <w:rPr>
          <w:sz w:val="28"/>
          <w:szCs w:val="28"/>
        </w:rPr>
      </w:pPr>
      <w:r w:rsidRPr="00992D1B">
        <w:rPr>
          <w:sz w:val="28"/>
          <w:szCs w:val="28"/>
        </w:rPr>
        <w:t xml:space="preserve">формы аттестации; </w:t>
      </w:r>
    </w:p>
    <w:p w:rsidR="00241CC9" w:rsidRPr="00992D1B" w:rsidRDefault="00241CC9" w:rsidP="00126BE3">
      <w:pPr>
        <w:pStyle w:val="a6"/>
        <w:numPr>
          <w:ilvl w:val="0"/>
          <w:numId w:val="3"/>
        </w:numPr>
        <w:ind w:left="-709" w:firstLine="709"/>
        <w:jc w:val="both"/>
        <w:rPr>
          <w:sz w:val="28"/>
          <w:szCs w:val="28"/>
        </w:rPr>
      </w:pPr>
      <w:r w:rsidRPr="00992D1B">
        <w:rPr>
          <w:sz w:val="28"/>
          <w:szCs w:val="28"/>
        </w:rPr>
        <w:t xml:space="preserve">оценочные материалы; </w:t>
      </w:r>
    </w:p>
    <w:p w:rsidR="00241CC9" w:rsidRPr="00992D1B" w:rsidRDefault="00241CC9" w:rsidP="00126BE3">
      <w:pPr>
        <w:pStyle w:val="a6"/>
        <w:numPr>
          <w:ilvl w:val="0"/>
          <w:numId w:val="3"/>
        </w:numPr>
        <w:ind w:left="-709" w:firstLine="709"/>
        <w:jc w:val="both"/>
        <w:rPr>
          <w:sz w:val="28"/>
          <w:szCs w:val="28"/>
        </w:rPr>
      </w:pPr>
      <w:r w:rsidRPr="00992D1B">
        <w:rPr>
          <w:sz w:val="28"/>
          <w:szCs w:val="28"/>
        </w:rPr>
        <w:t xml:space="preserve">методические материалы; </w:t>
      </w:r>
    </w:p>
    <w:p w:rsidR="00241CC9" w:rsidRPr="00992D1B" w:rsidRDefault="00241CC9" w:rsidP="00126BE3">
      <w:pPr>
        <w:pStyle w:val="a6"/>
        <w:numPr>
          <w:ilvl w:val="0"/>
          <w:numId w:val="3"/>
        </w:numPr>
        <w:ind w:left="-709" w:firstLine="709"/>
        <w:jc w:val="both"/>
        <w:rPr>
          <w:sz w:val="28"/>
          <w:szCs w:val="28"/>
        </w:rPr>
      </w:pPr>
      <w:r w:rsidRPr="00992D1B">
        <w:rPr>
          <w:sz w:val="28"/>
          <w:szCs w:val="28"/>
        </w:rPr>
        <w:t xml:space="preserve">рабочие программы (модули) курсов, дисциплин программы; </w:t>
      </w:r>
    </w:p>
    <w:p w:rsidR="00241CC9" w:rsidRPr="00992D1B" w:rsidRDefault="00241CC9" w:rsidP="00126BE3">
      <w:pPr>
        <w:pStyle w:val="a6"/>
        <w:numPr>
          <w:ilvl w:val="0"/>
          <w:numId w:val="3"/>
        </w:numPr>
        <w:ind w:left="-709" w:firstLine="709"/>
        <w:jc w:val="both"/>
        <w:rPr>
          <w:sz w:val="28"/>
          <w:szCs w:val="28"/>
        </w:rPr>
      </w:pPr>
      <w:r w:rsidRPr="00992D1B">
        <w:rPr>
          <w:sz w:val="28"/>
          <w:szCs w:val="28"/>
        </w:rPr>
        <w:t xml:space="preserve">список литературы. </w:t>
      </w:r>
    </w:p>
    <w:p w:rsidR="001A6ACB" w:rsidRDefault="001A6ACB" w:rsidP="00126BE3">
      <w:pPr>
        <w:ind w:left="-709" w:firstLine="709"/>
        <w:jc w:val="both"/>
        <w:rPr>
          <w:sz w:val="28"/>
          <w:szCs w:val="28"/>
        </w:rPr>
      </w:pPr>
    </w:p>
    <w:p w:rsidR="001A6ACB" w:rsidRDefault="001A6ACB" w:rsidP="00126BE3">
      <w:pPr>
        <w:ind w:left="-709" w:firstLine="709"/>
        <w:jc w:val="both"/>
        <w:rPr>
          <w:sz w:val="28"/>
          <w:szCs w:val="28"/>
        </w:rPr>
      </w:pPr>
      <w:r w:rsidRPr="00992D1B">
        <w:rPr>
          <w:sz w:val="28"/>
          <w:szCs w:val="28"/>
        </w:rPr>
        <w:t xml:space="preserve">Дополнительные предпрофессиональные программы в области физической культуры и спорта регламентируются федеральными государственными требованиями, утвержденными Приказом Минспорта России от 12 сентября 2013 г. N730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Данный приказ, как уже было отмечено </w:t>
      </w:r>
      <w:r w:rsidRPr="00992D1B">
        <w:rPr>
          <w:sz w:val="28"/>
          <w:szCs w:val="28"/>
        </w:rPr>
        <w:lastRenderedPageBreak/>
        <w:t>выше, находится в стадии внесения изменений в требования к предпрофессиональным программам в области физической культуры и спорта.</w:t>
      </w:r>
    </w:p>
    <w:p w:rsidR="00241CC9" w:rsidRPr="00B049D4" w:rsidRDefault="00241CC9" w:rsidP="00126BE3">
      <w:pPr>
        <w:widowControl w:val="0"/>
        <w:autoSpaceDE w:val="0"/>
        <w:autoSpaceDN w:val="0"/>
        <w:adjustRightInd w:val="0"/>
        <w:ind w:left="-709" w:firstLine="709"/>
        <w:jc w:val="both"/>
        <w:rPr>
          <w:b/>
          <w:sz w:val="28"/>
          <w:szCs w:val="28"/>
        </w:rPr>
      </w:pPr>
      <w:r w:rsidRPr="00B049D4">
        <w:rPr>
          <w:b/>
          <w:sz w:val="28"/>
          <w:szCs w:val="28"/>
        </w:rPr>
        <w:t>Дополнительная предпрофессиональная программа в области физической культуры и спорта имеет следующую структуру:</w:t>
      </w:r>
    </w:p>
    <w:p w:rsidR="00241CC9" w:rsidRDefault="00241CC9" w:rsidP="00126BE3">
      <w:pPr>
        <w:pStyle w:val="a6"/>
        <w:widowControl w:val="0"/>
        <w:numPr>
          <w:ilvl w:val="0"/>
          <w:numId w:val="37"/>
        </w:numPr>
        <w:autoSpaceDE w:val="0"/>
        <w:autoSpaceDN w:val="0"/>
        <w:adjustRightInd w:val="0"/>
        <w:ind w:left="-709" w:firstLine="709"/>
        <w:jc w:val="both"/>
        <w:rPr>
          <w:sz w:val="28"/>
          <w:szCs w:val="28"/>
        </w:rPr>
      </w:pPr>
      <w:r w:rsidRPr="00195707">
        <w:rPr>
          <w:sz w:val="28"/>
          <w:szCs w:val="28"/>
        </w:rPr>
        <w:t>титульный лист;</w:t>
      </w:r>
    </w:p>
    <w:p w:rsidR="00241CC9" w:rsidRDefault="00241CC9" w:rsidP="00126BE3">
      <w:pPr>
        <w:pStyle w:val="a6"/>
        <w:widowControl w:val="0"/>
        <w:numPr>
          <w:ilvl w:val="0"/>
          <w:numId w:val="37"/>
        </w:numPr>
        <w:autoSpaceDE w:val="0"/>
        <w:autoSpaceDN w:val="0"/>
        <w:adjustRightInd w:val="0"/>
        <w:ind w:left="-709" w:firstLine="709"/>
        <w:jc w:val="both"/>
        <w:rPr>
          <w:sz w:val="28"/>
          <w:szCs w:val="28"/>
        </w:rPr>
      </w:pPr>
      <w:r w:rsidRPr="00195707">
        <w:rPr>
          <w:sz w:val="28"/>
          <w:szCs w:val="28"/>
        </w:rPr>
        <w:t>пояснительную записку;</w:t>
      </w:r>
    </w:p>
    <w:p w:rsidR="00241CC9" w:rsidRDefault="00241CC9" w:rsidP="00126BE3">
      <w:pPr>
        <w:pStyle w:val="a6"/>
        <w:widowControl w:val="0"/>
        <w:numPr>
          <w:ilvl w:val="0"/>
          <w:numId w:val="37"/>
        </w:numPr>
        <w:autoSpaceDE w:val="0"/>
        <w:autoSpaceDN w:val="0"/>
        <w:adjustRightInd w:val="0"/>
        <w:ind w:left="-709" w:firstLine="709"/>
        <w:jc w:val="both"/>
        <w:rPr>
          <w:sz w:val="28"/>
          <w:szCs w:val="28"/>
        </w:rPr>
      </w:pPr>
      <w:r w:rsidRPr="00195707">
        <w:rPr>
          <w:sz w:val="28"/>
          <w:szCs w:val="28"/>
        </w:rPr>
        <w:t>учебный план;</w:t>
      </w:r>
    </w:p>
    <w:p w:rsidR="00241CC9" w:rsidRDefault="00241CC9" w:rsidP="00126BE3">
      <w:pPr>
        <w:pStyle w:val="a6"/>
        <w:widowControl w:val="0"/>
        <w:numPr>
          <w:ilvl w:val="0"/>
          <w:numId w:val="37"/>
        </w:numPr>
        <w:autoSpaceDE w:val="0"/>
        <w:autoSpaceDN w:val="0"/>
        <w:adjustRightInd w:val="0"/>
        <w:ind w:left="-709" w:firstLine="709"/>
        <w:jc w:val="both"/>
        <w:rPr>
          <w:sz w:val="28"/>
          <w:szCs w:val="28"/>
        </w:rPr>
      </w:pPr>
      <w:r w:rsidRPr="00195707">
        <w:rPr>
          <w:sz w:val="28"/>
          <w:szCs w:val="28"/>
        </w:rPr>
        <w:t>методическую часть;</w:t>
      </w:r>
    </w:p>
    <w:p w:rsidR="00241CC9" w:rsidRDefault="00241CC9" w:rsidP="00126BE3">
      <w:pPr>
        <w:pStyle w:val="a6"/>
        <w:widowControl w:val="0"/>
        <w:numPr>
          <w:ilvl w:val="0"/>
          <w:numId w:val="37"/>
        </w:numPr>
        <w:autoSpaceDE w:val="0"/>
        <w:autoSpaceDN w:val="0"/>
        <w:adjustRightInd w:val="0"/>
        <w:ind w:left="-709" w:firstLine="709"/>
        <w:jc w:val="both"/>
        <w:rPr>
          <w:sz w:val="28"/>
          <w:szCs w:val="28"/>
        </w:rPr>
      </w:pPr>
      <w:r w:rsidRPr="00195707">
        <w:rPr>
          <w:sz w:val="28"/>
          <w:szCs w:val="28"/>
        </w:rPr>
        <w:t>систему контроля и зачетные требования;</w:t>
      </w:r>
    </w:p>
    <w:p w:rsidR="00241CC9" w:rsidRPr="00195707" w:rsidRDefault="00241CC9" w:rsidP="00126BE3">
      <w:pPr>
        <w:pStyle w:val="a6"/>
        <w:widowControl w:val="0"/>
        <w:numPr>
          <w:ilvl w:val="0"/>
          <w:numId w:val="37"/>
        </w:numPr>
        <w:autoSpaceDE w:val="0"/>
        <w:autoSpaceDN w:val="0"/>
        <w:adjustRightInd w:val="0"/>
        <w:ind w:left="-709" w:firstLine="709"/>
        <w:jc w:val="both"/>
        <w:rPr>
          <w:sz w:val="28"/>
          <w:szCs w:val="28"/>
        </w:rPr>
      </w:pPr>
      <w:r w:rsidRPr="00195707">
        <w:rPr>
          <w:sz w:val="28"/>
          <w:szCs w:val="28"/>
        </w:rPr>
        <w:t>перечень информационного обеспечения.</w:t>
      </w:r>
    </w:p>
    <w:p w:rsidR="00241CC9" w:rsidRPr="00195707" w:rsidRDefault="00241CC9" w:rsidP="00126BE3">
      <w:pPr>
        <w:widowControl w:val="0"/>
        <w:autoSpaceDE w:val="0"/>
        <w:autoSpaceDN w:val="0"/>
        <w:adjustRightInd w:val="0"/>
        <w:ind w:left="-709" w:firstLine="709"/>
        <w:jc w:val="both"/>
        <w:rPr>
          <w:b/>
          <w:sz w:val="28"/>
          <w:szCs w:val="28"/>
        </w:rPr>
      </w:pPr>
      <w:r w:rsidRPr="00195707">
        <w:rPr>
          <w:b/>
          <w:sz w:val="28"/>
          <w:szCs w:val="28"/>
        </w:rPr>
        <w:t>На титульном листе Программы указывается:</w:t>
      </w:r>
    </w:p>
    <w:p w:rsidR="00241CC9" w:rsidRDefault="00241CC9" w:rsidP="00126BE3">
      <w:pPr>
        <w:pStyle w:val="a6"/>
        <w:widowControl w:val="0"/>
        <w:numPr>
          <w:ilvl w:val="0"/>
          <w:numId w:val="38"/>
        </w:numPr>
        <w:autoSpaceDE w:val="0"/>
        <w:autoSpaceDN w:val="0"/>
        <w:adjustRightInd w:val="0"/>
        <w:ind w:left="-709" w:firstLine="709"/>
        <w:jc w:val="both"/>
        <w:rPr>
          <w:sz w:val="28"/>
          <w:szCs w:val="28"/>
        </w:rPr>
      </w:pPr>
      <w:r w:rsidRPr="00195707">
        <w:rPr>
          <w:sz w:val="28"/>
          <w:szCs w:val="28"/>
        </w:rPr>
        <w:t>наименование Программы;</w:t>
      </w:r>
    </w:p>
    <w:p w:rsidR="00241CC9" w:rsidRDefault="00241CC9" w:rsidP="00126BE3">
      <w:pPr>
        <w:pStyle w:val="a6"/>
        <w:widowControl w:val="0"/>
        <w:numPr>
          <w:ilvl w:val="0"/>
          <w:numId w:val="38"/>
        </w:numPr>
        <w:autoSpaceDE w:val="0"/>
        <w:autoSpaceDN w:val="0"/>
        <w:adjustRightInd w:val="0"/>
        <w:ind w:left="-709" w:firstLine="709"/>
        <w:jc w:val="both"/>
        <w:rPr>
          <w:sz w:val="28"/>
          <w:szCs w:val="28"/>
        </w:rPr>
      </w:pPr>
      <w:r w:rsidRPr="00195707">
        <w:rPr>
          <w:sz w:val="28"/>
          <w:szCs w:val="28"/>
        </w:rPr>
        <w:t>наименование образовательной организации, реализующей Программу;</w:t>
      </w:r>
    </w:p>
    <w:p w:rsidR="00241CC9" w:rsidRDefault="00241CC9" w:rsidP="00126BE3">
      <w:pPr>
        <w:pStyle w:val="a6"/>
        <w:widowControl w:val="0"/>
        <w:numPr>
          <w:ilvl w:val="0"/>
          <w:numId w:val="38"/>
        </w:numPr>
        <w:autoSpaceDE w:val="0"/>
        <w:autoSpaceDN w:val="0"/>
        <w:adjustRightInd w:val="0"/>
        <w:ind w:left="-709" w:firstLine="709"/>
        <w:jc w:val="both"/>
        <w:rPr>
          <w:sz w:val="28"/>
          <w:szCs w:val="28"/>
        </w:rPr>
      </w:pPr>
      <w:r w:rsidRPr="00195707">
        <w:rPr>
          <w:sz w:val="28"/>
          <w:szCs w:val="28"/>
        </w:rPr>
        <w:t>срок реализации Программы;</w:t>
      </w:r>
    </w:p>
    <w:p w:rsidR="00241CC9" w:rsidRDefault="00241CC9" w:rsidP="00126BE3">
      <w:pPr>
        <w:pStyle w:val="a6"/>
        <w:widowControl w:val="0"/>
        <w:numPr>
          <w:ilvl w:val="0"/>
          <w:numId w:val="38"/>
        </w:numPr>
        <w:autoSpaceDE w:val="0"/>
        <w:autoSpaceDN w:val="0"/>
        <w:adjustRightInd w:val="0"/>
        <w:ind w:left="-709" w:firstLine="709"/>
        <w:jc w:val="both"/>
        <w:rPr>
          <w:sz w:val="28"/>
          <w:szCs w:val="28"/>
        </w:rPr>
      </w:pPr>
      <w:r w:rsidRPr="00195707">
        <w:rPr>
          <w:sz w:val="28"/>
          <w:szCs w:val="28"/>
        </w:rPr>
        <w:t>фамилия, имя, отчество (при наличии) разработчика(ков) Программы;</w:t>
      </w:r>
    </w:p>
    <w:p w:rsidR="00241CC9" w:rsidRDefault="00241CC9" w:rsidP="00126BE3">
      <w:pPr>
        <w:pStyle w:val="a6"/>
        <w:widowControl w:val="0"/>
        <w:numPr>
          <w:ilvl w:val="0"/>
          <w:numId w:val="38"/>
        </w:numPr>
        <w:autoSpaceDE w:val="0"/>
        <w:autoSpaceDN w:val="0"/>
        <w:adjustRightInd w:val="0"/>
        <w:ind w:left="-709" w:firstLine="709"/>
        <w:jc w:val="both"/>
        <w:rPr>
          <w:sz w:val="28"/>
          <w:szCs w:val="28"/>
        </w:rPr>
      </w:pPr>
      <w:r w:rsidRPr="00195707">
        <w:rPr>
          <w:sz w:val="28"/>
          <w:szCs w:val="28"/>
        </w:rPr>
        <w:t>фамилия, имя, отчество (при наличии) не менее двух рецензентов Программы;</w:t>
      </w:r>
    </w:p>
    <w:p w:rsidR="00241CC9" w:rsidRDefault="00241CC9" w:rsidP="00126BE3">
      <w:pPr>
        <w:pStyle w:val="a6"/>
        <w:widowControl w:val="0"/>
        <w:numPr>
          <w:ilvl w:val="0"/>
          <w:numId w:val="38"/>
        </w:numPr>
        <w:autoSpaceDE w:val="0"/>
        <w:autoSpaceDN w:val="0"/>
        <w:adjustRightInd w:val="0"/>
        <w:ind w:left="-709" w:firstLine="709"/>
        <w:jc w:val="both"/>
        <w:rPr>
          <w:sz w:val="28"/>
          <w:szCs w:val="28"/>
        </w:rPr>
      </w:pPr>
      <w:r w:rsidRPr="00195707">
        <w:rPr>
          <w:sz w:val="28"/>
          <w:szCs w:val="28"/>
        </w:rPr>
        <w:t>населенный пункт, в котором находится образовательная организация;</w:t>
      </w:r>
    </w:p>
    <w:p w:rsidR="00241CC9" w:rsidRPr="00195707" w:rsidRDefault="00241CC9" w:rsidP="00126BE3">
      <w:pPr>
        <w:pStyle w:val="a6"/>
        <w:widowControl w:val="0"/>
        <w:numPr>
          <w:ilvl w:val="0"/>
          <w:numId w:val="38"/>
        </w:numPr>
        <w:autoSpaceDE w:val="0"/>
        <w:autoSpaceDN w:val="0"/>
        <w:adjustRightInd w:val="0"/>
        <w:ind w:left="-709" w:firstLine="709"/>
        <w:jc w:val="both"/>
        <w:rPr>
          <w:sz w:val="28"/>
          <w:szCs w:val="28"/>
        </w:rPr>
      </w:pPr>
      <w:r w:rsidRPr="00195707">
        <w:rPr>
          <w:sz w:val="28"/>
          <w:szCs w:val="28"/>
        </w:rPr>
        <w:t>год составления Программы.</w:t>
      </w:r>
    </w:p>
    <w:p w:rsidR="00241CC9" w:rsidRPr="0005423C" w:rsidRDefault="00241CC9" w:rsidP="00126BE3">
      <w:pPr>
        <w:widowControl w:val="0"/>
        <w:autoSpaceDE w:val="0"/>
        <w:autoSpaceDN w:val="0"/>
        <w:adjustRightInd w:val="0"/>
        <w:ind w:left="-709" w:firstLine="709"/>
        <w:jc w:val="both"/>
        <w:rPr>
          <w:sz w:val="28"/>
          <w:szCs w:val="28"/>
        </w:rPr>
      </w:pPr>
      <w:r w:rsidRPr="0005423C">
        <w:rPr>
          <w:sz w:val="28"/>
          <w:szCs w:val="28"/>
        </w:rPr>
        <w:t>В пояснительной записке Программы дается характеристика избранного вида спорта, его отличительные особенности и специфика организации обучения, излагается структура системы многолетней подготовки (этапы, периоды), минимальный возраст детей для зачисления на обучение и минимальное количество детей в группах.</w:t>
      </w:r>
    </w:p>
    <w:p w:rsidR="00241CC9" w:rsidRPr="00195707" w:rsidRDefault="00241CC9" w:rsidP="00126BE3">
      <w:pPr>
        <w:widowControl w:val="0"/>
        <w:autoSpaceDE w:val="0"/>
        <w:autoSpaceDN w:val="0"/>
        <w:adjustRightInd w:val="0"/>
        <w:ind w:left="-709" w:firstLine="709"/>
        <w:jc w:val="both"/>
        <w:rPr>
          <w:b/>
          <w:sz w:val="28"/>
          <w:szCs w:val="28"/>
        </w:rPr>
      </w:pPr>
      <w:r w:rsidRPr="00195707">
        <w:rPr>
          <w:b/>
          <w:sz w:val="28"/>
          <w:szCs w:val="28"/>
        </w:rPr>
        <w:t>Учебный план Программы должен содержать:</w:t>
      </w:r>
    </w:p>
    <w:p w:rsidR="00241CC9" w:rsidRDefault="00241CC9" w:rsidP="00126BE3">
      <w:pPr>
        <w:pStyle w:val="a6"/>
        <w:widowControl w:val="0"/>
        <w:numPr>
          <w:ilvl w:val="0"/>
          <w:numId w:val="39"/>
        </w:numPr>
        <w:autoSpaceDE w:val="0"/>
        <w:autoSpaceDN w:val="0"/>
        <w:adjustRightInd w:val="0"/>
        <w:ind w:left="-709" w:firstLine="709"/>
        <w:jc w:val="both"/>
        <w:rPr>
          <w:sz w:val="28"/>
          <w:szCs w:val="28"/>
        </w:rPr>
      </w:pPr>
      <w:r w:rsidRPr="00195707">
        <w:rPr>
          <w:sz w:val="28"/>
          <w:szCs w:val="28"/>
        </w:rPr>
        <w:t>продолжительность и объемы реализации Программы по предметным областям;</w:t>
      </w:r>
    </w:p>
    <w:p w:rsidR="00241CC9" w:rsidRDefault="00241CC9" w:rsidP="00126BE3">
      <w:pPr>
        <w:pStyle w:val="a6"/>
        <w:widowControl w:val="0"/>
        <w:numPr>
          <w:ilvl w:val="0"/>
          <w:numId w:val="39"/>
        </w:numPr>
        <w:autoSpaceDE w:val="0"/>
        <w:autoSpaceDN w:val="0"/>
        <w:adjustRightInd w:val="0"/>
        <w:ind w:left="-709" w:firstLine="709"/>
        <w:jc w:val="both"/>
        <w:rPr>
          <w:sz w:val="28"/>
          <w:szCs w:val="28"/>
        </w:rPr>
      </w:pPr>
      <w:r w:rsidRPr="00195707">
        <w:rPr>
          <w:sz w:val="28"/>
          <w:szCs w:val="28"/>
        </w:rPr>
        <w:t>навыки в других видах спорта, способствующие повышению профессионального мастерства в избранном;</w:t>
      </w:r>
    </w:p>
    <w:p w:rsidR="00241CC9" w:rsidRPr="00195707" w:rsidRDefault="00241CC9" w:rsidP="00126BE3">
      <w:pPr>
        <w:pStyle w:val="a6"/>
        <w:widowControl w:val="0"/>
        <w:numPr>
          <w:ilvl w:val="0"/>
          <w:numId w:val="39"/>
        </w:numPr>
        <w:autoSpaceDE w:val="0"/>
        <w:autoSpaceDN w:val="0"/>
        <w:adjustRightInd w:val="0"/>
        <w:ind w:left="-709" w:firstLine="709"/>
        <w:jc w:val="both"/>
        <w:rPr>
          <w:sz w:val="28"/>
          <w:szCs w:val="28"/>
        </w:rPr>
      </w:pPr>
      <w:r w:rsidRPr="00195707">
        <w:rPr>
          <w:sz w:val="28"/>
          <w:szCs w:val="28"/>
        </w:rPr>
        <w:t>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p>
    <w:p w:rsidR="00241CC9" w:rsidRPr="00195707" w:rsidRDefault="00241CC9" w:rsidP="00126BE3">
      <w:pPr>
        <w:widowControl w:val="0"/>
        <w:autoSpaceDE w:val="0"/>
        <w:autoSpaceDN w:val="0"/>
        <w:adjustRightInd w:val="0"/>
        <w:ind w:left="-709" w:firstLine="709"/>
        <w:jc w:val="both"/>
        <w:rPr>
          <w:b/>
          <w:sz w:val="28"/>
          <w:szCs w:val="28"/>
        </w:rPr>
      </w:pPr>
      <w:r w:rsidRPr="00195707">
        <w:rPr>
          <w:b/>
          <w:sz w:val="28"/>
          <w:szCs w:val="28"/>
        </w:rPr>
        <w:t>Методическая часть Программы включает в себя:</w:t>
      </w:r>
    </w:p>
    <w:p w:rsidR="00241CC9" w:rsidRDefault="00241CC9" w:rsidP="00126BE3">
      <w:pPr>
        <w:pStyle w:val="a6"/>
        <w:widowControl w:val="0"/>
        <w:numPr>
          <w:ilvl w:val="0"/>
          <w:numId w:val="40"/>
        </w:numPr>
        <w:autoSpaceDE w:val="0"/>
        <w:autoSpaceDN w:val="0"/>
        <w:adjustRightInd w:val="0"/>
        <w:ind w:left="-709" w:firstLine="709"/>
        <w:jc w:val="both"/>
        <w:rPr>
          <w:sz w:val="28"/>
          <w:szCs w:val="28"/>
        </w:rPr>
      </w:pPr>
      <w:r w:rsidRPr="00B049D4">
        <w:rPr>
          <w:sz w:val="28"/>
          <w:szCs w:val="28"/>
        </w:rPr>
        <w:t>содержание и методику работы по предметным областям, этапам (периодам) подготовки;</w:t>
      </w:r>
    </w:p>
    <w:p w:rsidR="00241CC9" w:rsidRDefault="00241CC9" w:rsidP="00126BE3">
      <w:pPr>
        <w:pStyle w:val="a6"/>
        <w:widowControl w:val="0"/>
        <w:numPr>
          <w:ilvl w:val="0"/>
          <w:numId w:val="40"/>
        </w:numPr>
        <w:autoSpaceDE w:val="0"/>
        <w:autoSpaceDN w:val="0"/>
        <w:adjustRightInd w:val="0"/>
        <w:ind w:left="-709" w:firstLine="709"/>
        <w:jc w:val="both"/>
        <w:rPr>
          <w:sz w:val="28"/>
          <w:szCs w:val="28"/>
        </w:rPr>
      </w:pPr>
      <w:r w:rsidRPr="00B049D4">
        <w:rPr>
          <w:sz w:val="28"/>
          <w:szCs w:val="28"/>
        </w:rPr>
        <w:t>требования техники безопасности в процессе реализации Программы;</w:t>
      </w:r>
    </w:p>
    <w:p w:rsidR="00241CC9" w:rsidRPr="00B049D4" w:rsidRDefault="00241CC9" w:rsidP="00126BE3">
      <w:pPr>
        <w:pStyle w:val="a6"/>
        <w:widowControl w:val="0"/>
        <w:numPr>
          <w:ilvl w:val="0"/>
          <w:numId w:val="40"/>
        </w:numPr>
        <w:autoSpaceDE w:val="0"/>
        <w:autoSpaceDN w:val="0"/>
        <w:adjustRightInd w:val="0"/>
        <w:ind w:left="-709" w:firstLine="709"/>
        <w:jc w:val="both"/>
        <w:rPr>
          <w:sz w:val="28"/>
          <w:szCs w:val="28"/>
        </w:rPr>
      </w:pPr>
      <w:r w:rsidRPr="00B049D4">
        <w:rPr>
          <w:sz w:val="28"/>
          <w:szCs w:val="28"/>
        </w:rPr>
        <w:t>объемы максимальных тренировочных нагрузок.</w:t>
      </w:r>
    </w:p>
    <w:p w:rsidR="00241CC9" w:rsidRPr="00B049D4" w:rsidRDefault="00241CC9" w:rsidP="00126BE3">
      <w:pPr>
        <w:widowControl w:val="0"/>
        <w:autoSpaceDE w:val="0"/>
        <w:autoSpaceDN w:val="0"/>
        <w:adjustRightInd w:val="0"/>
        <w:ind w:left="-709" w:firstLine="709"/>
        <w:jc w:val="both"/>
        <w:rPr>
          <w:b/>
          <w:sz w:val="28"/>
          <w:szCs w:val="28"/>
        </w:rPr>
      </w:pPr>
      <w:r w:rsidRPr="00B049D4">
        <w:rPr>
          <w:b/>
          <w:sz w:val="28"/>
          <w:szCs w:val="28"/>
        </w:rPr>
        <w:t>Система контроля и зачетные требования Программы должны включать:</w:t>
      </w:r>
    </w:p>
    <w:p w:rsidR="00241CC9" w:rsidRDefault="00241CC9" w:rsidP="00126BE3">
      <w:pPr>
        <w:pStyle w:val="a6"/>
        <w:widowControl w:val="0"/>
        <w:numPr>
          <w:ilvl w:val="0"/>
          <w:numId w:val="41"/>
        </w:numPr>
        <w:autoSpaceDE w:val="0"/>
        <w:autoSpaceDN w:val="0"/>
        <w:adjustRightInd w:val="0"/>
        <w:ind w:left="-709" w:firstLine="709"/>
        <w:jc w:val="both"/>
        <w:rPr>
          <w:sz w:val="28"/>
          <w:szCs w:val="28"/>
        </w:rPr>
      </w:pPr>
      <w:r w:rsidRPr="00B049D4">
        <w:rPr>
          <w:sz w:val="28"/>
          <w:szCs w:val="28"/>
        </w:rPr>
        <w:t>комплексы контрольных упражнений для оценки результатов освоения Программы;</w:t>
      </w:r>
    </w:p>
    <w:p w:rsidR="00241CC9" w:rsidRDefault="00241CC9" w:rsidP="00126BE3">
      <w:pPr>
        <w:pStyle w:val="a6"/>
        <w:widowControl w:val="0"/>
        <w:numPr>
          <w:ilvl w:val="0"/>
          <w:numId w:val="41"/>
        </w:numPr>
        <w:autoSpaceDE w:val="0"/>
        <w:autoSpaceDN w:val="0"/>
        <w:adjustRightInd w:val="0"/>
        <w:ind w:left="-709" w:firstLine="709"/>
        <w:jc w:val="both"/>
        <w:rPr>
          <w:sz w:val="28"/>
          <w:szCs w:val="28"/>
        </w:rPr>
      </w:pPr>
      <w:r w:rsidRPr="00B049D4">
        <w:rPr>
          <w:sz w:val="28"/>
          <w:szCs w:val="28"/>
        </w:rPr>
        <w:t xml:space="preserve">методические указания по организации промежуточной (после каждого этапа (периода) обучения) и итоговой (после освоения Программы) аттестации </w:t>
      </w:r>
      <w:r w:rsidRPr="00B049D4">
        <w:rPr>
          <w:sz w:val="28"/>
          <w:szCs w:val="28"/>
        </w:rPr>
        <w:lastRenderedPageBreak/>
        <w:t>обучающихся;</w:t>
      </w:r>
    </w:p>
    <w:p w:rsidR="00241CC9" w:rsidRPr="00B049D4" w:rsidRDefault="00241CC9" w:rsidP="00126BE3">
      <w:pPr>
        <w:pStyle w:val="a6"/>
        <w:widowControl w:val="0"/>
        <w:numPr>
          <w:ilvl w:val="0"/>
          <w:numId w:val="41"/>
        </w:numPr>
        <w:autoSpaceDE w:val="0"/>
        <w:autoSpaceDN w:val="0"/>
        <w:adjustRightInd w:val="0"/>
        <w:ind w:left="-709" w:firstLine="709"/>
        <w:jc w:val="both"/>
        <w:rPr>
          <w:sz w:val="28"/>
          <w:szCs w:val="28"/>
        </w:rPr>
      </w:pPr>
      <w:r w:rsidRPr="00B049D4">
        <w:rPr>
          <w:sz w:val="28"/>
          <w:szCs w:val="28"/>
        </w:rPr>
        <w:t>требования к результатам освоения Программы, выполнение которых дает основание для перевода обучающегося в дальнейшем на программу спортивной подготовки.</w:t>
      </w:r>
    </w:p>
    <w:p w:rsidR="00241CC9" w:rsidRPr="0005423C" w:rsidRDefault="00241CC9" w:rsidP="00126BE3">
      <w:pPr>
        <w:widowControl w:val="0"/>
        <w:autoSpaceDE w:val="0"/>
        <w:autoSpaceDN w:val="0"/>
        <w:adjustRightInd w:val="0"/>
        <w:ind w:left="-709" w:firstLine="709"/>
        <w:jc w:val="both"/>
        <w:rPr>
          <w:sz w:val="28"/>
          <w:szCs w:val="28"/>
        </w:rPr>
      </w:pPr>
      <w:r w:rsidRPr="0005423C">
        <w:rPr>
          <w:sz w:val="28"/>
          <w:szCs w:val="28"/>
        </w:rPr>
        <w:t>При проведении промежуточной и итоговой аттестации обучающихся учитываются результаты освое</w:t>
      </w:r>
      <w:bookmarkStart w:id="4" w:name="_GoBack"/>
      <w:bookmarkEnd w:id="4"/>
      <w:r w:rsidRPr="0005423C">
        <w:rPr>
          <w:sz w:val="28"/>
          <w:szCs w:val="28"/>
        </w:rPr>
        <w:t>ния Программы по каждой предметной области. Форма проведения промежуточной и итоговой аттестации определяется образовательной организацией.</w:t>
      </w:r>
    </w:p>
    <w:p w:rsidR="00241CC9" w:rsidRPr="00B049D4" w:rsidRDefault="00241CC9" w:rsidP="00126BE3">
      <w:pPr>
        <w:widowControl w:val="0"/>
        <w:autoSpaceDE w:val="0"/>
        <w:autoSpaceDN w:val="0"/>
        <w:adjustRightInd w:val="0"/>
        <w:ind w:left="-709" w:firstLine="709"/>
        <w:jc w:val="both"/>
        <w:rPr>
          <w:b/>
          <w:sz w:val="28"/>
          <w:szCs w:val="28"/>
        </w:rPr>
      </w:pPr>
      <w:r w:rsidRPr="00B049D4">
        <w:rPr>
          <w:b/>
          <w:sz w:val="28"/>
          <w:szCs w:val="28"/>
        </w:rPr>
        <w:t>Перечень информационного обеспечения Программы должен включать:</w:t>
      </w:r>
    </w:p>
    <w:p w:rsidR="00241CC9" w:rsidRDefault="00241CC9" w:rsidP="00126BE3">
      <w:pPr>
        <w:pStyle w:val="a6"/>
        <w:widowControl w:val="0"/>
        <w:numPr>
          <w:ilvl w:val="0"/>
          <w:numId w:val="42"/>
        </w:numPr>
        <w:autoSpaceDE w:val="0"/>
        <w:autoSpaceDN w:val="0"/>
        <w:adjustRightInd w:val="0"/>
        <w:ind w:left="-709" w:firstLine="709"/>
        <w:jc w:val="both"/>
        <w:rPr>
          <w:sz w:val="28"/>
          <w:szCs w:val="28"/>
        </w:rPr>
      </w:pPr>
      <w:r w:rsidRPr="00B049D4">
        <w:rPr>
          <w:sz w:val="28"/>
          <w:szCs w:val="28"/>
        </w:rPr>
        <w:t>список литературы, содержащий не менее 10 источников;</w:t>
      </w:r>
    </w:p>
    <w:p w:rsidR="00241CC9" w:rsidRDefault="00241CC9" w:rsidP="00126BE3">
      <w:pPr>
        <w:pStyle w:val="a6"/>
        <w:widowControl w:val="0"/>
        <w:numPr>
          <w:ilvl w:val="0"/>
          <w:numId w:val="42"/>
        </w:numPr>
        <w:autoSpaceDE w:val="0"/>
        <w:autoSpaceDN w:val="0"/>
        <w:adjustRightInd w:val="0"/>
        <w:ind w:left="-709" w:firstLine="709"/>
        <w:jc w:val="both"/>
        <w:rPr>
          <w:sz w:val="28"/>
          <w:szCs w:val="28"/>
        </w:rPr>
      </w:pPr>
      <w:r w:rsidRPr="00B049D4">
        <w:rPr>
          <w:sz w:val="28"/>
          <w:szCs w:val="28"/>
        </w:rPr>
        <w:t>перечень аудиовизуальных средств с учетом специфики избранного вида спорта (дисциплины);</w:t>
      </w:r>
    </w:p>
    <w:p w:rsidR="00241CC9" w:rsidRPr="00B049D4" w:rsidRDefault="00241CC9" w:rsidP="00126BE3">
      <w:pPr>
        <w:pStyle w:val="a6"/>
        <w:widowControl w:val="0"/>
        <w:numPr>
          <w:ilvl w:val="0"/>
          <w:numId w:val="42"/>
        </w:numPr>
        <w:autoSpaceDE w:val="0"/>
        <w:autoSpaceDN w:val="0"/>
        <w:adjustRightInd w:val="0"/>
        <w:ind w:left="-709" w:firstLine="709"/>
        <w:jc w:val="both"/>
        <w:rPr>
          <w:sz w:val="28"/>
          <w:szCs w:val="28"/>
        </w:rPr>
      </w:pPr>
      <w:r w:rsidRPr="00B049D4">
        <w:rPr>
          <w:sz w:val="28"/>
          <w:szCs w:val="28"/>
        </w:rPr>
        <w:t>перечень Интернет-ресурсов, необходимых для использования в образовательном процессе.</w:t>
      </w:r>
    </w:p>
    <w:p w:rsidR="00241CC9" w:rsidRDefault="00241CC9" w:rsidP="00126BE3">
      <w:pPr>
        <w:widowControl w:val="0"/>
        <w:autoSpaceDE w:val="0"/>
        <w:autoSpaceDN w:val="0"/>
        <w:adjustRightInd w:val="0"/>
        <w:ind w:left="-709" w:firstLine="709"/>
        <w:jc w:val="both"/>
        <w:rPr>
          <w:sz w:val="28"/>
          <w:szCs w:val="28"/>
        </w:rPr>
      </w:pPr>
    </w:p>
    <w:p w:rsidR="00241CC9" w:rsidRDefault="00241CC9" w:rsidP="00126BE3">
      <w:pPr>
        <w:widowControl w:val="0"/>
        <w:autoSpaceDE w:val="0"/>
        <w:autoSpaceDN w:val="0"/>
        <w:adjustRightInd w:val="0"/>
        <w:ind w:left="-709" w:firstLine="709"/>
        <w:jc w:val="both"/>
        <w:rPr>
          <w:sz w:val="28"/>
          <w:szCs w:val="28"/>
        </w:rPr>
      </w:pPr>
    </w:p>
    <w:p w:rsidR="00241CC9" w:rsidRDefault="00241CC9" w:rsidP="00126BE3">
      <w:pPr>
        <w:widowControl w:val="0"/>
        <w:autoSpaceDE w:val="0"/>
        <w:autoSpaceDN w:val="0"/>
        <w:adjustRightInd w:val="0"/>
        <w:ind w:left="-709" w:firstLine="709"/>
        <w:jc w:val="both"/>
        <w:rPr>
          <w:sz w:val="28"/>
          <w:szCs w:val="28"/>
        </w:rPr>
      </w:pPr>
    </w:p>
    <w:p w:rsidR="00241CC9" w:rsidRDefault="00241CC9" w:rsidP="00126BE3">
      <w:pPr>
        <w:widowControl w:val="0"/>
        <w:autoSpaceDE w:val="0"/>
        <w:autoSpaceDN w:val="0"/>
        <w:adjustRightInd w:val="0"/>
        <w:ind w:left="-709" w:firstLine="709"/>
        <w:jc w:val="both"/>
        <w:rPr>
          <w:sz w:val="28"/>
          <w:szCs w:val="28"/>
        </w:rPr>
      </w:pPr>
    </w:p>
    <w:p w:rsidR="00241CC9" w:rsidRDefault="00241CC9" w:rsidP="00126BE3">
      <w:pPr>
        <w:widowControl w:val="0"/>
        <w:autoSpaceDE w:val="0"/>
        <w:autoSpaceDN w:val="0"/>
        <w:adjustRightInd w:val="0"/>
        <w:ind w:left="-709" w:firstLine="709"/>
        <w:jc w:val="both"/>
        <w:rPr>
          <w:sz w:val="28"/>
          <w:szCs w:val="28"/>
        </w:rPr>
      </w:pPr>
    </w:p>
    <w:p w:rsidR="00241CC9" w:rsidRDefault="00241CC9" w:rsidP="00126BE3">
      <w:pPr>
        <w:widowControl w:val="0"/>
        <w:autoSpaceDE w:val="0"/>
        <w:autoSpaceDN w:val="0"/>
        <w:adjustRightInd w:val="0"/>
        <w:ind w:left="-709" w:firstLine="709"/>
        <w:jc w:val="both"/>
        <w:rPr>
          <w:sz w:val="28"/>
          <w:szCs w:val="28"/>
        </w:rPr>
      </w:pPr>
    </w:p>
    <w:p w:rsidR="00241CC9" w:rsidRDefault="00241CC9" w:rsidP="00126BE3">
      <w:pPr>
        <w:widowControl w:val="0"/>
        <w:autoSpaceDE w:val="0"/>
        <w:autoSpaceDN w:val="0"/>
        <w:adjustRightInd w:val="0"/>
        <w:ind w:left="-709" w:firstLine="709"/>
        <w:jc w:val="both"/>
        <w:rPr>
          <w:sz w:val="28"/>
          <w:szCs w:val="28"/>
        </w:rPr>
      </w:pPr>
    </w:p>
    <w:p w:rsidR="00241CC9" w:rsidRDefault="00241CC9" w:rsidP="00126BE3">
      <w:pPr>
        <w:widowControl w:val="0"/>
        <w:autoSpaceDE w:val="0"/>
        <w:autoSpaceDN w:val="0"/>
        <w:adjustRightInd w:val="0"/>
        <w:ind w:left="-709" w:firstLine="709"/>
        <w:jc w:val="both"/>
        <w:rPr>
          <w:sz w:val="28"/>
          <w:szCs w:val="28"/>
        </w:rPr>
      </w:pPr>
    </w:p>
    <w:p w:rsidR="00241CC9" w:rsidRDefault="00241CC9" w:rsidP="00126BE3">
      <w:pPr>
        <w:widowControl w:val="0"/>
        <w:autoSpaceDE w:val="0"/>
        <w:autoSpaceDN w:val="0"/>
        <w:adjustRightInd w:val="0"/>
        <w:ind w:left="-709" w:firstLine="709"/>
        <w:jc w:val="both"/>
        <w:rPr>
          <w:sz w:val="28"/>
          <w:szCs w:val="28"/>
        </w:rPr>
      </w:pPr>
    </w:p>
    <w:p w:rsidR="00241CC9" w:rsidRPr="004F61EC" w:rsidRDefault="00241CC9" w:rsidP="00126BE3">
      <w:pPr>
        <w:widowControl w:val="0"/>
        <w:autoSpaceDE w:val="0"/>
        <w:autoSpaceDN w:val="0"/>
        <w:adjustRightInd w:val="0"/>
        <w:ind w:left="-709" w:firstLine="709"/>
        <w:jc w:val="both"/>
        <w:rPr>
          <w:sz w:val="28"/>
          <w:szCs w:val="28"/>
        </w:rPr>
      </w:pPr>
    </w:p>
    <w:sectPr w:rsidR="00241CC9" w:rsidRPr="004F61EC" w:rsidSect="00803C2F">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7F" w:rsidRDefault="009A3E7F" w:rsidP="003E2F0D">
      <w:r>
        <w:separator/>
      </w:r>
    </w:p>
  </w:endnote>
  <w:endnote w:type="continuationSeparator" w:id="0">
    <w:p w:rsidR="009A3E7F" w:rsidRDefault="009A3E7F" w:rsidP="003E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Cambria Math">
    <w:panose1 w:val="00000000000000000000"/>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906992"/>
      <w:docPartObj>
        <w:docPartGallery w:val="Page Numbers (Bottom of Page)"/>
        <w:docPartUnique/>
      </w:docPartObj>
    </w:sdtPr>
    <w:sdtContent>
      <w:p w:rsidR="00242B45" w:rsidRDefault="00242B45">
        <w:pPr>
          <w:pStyle w:val="af"/>
          <w:jc w:val="center"/>
        </w:pPr>
        <w:r>
          <w:fldChar w:fldCharType="begin"/>
        </w:r>
        <w:r>
          <w:instrText>PAGE   \* MERGEFORMAT</w:instrText>
        </w:r>
        <w:r>
          <w:fldChar w:fldCharType="separate"/>
        </w:r>
        <w:r w:rsidR="00126BE3">
          <w:rPr>
            <w:noProof/>
          </w:rPr>
          <w:t>27</w:t>
        </w:r>
        <w:r>
          <w:fldChar w:fldCharType="end"/>
        </w:r>
      </w:p>
    </w:sdtContent>
  </w:sdt>
  <w:p w:rsidR="00242B45" w:rsidRDefault="00242B4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7F" w:rsidRDefault="009A3E7F" w:rsidP="003E2F0D">
      <w:r>
        <w:separator/>
      </w:r>
    </w:p>
  </w:footnote>
  <w:footnote w:type="continuationSeparator" w:id="0">
    <w:p w:rsidR="009A3E7F" w:rsidRDefault="009A3E7F" w:rsidP="003E2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B44"/>
    <w:multiLevelType w:val="hybridMultilevel"/>
    <w:tmpl w:val="D25A7BE6"/>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37BE5"/>
    <w:multiLevelType w:val="hybridMultilevel"/>
    <w:tmpl w:val="88BAB566"/>
    <w:lvl w:ilvl="0" w:tplc="53F8D1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085A49"/>
    <w:multiLevelType w:val="hybridMultilevel"/>
    <w:tmpl w:val="C6DA152C"/>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167840"/>
    <w:multiLevelType w:val="hybridMultilevel"/>
    <w:tmpl w:val="FCCCD5CE"/>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F8635A"/>
    <w:multiLevelType w:val="hybridMultilevel"/>
    <w:tmpl w:val="8A42A180"/>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4040C6"/>
    <w:multiLevelType w:val="hybridMultilevel"/>
    <w:tmpl w:val="4EDEF564"/>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341133"/>
    <w:multiLevelType w:val="hybridMultilevel"/>
    <w:tmpl w:val="1DA83664"/>
    <w:lvl w:ilvl="0" w:tplc="53F8D1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D644E3F"/>
    <w:multiLevelType w:val="hybridMultilevel"/>
    <w:tmpl w:val="0546B4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E1054D"/>
    <w:multiLevelType w:val="hybridMultilevel"/>
    <w:tmpl w:val="02A61974"/>
    <w:lvl w:ilvl="0" w:tplc="C380796C">
      <w:start w:val="1"/>
      <w:numFmt w:val="decimal"/>
      <w:lvlText w:val="%1."/>
      <w:lvlJc w:val="left"/>
      <w:pPr>
        <w:tabs>
          <w:tab w:val="num" w:pos="720"/>
        </w:tabs>
        <w:ind w:left="720" w:hanging="360"/>
      </w:pPr>
    </w:lvl>
    <w:lvl w:ilvl="1" w:tplc="BCA23560" w:tentative="1">
      <w:start w:val="1"/>
      <w:numFmt w:val="decimal"/>
      <w:lvlText w:val="%2."/>
      <w:lvlJc w:val="left"/>
      <w:pPr>
        <w:tabs>
          <w:tab w:val="num" w:pos="1440"/>
        </w:tabs>
        <w:ind w:left="1440" w:hanging="360"/>
      </w:pPr>
    </w:lvl>
    <w:lvl w:ilvl="2" w:tplc="F2F66BC4" w:tentative="1">
      <w:start w:val="1"/>
      <w:numFmt w:val="decimal"/>
      <w:lvlText w:val="%3."/>
      <w:lvlJc w:val="left"/>
      <w:pPr>
        <w:tabs>
          <w:tab w:val="num" w:pos="2160"/>
        </w:tabs>
        <w:ind w:left="2160" w:hanging="360"/>
      </w:pPr>
    </w:lvl>
    <w:lvl w:ilvl="3" w:tplc="AFA603A4" w:tentative="1">
      <w:start w:val="1"/>
      <w:numFmt w:val="decimal"/>
      <w:lvlText w:val="%4."/>
      <w:lvlJc w:val="left"/>
      <w:pPr>
        <w:tabs>
          <w:tab w:val="num" w:pos="2880"/>
        </w:tabs>
        <w:ind w:left="2880" w:hanging="360"/>
      </w:pPr>
    </w:lvl>
    <w:lvl w:ilvl="4" w:tplc="2774E1E8" w:tentative="1">
      <w:start w:val="1"/>
      <w:numFmt w:val="decimal"/>
      <w:lvlText w:val="%5."/>
      <w:lvlJc w:val="left"/>
      <w:pPr>
        <w:tabs>
          <w:tab w:val="num" w:pos="3600"/>
        </w:tabs>
        <w:ind w:left="3600" w:hanging="360"/>
      </w:pPr>
    </w:lvl>
    <w:lvl w:ilvl="5" w:tplc="47B8AAE4" w:tentative="1">
      <w:start w:val="1"/>
      <w:numFmt w:val="decimal"/>
      <w:lvlText w:val="%6."/>
      <w:lvlJc w:val="left"/>
      <w:pPr>
        <w:tabs>
          <w:tab w:val="num" w:pos="4320"/>
        </w:tabs>
        <w:ind w:left="4320" w:hanging="360"/>
      </w:pPr>
    </w:lvl>
    <w:lvl w:ilvl="6" w:tplc="92D692D6" w:tentative="1">
      <w:start w:val="1"/>
      <w:numFmt w:val="decimal"/>
      <w:lvlText w:val="%7."/>
      <w:lvlJc w:val="left"/>
      <w:pPr>
        <w:tabs>
          <w:tab w:val="num" w:pos="5040"/>
        </w:tabs>
        <w:ind w:left="5040" w:hanging="360"/>
      </w:pPr>
    </w:lvl>
    <w:lvl w:ilvl="7" w:tplc="815295A4" w:tentative="1">
      <w:start w:val="1"/>
      <w:numFmt w:val="decimal"/>
      <w:lvlText w:val="%8."/>
      <w:lvlJc w:val="left"/>
      <w:pPr>
        <w:tabs>
          <w:tab w:val="num" w:pos="5760"/>
        </w:tabs>
        <w:ind w:left="5760" w:hanging="360"/>
      </w:pPr>
    </w:lvl>
    <w:lvl w:ilvl="8" w:tplc="2AF0BEDC" w:tentative="1">
      <w:start w:val="1"/>
      <w:numFmt w:val="decimal"/>
      <w:lvlText w:val="%9."/>
      <w:lvlJc w:val="left"/>
      <w:pPr>
        <w:tabs>
          <w:tab w:val="num" w:pos="6480"/>
        </w:tabs>
        <w:ind w:left="6480" w:hanging="360"/>
      </w:pPr>
    </w:lvl>
  </w:abstractNum>
  <w:abstractNum w:abstractNumId="9" w15:restartNumberingAfterBreak="0">
    <w:nsid w:val="21F73F5B"/>
    <w:multiLevelType w:val="hybridMultilevel"/>
    <w:tmpl w:val="8FC8899A"/>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073C4E"/>
    <w:multiLevelType w:val="hybridMultilevel"/>
    <w:tmpl w:val="99F0078E"/>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65072E"/>
    <w:multiLevelType w:val="hybridMultilevel"/>
    <w:tmpl w:val="56FEE8D4"/>
    <w:lvl w:ilvl="0" w:tplc="0419000F">
      <w:start w:val="1"/>
      <w:numFmt w:val="decimal"/>
      <w:lvlText w:val="%1."/>
      <w:lvlJc w:val="left"/>
      <w:pPr>
        <w:ind w:left="729" w:hanging="360"/>
      </w:p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12" w15:restartNumberingAfterBreak="0">
    <w:nsid w:val="27772D40"/>
    <w:multiLevelType w:val="hybridMultilevel"/>
    <w:tmpl w:val="34AAE8DC"/>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541B04"/>
    <w:multiLevelType w:val="hybridMultilevel"/>
    <w:tmpl w:val="26029AC2"/>
    <w:lvl w:ilvl="0" w:tplc="53F8D1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A715BA5"/>
    <w:multiLevelType w:val="hybridMultilevel"/>
    <w:tmpl w:val="3A985FD0"/>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76247A"/>
    <w:multiLevelType w:val="hybridMultilevel"/>
    <w:tmpl w:val="0EBE0CE2"/>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315376"/>
    <w:multiLevelType w:val="hybridMultilevel"/>
    <w:tmpl w:val="1AAC98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063530"/>
    <w:multiLevelType w:val="hybridMultilevel"/>
    <w:tmpl w:val="457AD8A4"/>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6E196B"/>
    <w:multiLevelType w:val="hybridMultilevel"/>
    <w:tmpl w:val="C9FA2280"/>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0D519D"/>
    <w:multiLevelType w:val="hybridMultilevel"/>
    <w:tmpl w:val="51BE56BA"/>
    <w:lvl w:ilvl="0" w:tplc="53F8D1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77B0250"/>
    <w:multiLevelType w:val="hybridMultilevel"/>
    <w:tmpl w:val="CF44DB7E"/>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745B93"/>
    <w:multiLevelType w:val="hybridMultilevel"/>
    <w:tmpl w:val="B388FDCE"/>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8671B7"/>
    <w:multiLevelType w:val="hybridMultilevel"/>
    <w:tmpl w:val="8DC68970"/>
    <w:lvl w:ilvl="0" w:tplc="53F8D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B952ECA"/>
    <w:multiLevelType w:val="hybridMultilevel"/>
    <w:tmpl w:val="700C1768"/>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4445E8"/>
    <w:multiLevelType w:val="hybridMultilevel"/>
    <w:tmpl w:val="3640C0C4"/>
    <w:lvl w:ilvl="0" w:tplc="53F8D1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E775097"/>
    <w:multiLevelType w:val="hybridMultilevel"/>
    <w:tmpl w:val="EF80BAA2"/>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EB5767"/>
    <w:multiLevelType w:val="hybridMultilevel"/>
    <w:tmpl w:val="B5040B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85A29"/>
    <w:multiLevelType w:val="hybridMultilevel"/>
    <w:tmpl w:val="5C8018BE"/>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CE5EDA"/>
    <w:multiLevelType w:val="hybridMultilevel"/>
    <w:tmpl w:val="32EE5A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3C82AC6"/>
    <w:multiLevelType w:val="hybridMultilevel"/>
    <w:tmpl w:val="6CA46F58"/>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803DD4"/>
    <w:multiLevelType w:val="hybridMultilevel"/>
    <w:tmpl w:val="52B67D48"/>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D25A90"/>
    <w:multiLevelType w:val="hybridMultilevel"/>
    <w:tmpl w:val="0DFAAE00"/>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B947D1"/>
    <w:multiLevelType w:val="hybridMultilevel"/>
    <w:tmpl w:val="B066D5E6"/>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4235CD"/>
    <w:multiLevelType w:val="hybridMultilevel"/>
    <w:tmpl w:val="6BA04C18"/>
    <w:lvl w:ilvl="0" w:tplc="82B6270E">
      <w:start w:val="1"/>
      <w:numFmt w:val="decimal"/>
      <w:lvlText w:val="%1."/>
      <w:lvlJc w:val="left"/>
      <w:pPr>
        <w:tabs>
          <w:tab w:val="num" w:pos="720"/>
        </w:tabs>
        <w:ind w:left="720" w:hanging="360"/>
      </w:pPr>
    </w:lvl>
    <w:lvl w:ilvl="1" w:tplc="B240D196" w:tentative="1">
      <w:start w:val="1"/>
      <w:numFmt w:val="decimal"/>
      <w:lvlText w:val="%2."/>
      <w:lvlJc w:val="left"/>
      <w:pPr>
        <w:tabs>
          <w:tab w:val="num" w:pos="1440"/>
        </w:tabs>
        <w:ind w:left="1440" w:hanging="360"/>
      </w:pPr>
    </w:lvl>
    <w:lvl w:ilvl="2" w:tplc="0470807A" w:tentative="1">
      <w:start w:val="1"/>
      <w:numFmt w:val="decimal"/>
      <w:lvlText w:val="%3."/>
      <w:lvlJc w:val="left"/>
      <w:pPr>
        <w:tabs>
          <w:tab w:val="num" w:pos="2160"/>
        </w:tabs>
        <w:ind w:left="2160" w:hanging="360"/>
      </w:pPr>
    </w:lvl>
    <w:lvl w:ilvl="3" w:tplc="28D016F6" w:tentative="1">
      <w:start w:val="1"/>
      <w:numFmt w:val="decimal"/>
      <w:lvlText w:val="%4."/>
      <w:lvlJc w:val="left"/>
      <w:pPr>
        <w:tabs>
          <w:tab w:val="num" w:pos="2880"/>
        </w:tabs>
        <w:ind w:left="2880" w:hanging="360"/>
      </w:pPr>
    </w:lvl>
    <w:lvl w:ilvl="4" w:tplc="32B249B8" w:tentative="1">
      <w:start w:val="1"/>
      <w:numFmt w:val="decimal"/>
      <w:lvlText w:val="%5."/>
      <w:lvlJc w:val="left"/>
      <w:pPr>
        <w:tabs>
          <w:tab w:val="num" w:pos="3600"/>
        </w:tabs>
        <w:ind w:left="3600" w:hanging="360"/>
      </w:pPr>
    </w:lvl>
    <w:lvl w:ilvl="5" w:tplc="71203D36" w:tentative="1">
      <w:start w:val="1"/>
      <w:numFmt w:val="decimal"/>
      <w:lvlText w:val="%6."/>
      <w:lvlJc w:val="left"/>
      <w:pPr>
        <w:tabs>
          <w:tab w:val="num" w:pos="4320"/>
        </w:tabs>
        <w:ind w:left="4320" w:hanging="360"/>
      </w:pPr>
    </w:lvl>
    <w:lvl w:ilvl="6" w:tplc="C62281D2" w:tentative="1">
      <w:start w:val="1"/>
      <w:numFmt w:val="decimal"/>
      <w:lvlText w:val="%7."/>
      <w:lvlJc w:val="left"/>
      <w:pPr>
        <w:tabs>
          <w:tab w:val="num" w:pos="5040"/>
        </w:tabs>
        <w:ind w:left="5040" w:hanging="360"/>
      </w:pPr>
    </w:lvl>
    <w:lvl w:ilvl="7" w:tplc="BFF0CF10" w:tentative="1">
      <w:start w:val="1"/>
      <w:numFmt w:val="decimal"/>
      <w:lvlText w:val="%8."/>
      <w:lvlJc w:val="left"/>
      <w:pPr>
        <w:tabs>
          <w:tab w:val="num" w:pos="5760"/>
        </w:tabs>
        <w:ind w:left="5760" w:hanging="360"/>
      </w:pPr>
    </w:lvl>
    <w:lvl w:ilvl="8" w:tplc="3134E36C" w:tentative="1">
      <w:start w:val="1"/>
      <w:numFmt w:val="decimal"/>
      <w:lvlText w:val="%9."/>
      <w:lvlJc w:val="left"/>
      <w:pPr>
        <w:tabs>
          <w:tab w:val="num" w:pos="6480"/>
        </w:tabs>
        <w:ind w:left="6480" w:hanging="360"/>
      </w:pPr>
    </w:lvl>
  </w:abstractNum>
  <w:abstractNum w:abstractNumId="34" w15:restartNumberingAfterBreak="0">
    <w:nsid w:val="6EA62FB1"/>
    <w:multiLevelType w:val="hybridMultilevel"/>
    <w:tmpl w:val="377ABB74"/>
    <w:lvl w:ilvl="0" w:tplc="F7E4AD9E">
      <w:start w:val="1"/>
      <w:numFmt w:val="upperRoman"/>
      <w:lvlText w:val="%1."/>
      <w:lvlJc w:val="left"/>
      <w:pPr>
        <w:ind w:left="27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CA08CB"/>
    <w:multiLevelType w:val="hybridMultilevel"/>
    <w:tmpl w:val="08DE6B0A"/>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542965"/>
    <w:multiLevelType w:val="hybridMultilevel"/>
    <w:tmpl w:val="64347F40"/>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B11D6"/>
    <w:multiLevelType w:val="hybridMultilevel"/>
    <w:tmpl w:val="C25AAB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7C66DC"/>
    <w:multiLevelType w:val="hybridMultilevel"/>
    <w:tmpl w:val="AA120C38"/>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4F7A04"/>
    <w:multiLevelType w:val="hybridMultilevel"/>
    <w:tmpl w:val="771A9F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DF0830"/>
    <w:multiLevelType w:val="hybridMultilevel"/>
    <w:tmpl w:val="A9500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837399"/>
    <w:multiLevelType w:val="hybridMultilevel"/>
    <w:tmpl w:val="066CB8B0"/>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16"/>
  </w:num>
  <w:num w:numId="4">
    <w:abstractNumId w:val="26"/>
  </w:num>
  <w:num w:numId="5">
    <w:abstractNumId w:val="39"/>
  </w:num>
  <w:num w:numId="6">
    <w:abstractNumId w:val="37"/>
  </w:num>
  <w:num w:numId="7">
    <w:abstractNumId w:val="8"/>
  </w:num>
  <w:num w:numId="8">
    <w:abstractNumId w:val="33"/>
  </w:num>
  <w:num w:numId="9">
    <w:abstractNumId w:val="22"/>
  </w:num>
  <w:num w:numId="10">
    <w:abstractNumId w:val="13"/>
  </w:num>
  <w:num w:numId="11">
    <w:abstractNumId w:val="34"/>
  </w:num>
  <w:num w:numId="12">
    <w:abstractNumId w:val="32"/>
  </w:num>
  <w:num w:numId="13">
    <w:abstractNumId w:val="12"/>
  </w:num>
  <w:num w:numId="14">
    <w:abstractNumId w:val="31"/>
  </w:num>
  <w:num w:numId="15">
    <w:abstractNumId w:val="41"/>
  </w:num>
  <w:num w:numId="16">
    <w:abstractNumId w:val="6"/>
  </w:num>
  <w:num w:numId="17">
    <w:abstractNumId w:val="1"/>
  </w:num>
  <w:num w:numId="18">
    <w:abstractNumId w:val="23"/>
  </w:num>
  <w:num w:numId="19">
    <w:abstractNumId w:val="24"/>
  </w:num>
  <w:num w:numId="20">
    <w:abstractNumId w:val="21"/>
  </w:num>
  <w:num w:numId="21">
    <w:abstractNumId w:val="35"/>
  </w:num>
  <w:num w:numId="22">
    <w:abstractNumId w:val="3"/>
  </w:num>
  <w:num w:numId="23">
    <w:abstractNumId w:val="19"/>
  </w:num>
  <w:num w:numId="24">
    <w:abstractNumId w:val="17"/>
  </w:num>
  <w:num w:numId="25">
    <w:abstractNumId w:val="15"/>
  </w:num>
  <w:num w:numId="26">
    <w:abstractNumId w:val="11"/>
  </w:num>
  <w:num w:numId="27">
    <w:abstractNumId w:val="28"/>
  </w:num>
  <w:num w:numId="28">
    <w:abstractNumId w:val="40"/>
  </w:num>
  <w:num w:numId="29">
    <w:abstractNumId w:val="18"/>
  </w:num>
  <w:num w:numId="30">
    <w:abstractNumId w:val="9"/>
  </w:num>
  <w:num w:numId="31">
    <w:abstractNumId w:val="5"/>
  </w:num>
  <w:num w:numId="32">
    <w:abstractNumId w:val="2"/>
  </w:num>
  <w:num w:numId="33">
    <w:abstractNumId w:val="10"/>
  </w:num>
  <w:num w:numId="34">
    <w:abstractNumId w:val="29"/>
  </w:num>
  <w:num w:numId="35">
    <w:abstractNumId w:val="14"/>
  </w:num>
  <w:num w:numId="36">
    <w:abstractNumId w:val="36"/>
  </w:num>
  <w:num w:numId="37">
    <w:abstractNumId w:val="30"/>
  </w:num>
  <w:num w:numId="38">
    <w:abstractNumId w:val="0"/>
  </w:num>
  <w:num w:numId="39">
    <w:abstractNumId w:val="25"/>
  </w:num>
  <w:num w:numId="40">
    <w:abstractNumId w:val="4"/>
  </w:num>
  <w:num w:numId="41">
    <w:abstractNumId w:val="38"/>
  </w:num>
  <w:num w:numId="4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0D"/>
    <w:rsid w:val="00001D28"/>
    <w:rsid w:val="00001E8A"/>
    <w:rsid w:val="00002206"/>
    <w:rsid w:val="00004C9D"/>
    <w:rsid w:val="00005967"/>
    <w:rsid w:val="0001312B"/>
    <w:rsid w:val="00014463"/>
    <w:rsid w:val="00016453"/>
    <w:rsid w:val="00017D1F"/>
    <w:rsid w:val="00020118"/>
    <w:rsid w:val="00021EB8"/>
    <w:rsid w:val="000223C9"/>
    <w:rsid w:val="00023474"/>
    <w:rsid w:val="000238E7"/>
    <w:rsid w:val="000244D3"/>
    <w:rsid w:val="0002502B"/>
    <w:rsid w:val="00030482"/>
    <w:rsid w:val="0003118F"/>
    <w:rsid w:val="000323DA"/>
    <w:rsid w:val="00034219"/>
    <w:rsid w:val="00035090"/>
    <w:rsid w:val="00035926"/>
    <w:rsid w:val="000368EE"/>
    <w:rsid w:val="00036C6F"/>
    <w:rsid w:val="00042CD1"/>
    <w:rsid w:val="000431C6"/>
    <w:rsid w:val="00045DA7"/>
    <w:rsid w:val="00047939"/>
    <w:rsid w:val="0005055E"/>
    <w:rsid w:val="00051F4E"/>
    <w:rsid w:val="00053D35"/>
    <w:rsid w:val="0005423C"/>
    <w:rsid w:val="00055555"/>
    <w:rsid w:val="00056CAD"/>
    <w:rsid w:val="00057122"/>
    <w:rsid w:val="00062F3C"/>
    <w:rsid w:val="00063912"/>
    <w:rsid w:val="00064956"/>
    <w:rsid w:val="000656A1"/>
    <w:rsid w:val="00073C89"/>
    <w:rsid w:val="00075E38"/>
    <w:rsid w:val="00075E58"/>
    <w:rsid w:val="00076853"/>
    <w:rsid w:val="00076B73"/>
    <w:rsid w:val="00080CFB"/>
    <w:rsid w:val="00084758"/>
    <w:rsid w:val="00084CCA"/>
    <w:rsid w:val="0008674C"/>
    <w:rsid w:val="000867E2"/>
    <w:rsid w:val="00086F82"/>
    <w:rsid w:val="00087114"/>
    <w:rsid w:val="00087FCB"/>
    <w:rsid w:val="00092974"/>
    <w:rsid w:val="00092C2A"/>
    <w:rsid w:val="00095AC2"/>
    <w:rsid w:val="000A0AD7"/>
    <w:rsid w:val="000A12B5"/>
    <w:rsid w:val="000A1EAB"/>
    <w:rsid w:val="000A2ECA"/>
    <w:rsid w:val="000A3141"/>
    <w:rsid w:val="000A478F"/>
    <w:rsid w:val="000A4F9B"/>
    <w:rsid w:val="000A5AD9"/>
    <w:rsid w:val="000A662F"/>
    <w:rsid w:val="000A6AB1"/>
    <w:rsid w:val="000A75C0"/>
    <w:rsid w:val="000B0C87"/>
    <w:rsid w:val="000B158C"/>
    <w:rsid w:val="000B4D45"/>
    <w:rsid w:val="000B4D70"/>
    <w:rsid w:val="000B70D4"/>
    <w:rsid w:val="000B731B"/>
    <w:rsid w:val="000C3A13"/>
    <w:rsid w:val="000C61F9"/>
    <w:rsid w:val="000C7535"/>
    <w:rsid w:val="000C7E8F"/>
    <w:rsid w:val="000D1236"/>
    <w:rsid w:val="000D27D7"/>
    <w:rsid w:val="000D40A0"/>
    <w:rsid w:val="000D447B"/>
    <w:rsid w:val="000D4A5A"/>
    <w:rsid w:val="000D4C38"/>
    <w:rsid w:val="000D591C"/>
    <w:rsid w:val="000D5EFA"/>
    <w:rsid w:val="000E0BE5"/>
    <w:rsid w:val="000E2DD8"/>
    <w:rsid w:val="000E3B2F"/>
    <w:rsid w:val="000E3BDA"/>
    <w:rsid w:val="000E626B"/>
    <w:rsid w:val="000E67DA"/>
    <w:rsid w:val="000F0928"/>
    <w:rsid w:val="000F0936"/>
    <w:rsid w:val="000F0BD0"/>
    <w:rsid w:val="000F1806"/>
    <w:rsid w:val="000F1F7E"/>
    <w:rsid w:val="000F3E64"/>
    <w:rsid w:val="000F4072"/>
    <w:rsid w:val="000F6ED5"/>
    <w:rsid w:val="000F73A3"/>
    <w:rsid w:val="001002A4"/>
    <w:rsid w:val="0010360E"/>
    <w:rsid w:val="001037C9"/>
    <w:rsid w:val="00113686"/>
    <w:rsid w:val="00115C9C"/>
    <w:rsid w:val="00115CBA"/>
    <w:rsid w:val="00116FA2"/>
    <w:rsid w:val="00121AB6"/>
    <w:rsid w:val="00124699"/>
    <w:rsid w:val="001252B0"/>
    <w:rsid w:val="001259E2"/>
    <w:rsid w:val="00125B89"/>
    <w:rsid w:val="00126295"/>
    <w:rsid w:val="0012643D"/>
    <w:rsid w:val="00126706"/>
    <w:rsid w:val="00126BE3"/>
    <w:rsid w:val="00133104"/>
    <w:rsid w:val="001340A5"/>
    <w:rsid w:val="00135A5E"/>
    <w:rsid w:val="00136460"/>
    <w:rsid w:val="0013719F"/>
    <w:rsid w:val="00141046"/>
    <w:rsid w:val="001418CA"/>
    <w:rsid w:val="00142691"/>
    <w:rsid w:val="00143734"/>
    <w:rsid w:val="0014452E"/>
    <w:rsid w:val="00144B3D"/>
    <w:rsid w:val="00145BC3"/>
    <w:rsid w:val="00146300"/>
    <w:rsid w:val="00147286"/>
    <w:rsid w:val="00155C79"/>
    <w:rsid w:val="00156A13"/>
    <w:rsid w:val="00160BEE"/>
    <w:rsid w:val="00163E9F"/>
    <w:rsid w:val="0016424B"/>
    <w:rsid w:val="001657F1"/>
    <w:rsid w:val="00167181"/>
    <w:rsid w:val="001705B8"/>
    <w:rsid w:val="00172503"/>
    <w:rsid w:val="001745F8"/>
    <w:rsid w:val="0017522C"/>
    <w:rsid w:val="00177C2E"/>
    <w:rsid w:val="001802DA"/>
    <w:rsid w:val="00180397"/>
    <w:rsid w:val="00182321"/>
    <w:rsid w:val="0018468F"/>
    <w:rsid w:val="00185CA1"/>
    <w:rsid w:val="00186639"/>
    <w:rsid w:val="0018762D"/>
    <w:rsid w:val="00187BB0"/>
    <w:rsid w:val="001906BC"/>
    <w:rsid w:val="00190E65"/>
    <w:rsid w:val="00191DEC"/>
    <w:rsid w:val="0019434B"/>
    <w:rsid w:val="00195707"/>
    <w:rsid w:val="00195894"/>
    <w:rsid w:val="00195F63"/>
    <w:rsid w:val="001968C0"/>
    <w:rsid w:val="00197D8B"/>
    <w:rsid w:val="00197DF9"/>
    <w:rsid w:val="001A036F"/>
    <w:rsid w:val="001A0537"/>
    <w:rsid w:val="001A1227"/>
    <w:rsid w:val="001A2C6B"/>
    <w:rsid w:val="001A314B"/>
    <w:rsid w:val="001A43D2"/>
    <w:rsid w:val="001A69B4"/>
    <w:rsid w:val="001A6ACB"/>
    <w:rsid w:val="001B0E9B"/>
    <w:rsid w:val="001B1F95"/>
    <w:rsid w:val="001B3DBA"/>
    <w:rsid w:val="001B4B3A"/>
    <w:rsid w:val="001B586A"/>
    <w:rsid w:val="001C1F56"/>
    <w:rsid w:val="001C3C8C"/>
    <w:rsid w:val="001C47C7"/>
    <w:rsid w:val="001D017F"/>
    <w:rsid w:val="001D261E"/>
    <w:rsid w:val="001D28EF"/>
    <w:rsid w:val="001D44D6"/>
    <w:rsid w:val="001D6ADE"/>
    <w:rsid w:val="001E0793"/>
    <w:rsid w:val="001E5489"/>
    <w:rsid w:val="001E5ED9"/>
    <w:rsid w:val="001E63FD"/>
    <w:rsid w:val="001F0804"/>
    <w:rsid w:val="001F0B07"/>
    <w:rsid w:val="001F0BA9"/>
    <w:rsid w:val="001F0C87"/>
    <w:rsid w:val="001F2EF3"/>
    <w:rsid w:val="001F3EB0"/>
    <w:rsid w:val="001F7CAD"/>
    <w:rsid w:val="00201F28"/>
    <w:rsid w:val="002027B2"/>
    <w:rsid w:val="00202B26"/>
    <w:rsid w:val="00206A70"/>
    <w:rsid w:val="00206CD5"/>
    <w:rsid w:val="00210436"/>
    <w:rsid w:val="00212330"/>
    <w:rsid w:val="0021677C"/>
    <w:rsid w:val="00220545"/>
    <w:rsid w:val="002211CE"/>
    <w:rsid w:val="00222391"/>
    <w:rsid w:val="00223F79"/>
    <w:rsid w:val="002245D7"/>
    <w:rsid w:val="002253AF"/>
    <w:rsid w:val="002256CB"/>
    <w:rsid w:val="00230EF7"/>
    <w:rsid w:val="002326C6"/>
    <w:rsid w:val="0023549B"/>
    <w:rsid w:val="0023556D"/>
    <w:rsid w:val="002361E4"/>
    <w:rsid w:val="00241326"/>
    <w:rsid w:val="00241A5B"/>
    <w:rsid w:val="00241CC9"/>
    <w:rsid w:val="002424AF"/>
    <w:rsid w:val="00242B45"/>
    <w:rsid w:val="00243D1C"/>
    <w:rsid w:val="00245334"/>
    <w:rsid w:val="0024598A"/>
    <w:rsid w:val="00246E75"/>
    <w:rsid w:val="0024763C"/>
    <w:rsid w:val="002512F8"/>
    <w:rsid w:val="00251FA9"/>
    <w:rsid w:val="0025444D"/>
    <w:rsid w:val="00254F4D"/>
    <w:rsid w:val="00256149"/>
    <w:rsid w:val="00256440"/>
    <w:rsid w:val="00257CE7"/>
    <w:rsid w:val="00263AEC"/>
    <w:rsid w:val="0026409C"/>
    <w:rsid w:val="002651E3"/>
    <w:rsid w:val="00265E8F"/>
    <w:rsid w:val="00266093"/>
    <w:rsid w:val="00266C22"/>
    <w:rsid w:val="0027084F"/>
    <w:rsid w:val="00272B49"/>
    <w:rsid w:val="00275C72"/>
    <w:rsid w:val="00275E0E"/>
    <w:rsid w:val="002760EB"/>
    <w:rsid w:val="0028039D"/>
    <w:rsid w:val="00286B4A"/>
    <w:rsid w:val="0029177E"/>
    <w:rsid w:val="00292169"/>
    <w:rsid w:val="0029274D"/>
    <w:rsid w:val="002957D6"/>
    <w:rsid w:val="00296D9B"/>
    <w:rsid w:val="002A0386"/>
    <w:rsid w:val="002A6479"/>
    <w:rsid w:val="002A6DEE"/>
    <w:rsid w:val="002A7A93"/>
    <w:rsid w:val="002B0433"/>
    <w:rsid w:val="002B157B"/>
    <w:rsid w:val="002B171D"/>
    <w:rsid w:val="002B36A4"/>
    <w:rsid w:val="002B3AEB"/>
    <w:rsid w:val="002B4A85"/>
    <w:rsid w:val="002B5D28"/>
    <w:rsid w:val="002B6749"/>
    <w:rsid w:val="002B6CF0"/>
    <w:rsid w:val="002B7BBB"/>
    <w:rsid w:val="002C084B"/>
    <w:rsid w:val="002C3322"/>
    <w:rsid w:val="002C4C2F"/>
    <w:rsid w:val="002C4EA2"/>
    <w:rsid w:val="002C5409"/>
    <w:rsid w:val="002C5E5C"/>
    <w:rsid w:val="002C5F0F"/>
    <w:rsid w:val="002C744C"/>
    <w:rsid w:val="002D0479"/>
    <w:rsid w:val="002D1A57"/>
    <w:rsid w:val="002D1C53"/>
    <w:rsid w:val="002D40B0"/>
    <w:rsid w:val="002D5458"/>
    <w:rsid w:val="002D58C8"/>
    <w:rsid w:val="002D77EA"/>
    <w:rsid w:val="002F62E6"/>
    <w:rsid w:val="002F6A09"/>
    <w:rsid w:val="00301ABD"/>
    <w:rsid w:val="0030561F"/>
    <w:rsid w:val="00306E12"/>
    <w:rsid w:val="00307D9F"/>
    <w:rsid w:val="003110A0"/>
    <w:rsid w:val="003120B5"/>
    <w:rsid w:val="00315165"/>
    <w:rsid w:val="00315C8F"/>
    <w:rsid w:val="003172AC"/>
    <w:rsid w:val="00317AEC"/>
    <w:rsid w:val="00321087"/>
    <w:rsid w:val="00321308"/>
    <w:rsid w:val="00321D92"/>
    <w:rsid w:val="00322500"/>
    <w:rsid w:val="00322EFF"/>
    <w:rsid w:val="00323D92"/>
    <w:rsid w:val="0032511C"/>
    <w:rsid w:val="003257B2"/>
    <w:rsid w:val="003258B8"/>
    <w:rsid w:val="00326F10"/>
    <w:rsid w:val="00327D44"/>
    <w:rsid w:val="00330E47"/>
    <w:rsid w:val="00331B88"/>
    <w:rsid w:val="00331E36"/>
    <w:rsid w:val="00332A2D"/>
    <w:rsid w:val="00332FF7"/>
    <w:rsid w:val="00333007"/>
    <w:rsid w:val="00333657"/>
    <w:rsid w:val="00333796"/>
    <w:rsid w:val="00335E38"/>
    <w:rsid w:val="003379AA"/>
    <w:rsid w:val="00342984"/>
    <w:rsid w:val="003430C6"/>
    <w:rsid w:val="00343B4F"/>
    <w:rsid w:val="00343FD1"/>
    <w:rsid w:val="00344E82"/>
    <w:rsid w:val="00347A09"/>
    <w:rsid w:val="003503AF"/>
    <w:rsid w:val="00353022"/>
    <w:rsid w:val="0035308E"/>
    <w:rsid w:val="0035476A"/>
    <w:rsid w:val="0035539D"/>
    <w:rsid w:val="003571CC"/>
    <w:rsid w:val="00357225"/>
    <w:rsid w:val="0036082C"/>
    <w:rsid w:val="00360958"/>
    <w:rsid w:val="00362F85"/>
    <w:rsid w:val="00364763"/>
    <w:rsid w:val="00365767"/>
    <w:rsid w:val="00365C99"/>
    <w:rsid w:val="00370714"/>
    <w:rsid w:val="00372296"/>
    <w:rsid w:val="00372402"/>
    <w:rsid w:val="003732CE"/>
    <w:rsid w:val="00374643"/>
    <w:rsid w:val="00377631"/>
    <w:rsid w:val="00382103"/>
    <w:rsid w:val="00384B3B"/>
    <w:rsid w:val="00390231"/>
    <w:rsid w:val="00391251"/>
    <w:rsid w:val="003935CC"/>
    <w:rsid w:val="0039543A"/>
    <w:rsid w:val="00395947"/>
    <w:rsid w:val="00397590"/>
    <w:rsid w:val="003A1CC8"/>
    <w:rsid w:val="003A25C4"/>
    <w:rsid w:val="003A3964"/>
    <w:rsid w:val="003A3BCB"/>
    <w:rsid w:val="003A43BC"/>
    <w:rsid w:val="003A49F5"/>
    <w:rsid w:val="003A4D84"/>
    <w:rsid w:val="003A5CB0"/>
    <w:rsid w:val="003A6FDD"/>
    <w:rsid w:val="003A74FD"/>
    <w:rsid w:val="003B1AC3"/>
    <w:rsid w:val="003B2930"/>
    <w:rsid w:val="003B2E92"/>
    <w:rsid w:val="003B2FF0"/>
    <w:rsid w:val="003B3A55"/>
    <w:rsid w:val="003B3D6D"/>
    <w:rsid w:val="003B5C4F"/>
    <w:rsid w:val="003B71D3"/>
    <w:rsid w:val="003B7865"/>
    <w:rsid w:val="003B7A0B"/>
    <w:rsid w:val="003C04D4"/>
    <w:rsid w:val="003C2D72"/>
    <w:rsid w:val="003C3213"/>
    <w:rsid w:val="003C448E"/>
    <w:rsid w:val="003C47B0"/>
    <w:rsid w:val="003C4FAE"/>
    <w:rsid w:val="003C5D20"/>
    <w:rsid w:val="003C5EC2"/>
    <w:rsid w:val="003C6E2B"/>
    <w:rsid w:val="003C7062"/>
    <w:rsid w:val="003C7EFF"/>
    <w:rsid w:val="003D3BC4"/>
    <w:rsid w:val="003D3F00"/>
    <w:rsid w:val="003D463C"/>
    <w:rsid w:val="003D558F"/>
    <w:rsid w:val="003E27A6"/>
    <w:rsid w:val="003E2C3B"/>
    <w:rsid w:val="003E2F0D"/>
    <w:rsid w:val="003E3A6D"/>
    <w:rsid w:val="003F2B4F"/>
    <w:rsid w:val="003F3683"/>
    <w:rsid w:val="003F501C"/>
    <w:rsid w:val="003F5414"/>
    <w:rsid w:val="003F6FB9"/>
    <w:rsid w:val="003F793C"/>
    <w:rsid w:val="00400DA9"/>
    <w:rsid w:val="00400F4B"/>
    <w:rsid w:val="00400FD3"/>
    <w:rsid w:val="0040143C"/>
    <w:rsid w:val="00401490"/>
    <w:rsid w:val="0040190B"/>
    <w:rsid w:val="0040306B"/>
    <w:rsid w:val="00404AC9"/>
    <w:rsid w:val="0040540C"/>
    <w:rsid w:val="0040580D"/>
    <w:rsid w:val="00405953"/>
    <w:rsid w:val="00405D75"/>
    <w:rsid w:val="004061D6"/>
    <w:rsid w:val="00407447"/>
    <w:rsid w:val="0040788B"/>
    <w:rsid w:val="004139BE"/>
    <w:rsid w:val="0041488F"/>
    <w:rsid w:val="00414C48"/>
    <w:rsid w:val="00414EA6"/>
    <w:rsid w:val="00416AD9"/>
    <w:rsid w:val="00416C8F"/>
    <w:rsid w:val="00417175"/>
    <w:rsid w:val="004179E5"/>
    <w:rsid w:val="00420F0B"/>
    <w:rsid w:val="004210F9"/>
    <w:rsid w:val="004220BF"/>
    <w:rsid w:val="00426374"/>
    <w:rsid w:val="00426A22"/>
    <w:rsid w:val="004319FF"/>
    <w:rsid w:val="00431C56"/>
    <w:rsid w:val="004323B4"/>
    <w:rsid w:val="00432F05"/>
    <w:rsid w:val="0043308F"/>
    <w:rsid w:val="00433756"/>
    <w:rsid w:val="004337A9"/>
    <w:rsid w:val="004344CD"/>
    <w:rsid w:val="00441052"/>
    <w:rsid w:val="00443B67"/>
    <w:rsid w:val="004444BA"/>
    <w:rsid w:val="00446703"/>
    <w:rsid w:val="0044682E"/>
    <w:rsid w:val="00446D10"/>
    <w:rsid w:val="00451917"/>
    <w:rsid w:val="00452DAA"/>
    <w:rsid w:val="00454695"/>
    <w:rsid w:val="00456195"/>
    <w:rsid w:val="004568AA"/>
    <w:rsid w:val="004568E9"/>
    <w:rsid w:val="00456F5E"/>
    <w:rsid w:val="00457056"/>
    <w:rsid w:val="00457DEC"/>
    <w:rsid w:val="004600B7"/>
    <w:rsid w:val="00461224"/>
    <w:rsid w:val="00461D51"/>
    <w:rsid w:val="00462427"/>
    <w:rsid w:val="00463480"/>
    <w:rsid w:val="00464BDF"/>
    <w:rsid w:val="0046647F"/>
    <w:rsid w:val="00470760"/>
    <w:rsid w:val="004723E1"/>
    <w:rsid w:val="00472D4B"/>
    <w:rsid w:val="004747E5"/>
    <w:rsid w:val="0047582A"/>
    <w:rsid w:val="00476B76"/>
    <w:rsid w:val="0049782C"/>
    <w:rsid w:val="004A00C2"/>
    <w:rsid w:val="004A1261"/>
    <w:rsid w:val="004A1986"/>
    <w:rsid w:val="004A1B1B"/>
    <w:rsid w:val="004A2578"/>
    <w:rsid w:val="004A3AB7"/>
    <w:rsid w:val="004A3C74"/>
    <w:rsid w:val="004A3F43"/>
    <w:rsid w:val="004A61BF"/>
    <w:rsid w:val="004B0BB1"/>
    <w:rsid w:val="004B2404"/>
    <w:rsid w:val="004B3384"/>
    <w:rsid w:val="004B5D91"/>
    <w:rsid w:val="004B69E4"/>
    <w:rsid w:val="004C0346"/>
    <w:rsid w:val="004C1241"/>
    <w:rsid w:val="004C2CEE"/>
    <w:rsid w:val="004C3E7E"/>
    <w:rsid w:val="004C51EA"/>
    <w:rsid w:val="004C55D9"/>
    <w:rsid w:val="004C5C13"/>
    <w:rsid w:val="004C6DB2"/>
    <w:rsid w:val="004C777E"/>
    <w:rsid w:val="004D3ABB"/>
    <w:rsid w:val="004D45F9"/>
    <w:rsid w:val="004D54DA"/>
    <w:rsid w:val="004D6810"/>
    <w:rsid w:val="004E0F90"/>
    <w:rsid w:val="004E2E56"/>
    <w:rsid w:val="004E31BF"/>
    <w:rsid w:val="004E430A"/>
    <w:rsid w:val="004E6E91"/>
    <w:rsid w:val="004F350B"/>
    <w:rsid w:val="004F61EC"/>
    <w:rsid w:val="004F6475"/>
    <w:rsid w:val="005013DA"/>
    <w:rsid w:val="005042EF"/>
    <w:rsid w:val="00504E75"/>
    <w:rsid w:val="00505A6C"/>
    <w:rsid w:val="00507A29"/>
    <w:rsid w:val="00510AE9"/>
    <w:rsid w:val="005137FC"/>
    <w:rsid w:val="0051434D"/>
    <w:rsid w:val="00514625"/>
    <w:rsid w:val="00515C66"/>
    <w:rsid w:val="00515E52"/>
    <w:rsid w:val="0052153B"/>
    <w:rsid w:val="005226EA"/>
    <w:rsid w:val="0052510A"/>
    <w:rsid w:val="00526C21"/>
    <w:rsid w:val="00527651"/>
    <w:rsid w:val="00527FA0"/>
    <w:rsid w:val="005302DD"/>
    <w:rsid w:val="005305D5"/>
    <w:rsid w:val="00531ADE"/>
    <w:rsid w:val="00534D84"/>
    <w:rsid w:val="00535183"/>
    <w:rsid w:val="0054004D"/>
    <w:rsid w:val="00540B50"/>
    <w:rsid w:val="005418B2"/>
    <w:rsid w:val="005427C6"/>
    <w:rsid w:val="00544B7E"/>
    <w:rsid w:val="00545C96"/>
    <w:rsid w:val="00547F8F"/>
    <w:rsid w:val="00550409"/>
    <w:rsid w:val="005516E9"/>
    <w:rsid w:val="0055294F"/>
    <w:rsid w:val="00553106"/>
    <w:rsid w:val="00553CEF"/>
    <w:rsid w:val="00554DD1"/>
    <w:rsid w:val="00555676"/>
    <w:rsid w:val="00555BFA"/>
    <w:rsid w:val="00556470"/>
    <w:rsid w:val="0056006E"/>
    <w:rsid w:val="00560BDE"/>
    <w:rsid w:val="00563E9F"/>
    <w:rsid w:val="00565DFB"/>
    <w:rsid w:val="005668C3"/>
    <w:rsid w:val="00566C6A"/>
    <w:rsid w:val="005671C2"/>
    <w:rsid w:val="00570498"/>
    <w:rsid w:val="00571F36"/>
    <w:rsid w:val="005738F1"/>
    <w:rsid w:val="005750B1"/>
    <w:rsid w:val="00575DF5"/>
    <w:rsid w:val="00577316"/>
    <w:rsid w:val="005830A8"/>
    <w:rsid w:val="00583AA4"/>
    <w:rsid w:val="00583E51"/>
    <w:rsid w:val="005862C6"/>
    <w:rsid w:val="0059145B"/>
    <w:rsid w:val="00592240"/>
    <w:rsid w:val="00592892"/>
    <w:rsid w:val="0059551A"/>
    <w:rsid w:val="005959BC"/>
    <w:rsid w:val="00596B5D"/>
    <w:rsid w:val="005A1FE8"/>
    <w:rsid w:val="005A3A62"/>
    <w:rsid w:val="005A4A09"/>
    <w:rsid w:val="005A6999"/>
    <w:rsid w:val="005A6B4F"/>
    <w:rsid w:val="005A7676"/>
    <w:rsid w:val="005B0FA5"/>
    <w:rsid w:val="005B1910"/>
    <w:rsid w:val="005B4539"/>
    <w:rsid w:val="005B4873"/>
    <w:rsid w:val="005B48B3"/>
    <w:rsid w:val="005B49EC"/>
    <w:rsid w:val="005B4EAC"/>
    <w:rsid w:val="005B5ABF"/>
    <w:rsid w:val="005B5CDA"/>
    <w:rsid w:val="005B661C"/>
    <w:rsid w:val="005C1BDD"/>
    <w:rsid w:val="005C3627"/>
    <w:rsid w:val="005C3F23"/>
    <w:rsid w:val="005C458B"/>
    <w:rsid w:val="005C4BA5"/>
    <w:rsid w:val="005C5322"/>
    <w:rsid w:val="005C6325"/>
    <w:rsid w:val="005C7139"/>
    <w:rsid w:val="005C7218"/>
    <w:rsid w:val="005C7C3B"/>
    <w:rsid w:val="005C7EB6"/>
    <w:rsid w:val="005D008A"/>
    <w:rsid w:val="005D03DF"/>
    <w:rsid w:val="005D0EE5"/>
    <w:rsid w:val="005D3D2E"/>
    <w:rsid w:val="005D41A4"/>
    <w:rsid w:val="005D7F45"/>
    <w:rsid w:val="005E002A"/>
    <w:rsid w:val="005E12A3"/>
    <w:rsid w:val="005E1DDF"/>
    <w:rsid w:val="005E1F03"/>
    <w:rsid w:val="005E391D"/>
    <w:rsid w:val="005E4759"/>
    <w:rsid w:val="005E5EFB"/>
    <w:rsid w:val="005E7D27"/>
    <w:rsid w:val="005E7EE9"/>
    <w:rsid w:val="005F23BA"/>
    <w:rsid w:val="005F260A"/>
    <w:rsid w:val="005F2A45"/>
    <w:rsid w:val="005F2C3E"/>
    <w:rsid w:val="005F45D6"/>
    <w:rsid w:val="005F6620"/>
    <w:rsid w:val="005F6DAF"/>
    <w:rsid w:val="00600A2C"/>
    <w:rsid w:val="00600D98"/>
    <w:rsid w:val="00600F43"/>
    <w:rsid w:val="00601D80"/>
    <w:rsid w:val="00603665"/>
    <w:rsid w:val="006048EF"/>
    <w:rsid w:val="00612A0F"/>
    <w:rsid w:val="006132AD"/>
    <w:rsid w:val="006137CD"/>
    <w:rsid w:val="0061601B"/>
    <w:rsid w:val="00616492"/>
    <w:rsid w:val="006205FE"/>
    <w:rsid w:val="00623025"/>
    <w:rsid w:val="00623C2B"/>
    <w:rsid w:val="00623E51"/>
    <w:rsid w:val="006240D5"/>
    <w:rsid w:val="00624A99"/>
    <w:rsid w:val="00624BC2"/>
    <w:rsid w:val="00626499"/>
    <w:rsid w:val="0062752C"/>
    <w:rsid w:val="0063182D"/>
    <w:rsid w:val="0063212F"/>
    <w:rsid w:val="00632222"/>
    <w:rsid w:val="00634C0B"/>
    <w:rsid w:val="00636665"/>
    <w:rsid w:val="00641833"/>
    <w:rsid w:val="00641E91"/>
    <w:rsid w:val="00642485"/>
    <w:rsid w:val="00643C13"/>
    <w:rsid w:val="00643CC9"/>
    <w:rsid w:val="00646C5D"/>
    <w:rsid w:val="00650515"/>
    <w:rsid w:val="0065168B"/>
    <w:rsid w:val="0065468F"/>
    <w:rsid w:val="006558F3"/>
    <w:rsid w:val="006562A6"/>
    <w:rsid w:val="00656669"/>
    <w:rsid w:val="00661F64"/>
    <w:rsid w:val="00663B0D"/>
    <w:rsid w:val="00665238"/>
    <w:rsid w:val="0067128B"/>
    <w:rsid w:val="006718E8"/>
    <w:rsid w:val="00673FA8"/>
    <w:rsid w:val="00674862"/>
    <w:rsid w:val="00675BAA"/>
    <w:rsid w:val="00675C95"/>
    <w:rsid w:val="00676631"/>
    <w:rsid w:val="00676A3A"/>
    <w:rsid w:val="006821DB"/>
    <w:rsid w:val="0068546B"/>
    <w:rsid w:val="00686628"/>
    <w:rsid w:val="00686C1E"/>
    <w:rsid w:val="00692CA6"/>
    <w:rsid w:val="00694ADD"/>
    <w:rsid w:val="00695F40"/>
    <w:rsid w:val="00697A39"/>
    <w:rsid w:val="006A055D"/>
    <w:rsid w:val="006A1D83"/>
    <w:rsid w:val="006A2F2C"/>
    <w:rsid w:val="006A512D"/>
    <w:rsid w:val="006A5FF8"/>
    <w:rsid w:val="006A7C47"/>
    <w:rsid w:val="006B0284"/>
    <w:rsid w:val="006B0526"/>
    <w:rsid w:val="006B2F29"/>
    <w:rsid w:val="006B4F85"/>
    <w:rsid w:val="006B681B"/>
    <w:rsid w:val="006C10EB"/>
    <w:rsid w:val="006C27FC"/>
    <w:rsid w:val="006C7545"/>
    <w:rsid w:val="006D0289"/>
    <w:rsid w:val="006D085A"/>
    <w:rsid w:val="006D184D"/>
    <w:rsid w:val="006D2346"/>
    <w:rsid w:val="006D2B25"/>
    <w:rsid w:val="006D4BCE"/>
    <w:rsid w:val="006D52AD"/>
    <w:rsid w:val="006D6DDC"/>
    <w:rsid w:val="006E3F14"/>
    <w:rsid w:val="006E4E59"/>
    <w:rsid w:val="006E6666"/>
    <w:rsid w:val="006F0A24"/>
    <w:rsid w:val="006F16CB"/>
    <w:rsid w:val="006F2768"/>
    <w:rsid w:val="006F35FE"/>
    <w:rsid w:val="006F479C"/>
    <w:rsid w:val="006F4BDB"/>
    <w:rsid w:val="006F4E4B"/>
    <w:rsid w:val="006F57CF"/>
    <w:rsid w:val="006F705C"/>
    <w:rsid w:val="00704E68"/>
    <w:rsid w:val="0070624F"/>
    <w:rsid w:val="00713173"/>
    <w:rsid w:val="00713A10"/>
    <w:rsid w:val="00714EE9"/>
    <w:rsid w:val="00716F2D"/>
    <w:rsid w:val="00717FFA"/>
    <w:rsid w:val="00720D2D"/>
    <w:rsid w:val="00722A60"/>
    <w:rsid w:val="0072571E"/>
    <w:rsid w:val="00727FEC"/>
    <w:rsid w:val="007327A7"/>
    <w:rsid w:val="00732A8B"/>
    <w:rsid w:val="00732FD8"/>
    <w:rsid w:val="00733F9D"/>
    <w:rsid w:val="007352DB"/>
    <w:rsid w:val="00735CA7"/>
    <w:rsid w:val="007368EB"/>
    <w:rsid w:val="00736C1A"/>
    <w:rsid w:val="00740893"/>
    <w:rsid w:val="00741FF3"/>
    <w:rsid w:val="00743148"/>
    <w:rsid w:val="007501AB"/>
    <w:rsid w:val="007522B3"/>
    <w:rsid w:val="00753319"/>
    <w:rsid w:val="00753C58"/>
    <w:rsid w:val="00754E96"/>
    <w:rsid w:val="00755669"/>
    <w:rsid w:val="00755FF1"/>
    <w:rsid w:val="007603B0"/>
    <w:rsid w:val="00761FE9"/>
    <w:rsid w:val="00762A45"/>
    <w:rsid w:val="007635EC"/>
    <w:rsid w:val="00763617"/>
    <w:rsid w:val="00763A29"/>
    <w:rsid w:val="00763B7B"/>
    <w:rsid w:val="00764097"/>
    <w:rsid w:val="0076436F"/>
    <w:rsid w:val="0076478F"/>
    <w:rsid w:val="0076588F"/>
    <w:rsid w:val="00771615"/>
    <w:rsid w:val="007721BB"/>
    <w:rsid w:val="00774840"/>
    <w:rsid w:val="007753DD"/>
    <w:rsid w:val="00777843"/>
    <w:rsid w:val="00777C38"/>
    <w:rsid w:val="00780ADB"/>
    <w:rsid w:val="00780B56"/>
    <w:rsid w:val="00780F68"/>
    <w:rsid w:val="00781A41"/>
    <w:rsid w:val="00781C0E"/>
    <w:rsid w:val="00782BF1"/>
    <w:rsid w:val="00783B8C"/>
    <w:rsid w:val="0078471C"/>
    <w:rsid w:val="00790F68"/>
    <w:rsid w:val="00794386"/>
    <w:rsid w:val="00794D1B"/>
    <w:rsid w:val="00795482"/>
    <w:rsid w:val="00795E67"/>
    <w:rsid w:val="007974BA"/>
    <w:rsid w:val="00797E53"/>
    <w:rsid w:val="007A47F3"/>
    <w:rsid w:val="007B0A37"/>
    <w:rsid w:val="007B18F0"/>
    <w:rsid w:val="007B1AE3"/>
    <w:rsid w:val="007B2B6F"/>
    <w:rsid w:val="007B4E22"/>
    <w:rsid w:val="007B568B"/>
    <w:rsid w:val="007C2F63"/>
    <w:rsid w:val="007C3DDA"/>
    <w:rsid w:val="007C4635"/>
    <w:rsid w:val="007C4DB9"/>
    <w:rsid w:val="007C7B26"/>
    <w:rsid w:val="007D0B4D"/>
    <w:rsid w:val="007D3CA9"/>
    <w:rsid w:val="007D3DCC"/>
    <w:rsid w:val="007D3E41"/>
    <w:rsid w:val="007D48AA"/>
    <w:rsid w:val="007D4BA1"/>
    <w:rsid w:val="007D4CAB"/>
    <w:rsid w:val="007D5AF6"/>
    <w:rsid w:val="007E0BE3"/>
    <w:rsid w:val="007E0CEB"/>
    <w:rsid w:val="007E0FE4"/>
    <w:rsid w:val="007E39BA"/>
    <w:rsid w:val="007E6F7D"/>
    <w:rsid w:val="007E7B40"/>
    <w:rsid w:val="007F12C0"/>
    <w:rsid w:val="007F20A8"/>
    <w:rsid w:val="007F402C"/>
    <w:rsid w:val="007F411A"/>
    <w:rsid w:val="00803C2F"/>
    <w:rsid w:val="008047D4"/>
    <w:rsid w:val="00805F0F"/>
    <w:rsid w:val="00806531"/>
    <w:rsid w:val="008108D6"/>
    <w:rsid w:val="00811682"/>
    <w:rsid w:val="00813B61"/>
    <w:rsid w:val="00815006"/>
    <w:rsid w:val="0081670B"/>
    <w:rsid w:val="00821395"/>
    <w:rsid w:val="00822790"/>
    <w:rsid w:val="00824325"/>
    <w:rsid w:val="00827A7B"/>
    <w:rsid w:val="00840F68"/>
    <w:rsid w:val="008417CD"/>
    <w:rsid w:val="008441DC"/>
    <w:rsid w:val="008448A2"/>
    <w:rsid w:val="008478CA"/>
    <w:rsid w:val="008509DB"/>
    <w:rsid w:val="00851EF6"/>
    <w:rsid w:val="00853498"/>
    <w:rsid w:val="008542FC"/>
    <w:rsid w:val="0085799E"/>
    <w:rsid w:val="00861975"/>
    <w:rsid w:val="008644BF"/>
    <w:rsid w:val="00864EE8"/>
    <w:rsid w:val="00870498"/>
    <w:rsid w:val="00872549"/>
    <w:rsid w:val="00872E12"/>
    <w:rsid w:val="00872E65"/>
    <w:rsid w:val="00873486"/>
    <w:rsid w:val="00876ED8"/>
    <w:rsid w:val="00881733"/>
    <w:rsid w:val="00881B20"/>
    <w:rsid w:val="00885379"/>
    <w:rsid w:val="00886E43"/>
    <w:rsid w:val="00890022"/>
    <w:rsid w:val="00891525"/>
    <w:rsid w:val="008937AE"/>
    <w:rsid w:val="00893ACA"/>
    <w:rsid w:val="00893B2F"/>
    <w:rsid w:val="008A19A0"/>
    <w:rsid w:val="008A31CD"/>
    <w:rsid w:val="008A37AC"/>
    <w:rsid w:val="008A4437"/>
    <w:rsid w:val="008A453E"/>
    <w:rsid w:val="008A68CC"/>
    <w:rsid w:val="008A71C4"/>
    <w:rsid w:val="008B02C8"/>
    <w:rsid w:val="008C41F3"/>
    <w:rsid w:val="008C6F72"/>
    <w:rsid w:val="008C748B"/>
    <w:rsid w:val="008D082B"/>
    <w:rsid w:val="008D23BB"/>
    <w:rsid w:val="008D344C"/>
    <w:rsid w:val="008D6F8C"/>
    <w:rsid w:val="008D7D86"/>
    <w:rsid w:val="008E4138"/>
    <w:rsid w:val="008E4DD7"/>
    <w:rsid w:val="008E5B6A"/>
    <w:rsid w:val="008E698C"/>
    <w:rsid w:val="008E6D91"/>
    <w:rsid w:val="008E74DF"/>
    <w:rsid w:val="008F2314"/>
    <w:rsid w:val="008F2827"/>
    <w:rsid w:val="008F3C16"/>
    <w:rsid w:val="008F65E8"/>
    <w:rsid w:val="008F68AE"/>
    <w:rsid w:val="008F7254"/>
    <w:rsid w:val="008F75AE"/>
    <w:rsid w:val="008F7718"/>
    <w:rsid w:val="00902B61"/>
    <w:rsid w:val="009030F0"/>
    <w:rsid w:val="0090474A"/>
    <w:rsid w:val="00904C89"/>
    <w:rsid w:val="00904D5C"/>
    <w:rsid w:val="0090798B"/>
    <w:rsid w:val="009079B9"/>
    <w:rsid w:val="0091204D"/>
    <w:rsid w:val="009158C3"/>
    <w:rsid w:val="00916134"/>
    <w:rsid w:val="00920F67"/>
    <w:rsid w:val="00922936"/>
    <w:rsid w:val="009245D4"/>
    <w:rsid w:val="00927482"/>
    <w:rsid w:val="009319E3"/>
    <w:rsid w:val="009328E2"/>
    <w:rsid w:val="00932C09"/>
    <w:rsid w:val="0093359F"/>
    <w:rsid w:val="0093746D"/>
    <w:rsid w:val="0093783E"/>
    <w:rsid w:val="0094105D"/>
    <w:rsid w:val="00941BF4"/>
    <w:rsid w:val="00941CCE"/>
    <w:rsid w:val="00942485"/>
    <w:rsid w:val="00944A19"/>
    <w:rsid w:val="00945CD4"/>
    <w:rsid w:val="00946272"/>
    <w:rsid w:val="00947B04"/>
    <w:rsid w:val="00950823"/>
    <w:rsid w:val="00950DC5"/>
    <w:rsid w:val="00951C0C"/>
    <w:rsid w:val="00956637"/>
    <w:rsid w:val="009567DB"/>
    <w:rsid w:val="00956B6D"/>
    <w:rsid w:val="00956B93"/>
    <w:rsid w:val="00961ABB"/>
    <w:rsid w:val="009636B4"/>
    <w:rsid w:val="009646EB"/>
    <w:rsid w:val="00964F02"/>
    <w:rsid w:val="009665DD"/>
    <w:rsid w:val="00966EA9"/>
    <w:rsid w:val="009700E5"/>
    <w:rsid w:val="009718A6"/>
    <w:rsid w:val="00971BD4"/>
    <w:rsid w:val="00972E15"/>
    <w:rsid w:val="00974212"/>
    <w:rsid w:val="009751A5"/>
    <w:rsid w:val="00975974"/>
    <w:rsid w:val="00975A7B"/>
    <w:rsid w:val="00975E65"/>
    <w:rsid w:val="0098117A"/>
    <w:rsid w:val="00982049"/>
    <w:rsid w:val="00982715"/>
    <w:rsid w:val="00982802"/>
    <w:rsid w:val="00983C91"/>
    <w:rsid w:val="0099066B"/>
    <w:rsid w:val="009919EC"/>
    <w:rsid w:val="00992D1B"/>
    <w:rsid w:val="0099466C"/>
    <w:rsid w:val="00996F44"/>
    <w:rsid w:val="009A08AD"/>
    <w:rsid w:val="009A1850"/>
    <w:rsid w:val="009A1C33"/>
    <w:rsid w:val="009A284A"/>
    <w:rsid w:val="009A3936"/>
    <w:rsid w:val="009A3E7F"/>
    <w:rsid w:val="009A44A2"/>
    <w:rsid w:val="009A63A0"/>
    <w:rsid w:val="009A75F2"/>
    <w:rsid w:val="009B21CB"/>
    <w:rsid w:val="009B28CC"/>
    <w:rsid w:val="009B4E66"/>
    <w:rsid w:val="009B7039"/>
    <w:rsid w:val="009B796D"/>
    <w:rsid w:val="009C3BF1"/>
    <w:rsid w:val="009C5624"/>
    <w:rsid w:val="009C5E65"/>
    <w:rsid w:val="009D02AE"/>
    <w:rsid w:val="009D0356"/>
    <w:rsid w:val="009D246C"/>
    <w:rsid w:val="009D4824"/>
    <w:rsid w:val="009D6567"/>
    <w:rsid w:val="009D79F0"/>
    <w:rsid w:val="009E01BB"/>
    <w:rsid w:val="009E3E97"/>
    <w:rsid w:val="009F20EB"/>
    <w:rsid w:val="009F4765"/>
    <w:rsid w:val="009F5687"/>
    <w:rsid w:val="009F7596"/>
    <w:rsid w:val="00A03B61"/>
    <w:rsid w:val="00A048C6"/>
    <w:rsid w:val="00A04A03"/>
    <w:rsid w:val="00A04E53"/>
    <w:rsid w:val="00A05F9C"/>
    <w:rsid w:val="00A0665C"/>
    <w:rsid w:val="00A10E61"/>
    <w:rsid w:val="00A1253D"/>
    <w:rsid w:val="00A13999"/>
    <w:rsid w:val="00A16885"/>
    <w:rsid w:val="00A20543"/>
    <w:rsid w:val="00A21570"/>
    <w:rsid w:val="00A32D3D"/>
    <w:rsid w:val="00A34EC4"/>
    <w:rsid w:val="00A37A84"/>
    <w:rsid w:val="00A42D5C"/>
    <w:rsid w:val="00A433F5"/>
    <w:rsid w:val="00A43942"/>
    <w:rsid w:val="00A43B2E"/>
    <w:rsid w:val="00A43C12"/>
    <w:rsid w:val="00A43E8D"/>
    <w:rsid w:val="00A4426A"/>
    <w:rsid w:val="00A44E8C"/>
    <w:rsid w:val="00A452B5"/>
    <w:rsid w:val="00A45DDC"/>
    <w:rsid w:val="00A51F07"/>
    <w:rsid w:val="00A53B61"/>
    <w:rsid w:val="00A53C0D"/>
    <w:rsid w:val="00A545AA"/>
    <w:rsid w:val="00A6079B"/>
    <w:rsid w:val="00A61348"/>
    <w:rsid w:val="00A63B05"/>
    <w:rsid w:val="00A64877"/>
    <w:rsid w:val="00A6697C"/>
    <w:rsid w:val="00A671E5"/>
    <w:rsid w:val="00A7021F"/>
    <w:rsid w:val="00A706C4"/>
    <w:rsid w:val="00A71EBB"/>
    <w:rsid w:val="00A72D9A"/>
    <w:rsid w:val="00A7303A"/>
    <w:rsid w:val="00A73EF5"/>
    <w:rsid w:val="00A74093"/>
    <w:rsid w:val="00A7783C"/>
    <w:rsid w:val="00A814CF"/>
    <w:rsid w:val="00A841B5"/>
    <w:rsid w:val="00A846E6"/>
    <w:rsid w:val="00A84BD2"/>
    <w:rsid w:val="00A92967"/>
    <w:rsid w:val="00A9409E"/>
    <w:rsid w:val="00A9486E"/>
    <w:rsid w:val="00A95933"/>
    <w:rsid w:val="00A96377"/>
    <w:rsid w:val="00A9773F"/>
    <w:rsid w:val="00A97E38"/>
    <w:rsid w:val="00A97ED7"/>
    <w:rsid w:val="00AA054F"/>
    <w:rsid w:val="00AA0A4A"/>
    <w:rsid w:val="00AA14AC"/>
    <w:rsid w:val="00AA29A2"/>
    <w:rsid w:val="00AA40B2"/>
    <w:rsid w:val="00AA5FFE"/>
    <w:rsid w:val="00AA61AD"/>
    <w:rsid w:val="00AA6ABC"/>
    <w:rsid w:val="00AA6D61"/>
    <w:rsid w:val="00AB2040"/>
    <w:rsid w:val="00AB7B2D"/>
    <w:rsid w:val="00AB7E7F"/>
    <w:rsid w:val="00AC0349"/>
    <w:rsid w:val="00AC17F5"/>
    <w:rsid w:val="00AC1BA2"/>
    <w:rsid w:val="00AC2FC0"/>
    <w:rsid w:val="00AC37B0"/>
    <w:rsid w:val="00AC71A5"/>
    <w:rsid w:val="00AD08F4"/>
    <w:rsid w:val="00AD0C13"/>
    <w:rsid w:val="00AD2315"/>
    <w:rsid w:val="00AD3E74"/>
    <w:rsid w:val="00AD3FFD"/>
    <w:rsid w:val="00AD5F21"/>
    <w:rsid w:val="00AD6294"/>
    <w:rsid w:val="00AD64C5"/>
    <w:rsid w:val="00AD6BD1"/>
    <w:rsid w:val="00AE00AF"/>
    <w:rsid w:val="00AE2833"/>
    <w:rsid w:val="00AE5EC9"/>
    <w:rsid w:val="00AE5FEB"/>
    <w:rsid w:val="00AE7B04"/>
    <w:rsid w:val="00AF0700"/>
    <w:rsid w:val="00AF0A74"/>
    <w:rsid w:val="00AF1203"/>
    <w:rsid w:val="00AF27AD"/>
    <w:rsid w:val="00AF5D37"/>
    <w:rsid w:val="00AF62CF"/>
    <w:rsid w:val="00AF66FA"/>
    <w:rsid w:val="00AF7838"/>
    <w:rsid w:val="00B002A2"/>
    <w:rsid w:val="00B02D53"/>
    <w:rsid w:val="00B049D4"/>
    <w:rsid w:val="00B06DC7"/>
    <w:rsid w:val="00B073AA"/>
    <w:rsid w:val="00B07636"/>
    <w:rsid w:val="00B122F3"/>
    <w:rsid w:val="00B1460E"/>
    <w:rsid w:val="00B15BFA"/>
    <w:rsid w:val="00B16243"/>
    <w:rsid w:val="00B17E32"/>
    <w:rsid w:val="00B20901"/>
    <w:rsid w:val="00B25F62"/>
    <w:rsid w:val="00B27D96"/>
    <w:rsid w:val="00B30271"/>
    <w:rsid w:val="00B30371"/>
    <w:rsid w:val="00B30894"/>
    <w:rsid w:val="00B31266"/>
    <w:rsid w:val="00B31E32"/>
    <w:rsid w:val="00B32F8D"/>
    <w:rsid w:val="00B33193"/>
    <w:rsid w:val="00B332E9"/>
    <w:rsid w:val="00B34BE6"/>
    <w:rsid w:val="00B407F5"/>
    <w:rsid w:val="00B443A5"/>
    <w:rsid w:val="00B44606"/>
    <w:rsid w:val="00B45818"/>
    <w:rsid w:val="00B46A11"/>
    <w:rsid w:val="00B46C99"/>
    <w:rsid w:val="00B52F54"/>
    <w:rsid w:val="00B548A4"/>
    <w:rsid w:val="00B55DEF"/>
    <w:rsid w:val="00B563F7"/>
    <w:rsid w:val="00B56980"/>
    <w:rsid w:val="00B5726C"/>
    <w:rsid w:val="00B57D9A"/>
    <w:rsid w:val="00B60B31"/>
    <w:rsid w:val="00B6357F"/>
    <w:rsid w:val="00B638D8"/>
    <w:rsid w:val="00B7190F"/>
    <w:rsid w:val="00B753FC"/>
    <w:rsid w:val="00B76B30"/>
    <w:rsid w:val="00B76F81"/>
    <w:rsid w:val="00B77264"/>
    <w:rsid w:val="00B777D8"/>
    <w:rsid w:val="00B805F7"/>
    <w:rsid w:val="00B80D5E"/>
    <w:rsid w:val="00B82824"/>
    <w:rsid w:val="00B829B6"/>
    <w:rsid w:val="00B854DE"/>
    <w:rsid w:val="00B9182E"/>
    <w:rsid w:val="00B92F94"/>
    <w:rsid w:val="00B95850"/>
    <w:rsid w:val="00B96C92"/>
    <w:rsid w:val="00B96FD0"/>
    <w:rsid w:val="00B9781A"/>
    <w:rsid w:val="00BA00AD"/>
    <w:rsid w:val="00BA1538"/>
    <w:rsid w:val="00BA1855"/>
    <w:rsid w:val="00BA3381"/>
    <w:rsid w:val="00BA3E92"/>
    <w:rsid w:val="00BA4ADE"/>
    <w:rsid w:val="00BA4AE8"/>
    <w:rsid w:val="00BB041C"/>
    <w:rsid w:val="00BB2724"/>
    <w:rsid w:val="00BB323B"/>
    <w:rsid w:val="00BB37B5"/>
    <w:rsid w:val="00BB4D4F"/>
    <w:rsid w:val="00BB4E62"/>
    <w:rsid w:val="00BB7A85"/>
    <w:rsid w:val="00BC070C"/>
    <w:rsid w:val="00BC09A5"/>
    <w:rsid w:val="00BC1C0F"/>
    <w:rsid w:val="00BC2D78"/>
    <w:rsid w:val="00BC478C"/>
    <w:rsid w:val="00BC48E0"/>
    <w:rsid w:val="00BC69D1"/>
    <w:rsid w:val="00BC7E51"/>
    <w:rsid w:val="00BD18E6"/>
    <w:rsid w:val="00BD3A80"/>
    <w:rsid w:val="00BD5182"/>
    <w:rsid w:val="00BD64BA"/>
    <w:rsid w:val="00BE02B0"/>
    <w:rsid w:val="00BE48E6"/>
    <w:rsid w:val="00BE5695"/>
    <w:rsid w:val="00BE5F6D"/>
    <w:rsid w:val="00BF0958"/>
    <w:rsid w:val="00BF21A7"/>
    <w:rsid w:val="00BF2F5F"/>
    <w:rsid w:val="00BF5569"/>
    <w:rsid w:val="00BF7089"/>
    <w:rsid w:val="00BF72CE"/>
    <w:rsid w:val="00C00071"/>
    <w:rsid w:val="00C004D2"/>
    <w:rsid w:val="00C010EF"/>
    <w:rsid w:val="00C01810"/>
    <w:rsid w:val="00C02494"/>
    <w:rsid w:val="00C04C1B"/>
    <w:rsid w:val="00C05DF4"/>
    <w:rsid w:val="00C07F80"/>
    <w:rsid w:val="00C10617"/>
    <w:rsid w:val="00C17D6F"/>
    <w:rsid w:val="00C205E0"/>
    <w:rsid w:val="00C208F5"/>
    <w:rsid w:val="00C24C1F"/>
    <w:rsid w:val="00C2749A"/>
    <w:rsid w:val="00C30395"/>
    <w:rsid w:val="00C31430"/>
    <w:rsid w:val="00C32394"/>
    <w:rsid w:val="00C327D8"/>
    <w:rsid w:val="00C328DA"/>
    <w:rsid w:val="00C3633C"/>
    <w:rsid w:val="00C36BCB"/>
    <w:rsid w:val="00C37FE1"/>
    <w:rsid w:val="00C400C7"/>
    <w:rsid w:val="00C40BCF"/>
    <w:rsid w:val="00C41256"/>
    <w:rsid w:val="00C41F99"/>
    <w:rsid w:val="00C4258F"/>
    <w:rsid w:val="00C4760C"/>
    <w:rsid w:val="00C47B07"/>
    <w:rsid w:val="00C51661"/>
    <w:rsid w:val="00C53D47"/>
    <w:rsid w:val="00C54A49"/>
    <w:rsid w:val="00C54B0D"/>
    <w:rsid w:val="00C55C07"/>
    <w:rsid w:val="00C5741F"/>
    <w:rsid w:val="00C57B83"/>
    <w:rsid w:val="00C63AC3"/>
    <w:rsid w:val="00C70430"/>
    <w:rsid w:val="00C719C1"/>
    <w:rsid w:val="00C73705"/>
    <w:rsid w:val="00C7567B"/>
    <w:rsid w:val="00C775A2"/>
    <w:rsid w:val="00C811B1"/>
    <w:rsid w:val="00C81CD9"/>
    <w:rsid w:val="00C81DC4"/>
    <w:rsid w:val="00C8294C"/>
    <w:rsid w:val="00C85A78"/>
    <w:rsid w:val="00C86846"/>
    <w:rsid w:val="00C90A75"/>
    <w:rsid w:val="00C91802"/>
    <w:rsid w:val="00C92011"/>
    <w:rsid w:val="00C936B8"/>
    <w:rsid w:val="00C948A7"/>
    <w:rsid w:val="00C95B80"/>
    <w:rsid w:val="00C95E0A"/>
    <w:rsid w:val="00C95FE8"/>
    <w:rsid w:val="00C966C0"/>
    <w:rsid w:val="00C96E3A"/>
    <w:rsid w:val="00CA10AF"/>
    <w:rsid w:val="00CA1A62"/>
    <w:rsid w:val="00CA2B71"/>
    <w:rsid w:val="00CA75BC"/>
    <w:rsid w:val="00CA786E"/>
    <w:rsid w:val="00CB5A0C"/>
    <w:rsid w:val="00CB5BDE"/>
    <w:rsid w:val="00CB5DFA"/>
    <w:rsid w:val="00CB732B"/>
    <w:rsid w:val="00CC2649"/>
    <w:rsid w:val="00CC3B39"/>
    <w:rsid w:val="00CC7E76"/>
    <w:rsid w:val="00CD089A"/>
    <w:rsid w:val="00CD1713"/>
    <w:rsid w:val="00CD1CA3"/>
    <w:rsid w:val="00CD68D5"/>
    <w:rsid w:val="00CD73A2"/>
    <w:rsid w:val="00CE01F1"/>
    <w:rsid w:val="00CE08B0"/>
    <w:rsid w:val="00CE2769"/>
    <w:rsid w:val="00CE2B1D"/>
    <w:rsid w:val="00CE346B"/>
    <w:rsid w:val="00CE51D4"/>
    <w:rsid w:val="00CF379C"/>
    <w:rsid w:val="00CF3E2D"/>
    <w:rsid w:val="00CF5BCF"/>
    <w:rsid w:val="00CF7979"/>
    <w:rsid w:val="00CF7A37"/>
    <w:rsid w:val="00CF7E5B"/>
    <w:rsid w:val="00D00A02"/>
    <w:rsid w:val="00D03443"/>
    <w:rsid w:val="00D054CA"/>
    <w:rsid w:val="00D058E8"/>
    <w:rsid w:val="00D068E5"/>
    <w:rsid w:val="00D06E6D"/>
    <w:rsid w:val="00D079E6"/>
    <w:rsid w:val="00D109ED"/>
    <w:rsid w:val="00D10A19"/>
    <w:rsid w:val="00D11213"/>
    <w:rsid w:val="00D1265F"/>
    <w:rsid w:val="00D12734"/>
    <w:rsid w:val="00D12B52"/>
    <w:rsid w:val="00D12F02"/>
    <w:rsid w:val="00D12F18"/>
    <w:rsid w:val="00D1440A"/>
    <w:rsid w:val="00D148DD"/>
    <w:rsid w:val="00D15711"/>
    <w:rsid w:val="00D16052"/>
    <w:rsid w:val="00D2010A"/>
    <w:rsid w:val="00D20737"/>
    <w:rsid w:val="00D23C0C"/>
    <w:rsid w:val="00D255DA"/>
    <w:rsid w:val="00D2566F"/>
    <w:rsid w:val="00D26A53"/>
    <w:rsid w:val="00D31856"/>
    <w:rsid w:val="00D328C6"/>
    <w:rsid w:val="00D34463"/>
    <w:rsid w:val="00D34AC8"/>
    <w:rsid w:val="00D42661"/>
    <w:rsid w:val="00D427C9"/>
    <w:rsid w:val="00D44F9C"/>
    <w:rsid w:val="00D47F22"/>
    <w:rsid w:val="00D50AF7"/>
    <w:rsid w:val="00D51599"/>
    <w:rsid w:val="00D538A5"/>
    <w:rsid w:val="00D53BB0"/>
    <w:rsid w:val="00D54852"/>
    <w:rsid w:val="00D5525A"/>
    <w:rsid w:val="00D562C1"/>
    <w:rsid w:val="00D56F54"/>
    <w:rsid w:val="00D570AE"/>
    <w:rsid w:val="00D572BB"/>
    <w:rsid w:val="00D578C3"/>
    <w:rsid w:val="00D57F5C"/>
    <w:rsid w:val="00D6060F"/>
    <w:rsid w:val="00D624BD"/>
    <w:rsid w:val="00D62A87"/>
    <w:rsid w:val="00D6476B"/>
    <w:rsid w:val="00D64CF5"/>
    <w:rsid w:val="00D658A7"/>
    <w:rsid w:val="00D65918"/>
    <w:rsid w:val="00D66514"/>
    <w:rsid w:val="00D70C72"/>
    <w:rsid w:val="00D70C74"/>
    <w:rsid w:val="00D72B68"/>
    <w:rsid w:val="00D72DDB"/>
    <w:rsid w:val="00D7472D"/>
    <w:rsid w:val="00D76543"/>
    <w:rsid w:val="00D76966"/>
    <w:rsid w:val="00D80982"/>
    <w:rsid w:val="00D81761"/>
    <w:rsid w:val="00D8221F"/>
    <w:rsid w:val="00D824D4"/>
    <w:rsid w:val="00D82D9D"/>
    <w:rsid w:val="00D83F67"/>
    <w:rsid w:val="00D86431"/>
    <w:rsid w:val="00D868BF"/>
    <w:rsid w:val="00D87A54"/>
    <w:rsid w:val="00D90C66"/>
    <w:rsid w:val="00D95AF5"/>
    <w:rsid w:val="00D96788"/>
    <w:rsid w:val="00D96B04"/>
    <w:rsid w:val="00D97C59"/>
    <w:rsid w:val="00DA1B03"/>
    <w:rsid w:val="00DA2DEB"/>
    <w:rsid w:val="00DB1022"/>
    <w:rsid w:val="00DB4BF6"/>
    <w:rsid w:val="00DB5B03"/>
    <w:rsid w:val="00DB770F"/>
    <w:rsid w:val="00DC0DC9"/>
    <w:rsid w:val="00DC2143"/>
    <w:rsid w:val="00DC2607"/>
    <w:rsid w:val="00DC4137"/>
    <w:rsid w:val="00DC5496"/>
    <w:rsid w:val="00DC6E75"/>
    <w:rsid w:val="00DD0158"/>
    <w:rsid w:val="00DD130F"/>
    <w:rsid w:val="00DD3015"/>
    <w:rsid w:val="00DD7895"/>
    <w:rsid w:val="00DE0948"/>
    <w:rsid w:val="00DE1148"/>
    <w:rsid w:val="00DE2017"/>
    <w:rsid w:val="00DE2CB7"/>
    <w:rsid w:val="00DE413C"/>
    <w:rsid w:val="00DE4624"/>
    <w:rsid w:val="00DE4DD1"/>
    <w:rsid w:val="00DE562A"/>
    <w:rsid w:val="00DF3169"/>
    <w:rsid w:val="00DF7822"/>
    <w:rsid w:val="00E001F2"/>
    <w:rsid w:val="00E024ED"/>
    <w:rsid w:val="00E02AE7"/>
    <w:rsid w:val="00E03CD0"/>
    <w:rsid w:val="00E0412A"/>
    <w:rsid w:val="00E04438"/>
    <w:rsid w:val="00E04991"/>
    <w:rsid w:val="00E073EF"/>
    <w:rsid w:val="00E108A7"/>
    <w:rsid w:val="00E11F56"/>
    <w:rsid w:val="00E20A98"/>
    <w:rsid w:val="00E215BD"/>
    <w:rsid w:val="00E22809"/>
    <w:rsid w:val="00E23849"/>
    <w:rsid w:val="00E2736B"/>
    <w:rsid w:val="00E30929"/>
    <w:rsid w:val="00E34D33"/>
    <w:rsid w:val="00E36604"/>
    <w:rsid w:val="00E3689C"/>
    <w:rsid w:val="00E36AFB"/>
    <w:rsid w:val="00E409C2"/>
    <w:rsid w:val="00E40B63"/>
    <w:rsid w:val="00E42681"/>
    <w:rsid w:val="00E42B1E"/>
    <w:rsid w:val="00E43EBB"/>
    <w:rsid w:val="00E45398"/>
    <w:rsid w:val="00E4731A"/>
    <w:rsid w:val="00E504CB"/>
    <w:rsid w:val="00E57694"/>
    <w:rsid w:val="00E637A7"/>
    <w:rsid w:val="00E64D7A"/>
    <w:rsid w:val="00E664E3"/>
    <w:rsid w:val="00E74E37"/>
    <w:rsid w:val="00E770D6"/>
    <w:rsid w:val="00E77C57"/>
    <w:rsid w:val="00E77FA4"/>
    <w:rsid w:val="00E8395D"/>
    <w:rsid w:val="00E856BC"/>
    <w:rsid w:val="00E85840"/>
    <w:rsid w:val="00E87D56"/>
    <w:rsid w:val="00E908CE"/>
    <w:rsid w:val="00E916FB"/>
    <w:rsid w:val="00E924A1"/>
    <w:rsid w:val="00E9380A"/>
    <w:rsid w:val="00E95378"/>
    <w:rsid w:val="00E96BCB"/>
    <w:rsid w:val="00E97029"/>
    <w:rsid w:val="00E97D7A"/>
    <w:rsid w:val="00EA1AF8"/>
    <w:rsid w:val="00EA274A"/>
    <w:rsid w:val="00EA2858"/>
    <w:rsid w:val="00EA4CF6"/>
    <w:rsid w:val="00EA63A5"/>
    <w:rsid w:val="00EA6BA7"/>
    <w:rsid w:val="00EB07F9"/>
    <w:rsid w:val="00EB16ED"/>
    <w:rsid w:val="00EB1E5C"/>
    <w:rsid w:val="00EB1F28"/>
    <w:rsid w:val="00EB332F"/>
    <w:rsid w:val="00EB37B5"/>
    <w:rsid w:val="00EB573B"/>
    <w:rsid w:val="00EB6035"/>
    <w:rsid w:val="00EB714C"/>
    <w:rsid w:val="00EB74C3"/>
    <w:rsid w:val="00EC0402"/>
    <w:rsid w:val="00EC0F50"/>
    <w:rsid w:val="00EC2510"/>
    <w:rsid w:val="00EC3952"/>
    <w:rsid w:val="00EC4FC1"/>
    <w:rsid w:val="00EC5854"/>
    <w:rsid w:val="00EC585B"/>
    <w:rsid w:val="00EC7728"/>
    <w:rsid w:val="00ED345C"/>
    <w:rsid w:val="00ED510B"/>
    <w:rsid w:val="00ED599C"/>
    <w:rsid w:val="00ED6800"/>
    <w:rsid w:val="00EE0FC7"/>
    <w:rsid w:val="00EE184A"/>
    <w:rsid w:val="00EE4ACC"/>
    <w:rsid w:val="00EF07D5"/>
    <w:rsid w:val="00EF30E1"/>
    <w:rsid w:val="00EF41BC"/>
    <w:rsid w:val="00EF4FE2"/>
    <w:rsid w:val="00EF549E"/>
    <w:rsid w:val="00EF5F32"/>
    <w:rsid w:val="00F000C8"/>
    <w:rsid w:val="00F008C8"/>
    <w:rsid w:val="00F00954"/>
    <w:rsid w:val="00F00D06"/>
    <w:rsid w:val="00F02230"/>
    <w:rsid w:val="00F024CF"/>
    <w:rsid w:val="00F02D09"/>
    <w:rsid w:val="00F031C9"/>
    <w:rsid w:val="00F047BF"/>
    <w:rsid w:val="00F04BBC"/>
    <w:rsid w:val="00F0510C"/>
    <w:rsid w:val="00F060F6"/>
    <w:rsid w:val="00F0710B"/>
    <w:rsid w:val="00F11DDE"/>
    <w:rsid w:val="00F12AD5"/>
    <w:rsid w:val="00F12C1B"/>
    <w:rsid w:val="00F15716"/>
    <w:rsid w:val="00F16356"/>
    <w:rsid w:val="00F1702D"/>
    <w:rsid w:val="00F20DE0"/>
    <w:rsid w:val="00F2178A"/>
    <w:rsid w:val="00F21A3C"/>
    <w:rsid w:val="00F23B79"/>
    <w:rsid w:val="00F248A6"/>
    <w:rsid w:val="00F30236"/>
    <w:rsid w:val="00F31BD5"/>
    <w:rsid w:val="00F324D8"/>
    <w:rsid w:val="00F33361"/>
    <w:rsid w:val="00F33676"/>
    <w:rsid w:val="00F336CF"/>
    <w:rsid w:val="00F33EE7"/>
    <w:rsid w:val="00F344FA"/>
    <w:rsid w:val="00F416DC"/>
    <w:rsid w:val="00F41786"/>
    <w:rsid w:val="00F44B03"/>
    <w:rsid w:val="00F47388"/>
    <w:rsid w:val="00F47898"/>
    <w:rsid w:val="00F5086B"/>
    <w:rsid w:val="00F537AB"/>
    <w:rsid w:val="00F53D9C"/>
    <w:rsid w:val="00F55082"/>
    <w:rsid w:val="00F55996"/>
    <w:rsid w:val="00F56869"/>
    <w:rsid w:val="00F56A16"/>
    <w:rsid w:val="00F6359E"/>
    <w:rsid w:val="00F659BB"/>
    <w:rsid w:val="00F66C66"/>
    <w:rsid w:val="00F672DA"/>
    <w:rsid w:val="00F72BCF"/>
    <w:rsid w:val="00F72BE9"/>
    <w:rsid w:val="00F74662"/>
    <w:rsid w:val="00F74795"/>
    <w:rsid w:val="00F74887"/>
    <w:rsid w:val="00F76A50"/>
    <w:rsid w:val="00F77579"/>
    <w:rsid w:val="00F77611"/>
    <w:rsid w:val="00F80003"/>
    <w:rsid w:val="00F81082"/>
    <w:rsid w:val="00F82038"/>
    <w:rsid w:val="00F82683"/>
    <w:rsid w:val="00F84136"/>
    <w:rsid w:val="00F84C0A"/>
    <w:rsid w:val="00F857A6"/>
    <w:rsid w:val="00F85E32"/>
    <w:rsid w:val="00F919F2"/>
    <w:rsid w:val="00F93AA1"/>
    <w:rsid w:val="00F9419D"/>
    <w:rsid w:val="00F95258"/>
    <w:rsid w:val="00F9585F"/>
    <w:rsid w:val="00F96111"/>
    <w:rsid w:val="00F96162"/>
    <w:rsid w:val="00F97412"/>
    <w:rsid w:val="00FA090B"/>
    <w:rsid w:val="00FA2139"/>
    <w:rsid w:val="00FA217F"/>
    <w:rsid w:val="00FA2394"/>
    <w:rsid w:val="00FA26A2"/>
    <w:rsid w:val="00FA4667"/>
    <w:rsid w:val="00FA5325"/>
    <w:rsid w:val="00FB04E7"/>
    <w:rsid w:val="00FB1092"/>
    <w:rsid w:val="00FB16F7"/>
    <w:rsid w:val="00FB3F6F"/>
    <w:rsid w:val="00FB441E"/>
    <w:rsid w:val="00FB4CA1"/>
    <w:rsid w:val="00FB5D8C"/>
    <w:rsid w:val="00FC2213"/>
    <w:rsid w:val="00FC535B"/>
    <w:rsid w:val="00FC6E4E"/>
    <w:rsid w:val="00FC7772"/>
    <w:rsid w:val="00FD02D8"/>
    <w:rsid w:val="00FD5A6D"/>
    <w:rsid w:val="00FD6083"/>
    <w:rsid w:val="00FD6F83"/>
    <w:rsid w:val="00FE1A5E"/>
    <w:rsid w:val="00FE30CB"/>
    <w:rsid w:val="00FE572B"/>
    <w:rsid w:val="00FE5A51"/>
    <w:rsid w:val="00FF1DB9"/>
    <w:rsid w:val="00FF4561"/>
    <w:rsid w:val="00FF49C4"/>
    <w:rsid w:val="00FF552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906D7"/>
  <w15:docId w15:val="{317D326F-FD57-4BAD-91D6-E53307CD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E7E"/>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E2F0D"/>
  </w:style>
  <w:style w:type="character" w:customStyle="1" w:styleId="a4">
    <w:name w:val="Текст сноски Знак"/>
    <w:basedOn w:val="a0"/>
    <w:link w:val="a3"/>
    <w:uiPriority w:val="99"/>
    <w:rsid w:val="003E2F0D"/>
  </w:style>
  <w:style w:type="character" w:styleId="a5">
    <w:name w:val="footnote reference"/>
    <w:basedOn w:val="a0"/>
    <w:uiPriority w:val="99"/>
    <w:unhideWhenUsed/>
    <w:rsid w:val="003E2F0D"/>
    <w:rPr>
      <w:vertAlign w:val="superscript"/>
    </w:rPr>
  </w:style>
  <w:style w:type="paragraph" w:styleId="a6">
    <w:name w:val="List Paragraph"/>
    <w:basedOn w:val="a"/>
    <w:link w:val="a7"/>
    <w:uiPriority w:val="34"/>
    <w:qFormat/>
    <w:rsid w:val="002C5E5C"/>
    <w:pPr>
      <w:ind w:left="720"/>
      <w:contextualSpacing/>
    </w:pPr>
  </w:style>
  <w:style w:type="paragraph" w:styleId="a8">
    <w:name w:val="Body Text"/>
    <w:basedOn w:val="a"/>
    <w:link w:val="a9"/>
    <w:unhideWhenUsed/>
    <w:rsid w:val="000D27D7"/>
    <w:pPr>
      <w:widowControl w:val="0"/>
      <w:suppressAutoHyphens/>
      <w:spacing w:after="140" w:line="288" w:lineRule="auto"/>
    </w:pPr>
    <w:rPr>
      <w:rFonts w:ascii="Liberation Serif" w:eastAsia="SimSun" w:hAnsi="Liberation Serif" w:cs="Arial"/>
      <w:kern w:val="2"/>
      <w:lang w:eastAsia="zh-CN" w:bidi="hi-IN"/>
    </w:rPr>
  </w:style>
  <w:style w:type="character" w:customStyle="1" w:styleId="a9">
    <w:name w:val="Основной текст Знак"/>
    <w:basedOn w:val="a0"/>
    <w:link w:val="a8"/>
    <w:rsid w:val="000D27D7"/>
    <w:rPr>
      <w:rFonts w:ascii="Liberation Serif" w:eastAsia="SimSun" w:hAnsi="Liberation Serif" w:cs="Arial"/>
      <w:kern w:val="2"/>
      <w:lang w:eastAsia="zh-CN" w:bidi="hi-IN"/>
    </w:rPr>
  </w:style>
  <w:style w:type="character" w:customStyle="1" w:styleId="apple-converted-space">
    <w:name w:val="apple-converted-space"/>
    <w:basedOn w:val="a0"/>
    <w:rsid w:val="005C458B"/>
  </w:style>
  <w:style w:type="paragraph" w:styleId="aa">
    <w:name w:val="Balloon Text"/>
    <w:basedOn w:val="a"/>
    <w:link w:val="ab"/>
    <w:uiPriority w:val="99"/>
    <w:semiHidden/>
    <w:unhideWhenUsed/>
    <w:rsid w:val="006F16CB"/>
    <w:rPr>
      <w:rFonts w:ascii="Segoe UI" w:hAnsi="Segoe UI" w:cs="Segoe UI"/>
      <w:sz w:val="18"/>
      <w:szCs w:val="18"/>
    </w:rPr>
  </w:style>
  <w:style w:type="character" w:customStyle="1" w:styleId="ab">
    <w:name w:val="Текст выноски Знак"/>
    <w:basedOn w:val="a0"/>
    <w:link w:val="aa"/>
    <w:uiPriority w:val="99"/>
    <w:semiHidden/>
    <w:rsid w:val="006F16CB"/>
    <w:rPr>
      <w:rFonts w:ascii="Segoe UI" w:hAnsi="Segoe UI" w:cs="Segoe UI"/>
      <w:sz w:val="18"/>
      <w:szCs w:val="18"/>
    </w:rPr>
  </w:style>
  <w:style w:type="table" w:customStyle="1" w:styleId="1">
    <w:name w:val="Сетка таблицы1"/>
    <w:basedOn w:val="a1"/>
    <w:next w:val="ac"/>
    <w:uiPriority w:val="39"/>
    <w:rsid w:val="0035722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35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F72CE"/>
    <w:pPr>
      <w:tabs>
        <w:tab w:val="center" w:pos="4677"/>
        <w:tab w:val="right" w:pos="9355"/>
      </w:tabs>
    </w:pPr>
  </w:style>
  <w:style w:type="character" w:customStyle="1" w:styleId="ae">
    <w:name w:val="Верхний колонтитул Знак"/>
    <w:basedOn w:val="a0"/>
    <w:link w:val="ad"/>
    <w:uiPriority w:val="99"/>
    <w:rsid w:val="00BF72CE"/>
  </w:style>
  <w:style w:type="paragraph" w:styleId="af">
    <w:name w:val="footer"/>
    <w:basedOn w:val="a"/>
    <w:link w:val="af0"/>
    <w:uiPriority w:val="99"/>
    <w:unhideWhenUsed/>
    <w:rsid w:val="00BF72CE"/>
    <w:pPr>
      <w:tabs>
        <w:tab w:val="center" w:pos="4677"/>
        <w:tab w:val="right" w:pos="9355"/>
      </w:tabs>
    </w:pPr>
  </w:style>
  <w:style w:type="character" w:customStyle="1" w:styleId="af0">
    <w:name w:val="Нижний колонтитул Знак"/>
    <w:basedOn w:val="a0"/>
    <w:link w:val="af"/>
    <w:uiPriority w:val="99"/>
    <w:rsid w:val="00BF72CE"/>
  </w:style>
  <w:style w:type="table" w:customStyle="1" w:styleId="2">
    <w:name w:val="Сетка таблицы2"/>
    <w:basedOn w:val="a1"/>
    <w:next w:val="ac"/>
    <w:uiPriority w:val="39"/>
    <w:rsid w:val="004F647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39"/>
    <w:rsid w:val="004F647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39"/>
    <w:rsid w:val="009B703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rsid w:val="00BA1538"/>
    <w:pPr>
      <w:spacing w:before="100" w:beforeAutospacing="1" w:after="100" w:afterAutospacing="1"/>
    </w:pPr>
  </w:style>
  <w:style w:type="paragraph" w:styleId="30">
    <w:name w:val="Body Text 3"/>
    <w:basedOn w:val="a"/>
    <w:link w:val="31"/>
    <w:uiPriority w:val="99"/>
    <w:semiHidden/>
    <w:unhideWhenUsed/>
    <w:rsid w:val="0012643D"/>
    <w:pPr>
      <w:spacing w:after="120"/>
    </w:pPr>
    <w:rPr>
      <w:sz w:val="16"/>
      <w:szCs w:val="16"/>
    </w:rPr>
  </w:style>
  <w:style w:type="character" w:customStyle="1" w:styleId="31">
    <w:name w:val="Основной текст 3 Знак"/>
    <w:basedOn w:val="a0"/>
    <w:link w:val="30"/>
    <w:uiPriority w:val="99"/>
    <w:semiHidden/>
    <w:rsid w:val="0012643D"/>
    <w:rPr>
      <w:sz w:val="16"/>
      <w:szCs w:val="16"/>
    </w:rPr>
  </w:style>
  <w:style w:type="paragraph" w:customStyle="1" w:styleId="ConsPlusNormal">
    <w:name w:val="ConsPlusNormal"/>
    <w:rsid w:val="00BF21A7"/>
    <w:pPr>
      <w:widowControl w:val="0"/>
      <w:autoSpaceDE w:val="0"/>
      <w:autoSpaceDN w:val="0"/>
    </w:pPr>
    <w:rPr>
      <w:rFonts w:ascii="Arial" w:eastAsia="Times New Roman" w:hAnsi="Arial" w:cs="Arial"/>
      <w:sz w:val="20"/>
      <w:szCs w:val="20"/>
    </w:rPr>
  </w:style>
  <w:style w:type="paragraph" w:customStyle="1" w:styleId="ConsPlusTitle">
    <w:name w:val="ConsPlusTitle"/>
    <w:rsid w:val="00F31BD5"/>
    <w:pPr>
      <w:widowControl w:val="0"/>
      <w:autoSpaceDE w:val="0"/>
      <w:autoSpaceDN w:val="0"/>
    </w:pPr>
    <w:rPr>
      <w:rFonts w:ascii="Arial" w:eastAsia="Times New Roman" w:hAnsi="Arial" w:cs="Arial"/>
      <w:b/>
      <w:sz w:val="16"/>
      <w:szCs w:val="20"/>
    </w:rPr>
  </w:style>
  <w:style w:type="character" w:styleId="af2">
    <w:name w:val="Strong"/>
    <w:uiPriority w:val="22"/>
    <w:qFormat/>
    <w:rsid w:val="00553CEF"/>
    <w:rPr>
      <w:rFonts w:cs="Times New Roman"/>
      <w:b/>
      <w:bCs/>
    </w:rPr>
  </w:style>
  <w:style w:type="paragraph" w:customStyle="1" w:styleId="310">
    <w:name w:val="Основной текст 31"/>
    <w:basedOn w:val="a"/>
    <w:rsid w:val="000B0C87"/>
    <w:pPr>
      <w:widowControl w:val="0"/>
      <w:suppressAutoHyphens/>
      <w:spacing w:after="120"/>
    </w:pPr>
    <w:rPr>
      <w:kern w:val="2"/>
      <w:sz w:val="16"/>
      <w:szCs w:val="16"/>
    </w:rPr>
  </w:style>
  <w:style w:type="character" w:customStyle="1" w:styleId="Zag11">
    <w:name w:val="Zag_11"/>
    <w:uiPriority w:val="99"/>
    <w:rsid w:val="000B0C87"/>
  </w:style>
  <w:style w:type="character" w:customStyle="1" w:styleId="a7">
    <w:name w:val="Абзац списка Знак"/>
    <w:link w:val="a6"/>
    <w:uiPriority w:val="34"/>
    <w:locked/>
    <w:rsid w:val="00452DAA"/>
  </w:style>
  <w:style w:type="paragraph" w:customStyle="1" w:styleId="21">
    <w:name w:val="Основной текст (2)1"/>
    <w:basedOn w:val="a"/>
    <w:rsid w:val="00452DAA"/>
    <w:pPr>
      <w:widowControl w:val="0"/>
      <w:shd w:val="clear" w:color="auto" w:fill="FFFFFF"/>
      <w:spacing w:line="274" w:lineRule="exact"/>
      <w:jc w:val="both"/>
    </w:pPr>
    <w:rPr>
      <w:sz w:val="20"/>
      <w:szCs w:val="20"/>
    </w:rPr>
  </w:style>
  <w:style w:type="character" w:styleId="af3">
    <w:name w:val="Emphasis"/>
    <w:basedOn w:val="a0"/>
    <w:uiPriority w:val="20"/>
    <w:qFormat/>
    <w:rsid w:val="00741FF3"/>
    <w:rPr>
      <w:i/>
      <w:iCs/>
    </w:rPr>
  </w:style>
  <w:style w:type="character" w:customStyle="1" w:styleId="c0">
    <w:name w:val="c0"/>
    <w:basedOn w:val="a0"/>
    <w:rsid w:val="003D3BC4"/>
  </w:style>
  <w:style w:type="paragraph" w:customStyle="1" w:styleId="c7">
    <w:name w:val="c7"/>
    <w:basedOn w:val="a"/>
    <w:rsid w:val="00DB4BF6"/>
    <w:pPr>
      <w:spacing w:before="90" w:after="90"/>
    </w:pPr>
  </w:style>
  <w:style w:type="paragraph" w:customStyle="1" w:styleId="af4">
    <w:name w:val="Обычный (паспорт)"/>
    <w:basedOn w:val="a"/>
    <w:rsid w:val="001F2EF3"/>
    <w:rPr>
      <w:sz w:val="28"/>
      <w:szCs w:val="28"/>
      <w:lang w:eastAsia="ar-SA"/>
    </w:rPr>
  </w:style>
  <w:style w:type="character" w:customStyle="1" w:styleId="af5">
    <w:name w:val="Основной текст_"/>
    <w:basedOn w:val="a0"/>
    <w:link w:val="10"/>
    <w:rsid w:val="001F2EF3"/>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f5"/>
    <w:rsid w:val="001F2EF3"/>
    <w:pPr>
      <w:widowControl w:val="0"/>
      <w:shd w:val="clear" w:color="auto" w:fill="FFFFFF"/>
      <w:spacing w:before="240" w:line="485" w:lineRule="exact"/>
      <w:ind w:hanging="340"/>
      <w:jc w:val="both"/>
    </w:pPr>
    <w:rPr>
      <w:sz w:val="28"/>
      <w:szCs w:val="28"/>
    </w:rPr>
  </w:style>
  <w:style w:type="paragraph" w:customStyle="1" w:styleId="western">
    <w:name w:val="western"/>
    <w:basedOn w:val="a"/>
    <w:rsid w:val="00763B7B"/>
    <w:pPr>
      <w:widowControl w:val="0"/>
      <w:suppressAutoHyphens/>
      <w:autoSpaceDN w:val="0"/>
      <w:spacing w:before="100" w:after="100"/>
      <w:textAlignment w:val="baseline"/>
    </w:pPr>
  </w:style>
  <w:style w:type="character" w:customStyle="1" w:styleId="c23">
    <w:name w:val="c23"/>
    <w:rsid w:val="0093359F"/>
  </w:style>
  <w:style w:type="paragraph" w:customStyle="1" w:styleId="5">
    <w:name w:val="Основной текст5"/>
    <w:basedOn w:val="a"/>
    <w:rsid w:val="001C47C7"/>
    <w:pPr>
      <w:widowControl w:val="0"/>
      <w:shd w:val="clear" w:color="auto" w:fill="FFFFFF"/>
      <w:spacing w:after="60" w:line="0" w:lineRule="atLeast"/>
      <w:jc w:val="right"/>
    </w:pPr>
    <w:rPr>
      <w:sz w:val="26"/>
      <w:szCs w:val="26"/>
      <w:lang w:eastAsia="en-US"/>
    </w:rPr>
  </w:style>
  <w:style w:type="character" w:customStyle="1" w:styleId="blk1">
    <w:name w:val="blk1"/>
    <w:basedOn w:val="a0"/>
    <w:rsid w:val="00B96C92"/>
    <w:rPr>
      <w:vanish w:val="0"/>
      <w:webHidden w:val="0"/>
      <w:specVanish w:val="0"/>
    </w:rPr>
  </w:style>
  <w:style w:type="character" w:styleId="af6">
    <w:name w:val="Hyperlink"/>
    <w:basedOn w:val="a0"/>
    <w:uiPriority w:val="99"/>
    <w:semiHidden/>
    <w:unhideWhenUsed/>
    <w:rsid w:val="00EF41BC"/>
    <w:rPr>
      <w:strike w:val="0"/>
      <w:dstrike w:val="0"/>
      <w:color w:val="2060A4"/>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4971">
      <w:bodyDiv w:val="1"/>
      <w:marLeft w:val="0"/>
      <w:marRight w:val="0"/>
      <w:marTop w:val="0"/>
      <w:marBottom w:val="0"/>
      <w:divBdr>
        <w:top w:val="none" w:sz="0" w:space="0" w:color="auto"/>
        <w:left w:val="none" w:sz="0" w:space="0" w:color="auto"/>
        <w:bottom w:val="none" w:sz="0" w:space="0" w:color="auto"/>
        <w:right w:val="none" w:sz="0" w:space="0" w:color="auto"/>
      </w:divBdr>
      <w:divsChild>
        <w:div w:id="2094010463">
          <w:marLeft w:val="547"/>
          <w:marRight w:val="0"/>
          <w:marTop w:val="0"/>
          <w:marBottom w:val="0"/>
          <w:divBdr>
            <w:top w:val="none" w:sz="0" w:space="0" w:color="auto"/>
            <w:left w:val="none" w:sz="0" w:space="0" w:color="auto"/>
            <w:bottom w:val="none" w:sz="0" w:space="0" w:color="auto"/>
            <w:right w:val="none" w:sz="0" w:space="0" w:color="auto"/>
          </w:divBdr>
        </w:div>
        <w:div w:id="168983108">
          <w:marLeft w:val="547"/>
          <w:marRight w:val="0"/>
          <w:marTop w:val="0"/>
          <w:marBottom w:val="0"/>
          <w:divBdr>
            <w:top w:val="none" w:sz="0" w:space="0" w:color="auto"/>
            <w:left w:val="none" w:sz="0" w:space="0" w:color="auto"/>
            <w:bottom w:val="none" w:sz="0" w:space="0" w:color="auto"/>
            <w:right w:val="none" w:sz="0" w:space="0" w:color="auto"/>
          </w:divBdr>
        </w:div>
        <w:div w:id="1476681821">
          <w:marLeft w:val="547"/>
          <w:marRight w:val="0"/>
          <w:marTop w:val="0"/>
          <w:marBottom w:val="0"/>
          <w:divBdr>
            <w:top w:val="none" w:sz="0" w:space="0" w:color="auto"/>
            <w:left w:val="none" w:sz="0" w:space="0" w:color="auto"/>
            <w:bottom w:val="none" w:sz="0" w:space="0" w:color="auto"/>
            <w:right w:val="none" w:sz="0" w:space="0" w:color="auto"/>
          </w:divBdr>
        </w:div>
      </w:divsChild>
    </w:div>
    <w:div w:id="313797158">
      <w:bodyDiv w:val="1"/>
      <w:marLeft w:val="0"/>
      <w:marRight w:val="0"/>
      <w:marTop w:val="0"/>
      <w:marBottom w:val="0"/>
      <w:divBdr>
        <w:top w:val="none" w:sz="0" w:space="0" w:color="auto"/>
        <w:left w:val="none" w:sz="0" w:space="0" w:color="auto"/>
        <w:bottom w:val="none" w:sz="0" w:space="0" w:color="auto"/>
        <w:right w:val="none" w:sz="0" w:space="0" w:color="auto"/>
      </w:divBdr>
      <w:divsChild>
        <w:div w:id="2029745704">
          <w:marLeft w:val="0"/>
          <w:marRight w:val="0"/>
          <w:marTop w:val="0"/>
          <w:marBottom w:val="0"/>
          <w:divBdr>
            <w:top w:val="none" w:sz="0" w:space="0" w:color="auto"/>
            <w:left w:val="none" w:sz="0" w:space="0" w:color="auto"/>
            <w:bottom w:val="none" w:sz="0" w:space="0" w:color="auto"/>
            <w:right w:val="none" w:sz="0" w:space="0" w:color="auto"/>
          </w:divBdr>
          <w:divsChild>
            <w:div w:id="1653868054">
              <w:marLeft w:val="0"/>
              <w:marRight w:val="0"/>
              <w:marTop w:val="0"/>
              <w:marBottom w:val="0"/>
              <w:divBdr>
                <w:top w:val="none" w:sz="0" w:space="0" w:color="auto"/>
                <w:left w:val="none" w:sz="0" w:space="0" w:color="auto"/>
                <w:bottom w:val="none" w:sz="0" w:space="0" w:color="auto"/>
                <w:right w:val="none" w:sz="0" w:space="0" w:color="auto"/>
              </w:divBdr>
              <w:divsChild>
                <w:div w:id="795609284">
                  <w:marLeft w:val="0"/>
                  <w:marRight w:val="0"/>
                  <w:marTop w:val="0"/>
                  <w:marBottom w:val="0"/>
                  <w:divBdr>
                    <w:top w:val="none" w:sz="0" w:space="0" w:color="auto"/>
                    <w:left w:val="none" w:sz="0" w:space="0" w:color="auto"/>
                    <w:bottom w:val="none" w:sz="0" w:space="0" w:color="auto"/>
                    <w:right w:val="none" w:sz="0" w:space="0" w:color="auto"/>
                  </w:divBdr>
                  <w:divsChild>
                    <w:div w:id="642127688">
                      <w:marLeft w:val="0"/>
                      <w:marRight w:val="0"/>
                      <w:marTop w:val="0"/>
                      <w:marBottom w:val="0"/>
                      <w:divBdr>
                        <w:top w:val="none" w:sz="0" w:space="0" w:color="auto"/>
                        <w:left w:val="none" w:sz="0" w:space="0" w:color="auto"/>
                        <w:bottom w:val="none" w:sz="0" w:space="0" w:color="auto"/>
                        <w:right w:val="none" w:sz="0" w:space="0" w:color="auto"/>
                      </w:divBdr>
                      <w:divsChild>
                        <w:div w:id="1827939458">
                          <w:marLeft w:val="0"/>
                          <w:marRight w:val="0"/>
                          <w:marTop w:val="0"/>
                          <w:marBottom w:val="0"/>
                          <w:divBdr>
                            <w:top w:val="none" w:sz="0" w:space="0" w:color="auto"/>
                            <w:left w:val="none" w:sz="0" w:space="0" w:color="auto"/>
                            <w:bottom w:val="none" w:sz="0" w:space="0" w:color="auto"/>
                            <w:right w:val="none" w:sz="0" w:space="0" w:color="auto"/>
                          </w:divBdr>
                          <w:divsChild>
                            <w:div w:id="764767956">
                              <w:marLeft w:val="0"/>
                              <w:marRight w:val="0"/>
                              <w:marTop w:val="90"/>
                              <w:marBottom w:val="90"/>
                              <w:divBdr>
                                <w:top w:val="single" w:sz="6" w:space="0" w:color="D1D1D1"/>
                                <w:left w:val="single" w:sz="6" w:space="0" w:color="D1D1D1"/>
                                <w:bottom w:val="single" w:sz="6" w:space="0" w:color="D1D1D1"/>
                                <w:right w:val="single" w:sz="6" w:space="0" w:color="D1D1D1"/>
                              </w:divBdr>
                              <w:divsChild>
                                <w:div w:id="597448795">
                                  <w:marLeft w:val="0"/>
                                  <w:marRight w:val="0"/>
                                  <w:marTop w:val="90"/>
                                  <w:marBottom w:val="90"/>
                                  <w:divBdr>
                                    <w:top w:val="single" w:sz="6" w:space="0" w:color="D1D1D1"/>
                                    <w:left w:val="single" w:sz="6" w:space="0" w:color="D1D1D1"/>
                                    <w:bottom w:val="single" w:sz="6" w:space="0" w:color="D1D1D1"/>
                                    <w:right w:val="single" w:sz="6" w:space="0" w:color="D1D1D1"/>
                                  </w:divBdr>
                                  <w:divsChild>
                                    <w:div w:id="1256984711">
                                      <w:marLeft w:val="0"/>
                                      <w:marRight w:val="0"/>
                                      <w:marTop w:val="0"/>
                                      <w:marBottom w:val="0"/>
                                      <w:divBdr>
                                        <w:top w:val="none" w:sz="0" w:space="0" w:color="auto"/>
                                        <w:left w:val="none" w:sz="0" w:space="0" w:color="auto"/>
                                        <w:bottom w:val="none" w:sz="0" w:space="0" w:color="auto"/>
                                        <w:right w:val="none" w:sz="0" w:space="0" w:color="auto"/>
                                      </w:divBdr>
                                      <w:divsChild>
                                        <w:div w:id="1484422942">
                                          <w:marLeft w:val="0"/>
                                          <w:marRight w:val="0"/>
                                          <w:marTop w:val="0"/>
                                          <w:marBottom w:val="0"/>
                                          <w:divBdr>
                                            <w:top w:val="single" w:sz="6" w:space="0" w:color="DDDDDD"/>
                                            <w:left w:val="none" w:sz="0" w:space="0" w:color="auto"/>
                                            <w:bottom w:val="single" w:sz="6" w:space="0" w:color="DDDDDD"/>
                                            <w:right w:val="none" w:sz="0" w:space="0" w:color="auto"/>
                                          </w:divBdr>
                                          <w:divsChild>
                                            <w:div w:id="652099020">
                                              <w:marLeft w:val="0"/>
                                              <w:marRight w:val="0"/>
                                              <w:marTop w:val="0"/>
                                              <w:marBottom w:val="0"/>
                                              <w:divBdr>
                                                <w:top w:val="none" w:sz="0" w:space="0" w:color="auto"/>
                                                <w:left w:val="none" w:sz="0" w:space="0" w:color="auto"/>
                                                <w:bottom w:val="none" w:sz="0" w:space="0" w:color="auto"/>
                                                <w:right w:val="none" w:sz="0" w:space="0" w:color="auto"/>
                                              </w:divBdr>
                                              <w:divsChild>
                                                <w:div w:id="9037553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351725">
      <w:bodyDiv w:val="1"/>
      <w:marLeft w:val="0"/>
      <w:marRight w:val="0"/>
      <w:marTop w:val="0"/>
      <w:marBottom w:val="0"/>
      <w:divBdr>
        <w:top w:val="none" w:sz="0" w:space="0" w:color="auto"/>
        <w:left w:val="none" w:sz="0" w:space="0" w:color="auto"/>
        <w:bottom w:val="none" w:sz="0" w:space="0" w:color="auto"/>
        <w:right w:val="none" w:sz="0" w:space="0" w:color="auto"/>
      </w:divBdr>
    </w:div>
    <w:div w:id="407312864">
      <w:bodyDiv w:val="1"/>
      <w:marLeft w:val="0"/>
      <w:marRight w:val="0"/>
      <w:marTop w:val="0"/>
      <w:marBottom w:val="0"/>
      <w:divBdr>
        <w:top w:val="none" w:sz="0" w:space="0" w:color="auto"/>
        <w:left w:val="none" w:sz="0" w:space="0" w:color="auto"/>
        <w:bottom w:val="none" w:sz="0" w:space="0" w:color="auto"/>
        <w:right w:val="none" w:sz="0" w:space="0" w:color="auto"/>
      </w:divBdr>
    </w:div>
    <w:div w:id="494302352">
      <w:bodyDiv w:val="1"/>
      <w:marLeft w:val="0"/>
      <w:marRight w:val="0"/>
      <w:marTop w:val="0"/>
      <w:marBottom w:val="0"/>
      <w:divBdr>
        <w:top w:val="none" w:sz="0" w:space="0" w:color="auto"/>
        <w:left w:val="none" w:sz="0" w:space="0" w:color="auto"/>
        <w:bottom w:val="none" w:sz="0" w:space="0" w:color="auto"/>
        <w:right w:val="none" w:sz="0" w:space="0" w:color="auto"/>
      </w:divBdr>
    </w:div>
    <w:div w:id="844782741">
      <w:bodyDiv w:val="1"/>
      <w:marLeft w:val="0"/>
      <w:marRight w:val="0"/>
      <w:marTop w:val="0"/>
      <w:marBottom w:val="0"/>
      <w:divBdr>
        <w:top w:val="none" w:sz="0" w:space="0" w:color="auto"/>
        <w:left w:val="none" w:sz="0" w:space="0" w:color="auto"/>
        <w:bottom w:val="none" w:sz="0" w:space="0" w:color="auto"/>
        <w:right w:val="none" w:sz="0" w:space="0" w:color="auto"/>
      </w:divBdr>
    </w:div>
    <w:div w:id="895507736">
      <w:bodyDiv w:val="1"/>
      <w:marLeft w:val="0"/>
      <w:marRight w:val="0"/>
      <w:marTop w:val="0"/>
      <w:marBottom w:val="0"/>
      <w:divBdr>
        <w:top w:val="none" w:sz="0" w:space="0" w:color="auto"/>
        <w:left w:val="none" w:sz="0" w:space="0" w:color="auto"/>
        <w:bottom w:val="none" w:sz="0" w:space="0" w:color="auto"/>
        <w:right w:val="none" w:sz="0" w:space="0" w:color="auto"/>
      </w:divBdr>
    </w:div>
    <w:div w:id="912423680">
      <w:bodyDiv w:val="1"/>
      <w:marLeft w:val="0"/>
      <w:marRight w:val="0"/>
      <w:marTop w:val="0"/>
      <w:marBottom w:val="0"/>
      <w:divBdr>
        <w:top w:val="none" w:sz="0" w:space="0" w:color="auto"/>
        <w:left w:val="none" w:sz="0" w:space="0" w:color="auto"/>
        <w:bottom w:val="none" w:sz="0" w:space="0" w:color="auto"/>
        <w:right w:val="none" w:sz="0" w:space="0" w:color="auto"/>
      </w:divBdr>
    </w:div>
    <w:div w:id="1007487790">
      <w:bodyDiv w:val="1"/>
      <w:marLeft w:val="0"/>
      <w:marRight w:val="0"/>
      <w:marTop w:val="0"/>
      <w:marBottom w:val="0"/>
      <w:divBdr>
        <w:top w:val="none" w:sz="0" w:space="0" w:color="auto"/>
        <w:left w:val="none" w:sz="0" w:space="0" w:color="auto"/>
        <w:bottom w:val="none" w:sz="0" w:space="0" w:color="auto"/>
        <w:right w:val="none" w:sz="0" w:space="0" w:color="auto"/>
      </w:divBdr>
    </w:div>
    <w:div w:id="1103382138">
      <w:bodyDiv w:val="1"/>
      <w:marLeft w:val="0"/>
      <w:marRight w:val="0"/>
      <w:marTop w:val="0"/>
      <w:marBottom w:val="0"/>
      <w:divBdr>
        <w:top w:val="none" w:sz="0" w:space="0" w:color="auto"/>
        <w:left w:val="none" w:sz="0" w:space="0" w:color="auto"/>
        <w:bottom w:val="none" w:sz="0" w:space="0" w:color="auto"/>
        <w:right w:val="none" w:sz="0" w:space="0" w:color="auto"/>
      </w:divBdr>
    </w:div>
    <w:div w:id="1150907734">
      <w:bodyDiv w:val="1"/>
      <w:marLeft w:val="0"/>
      <w:marRight w:val="0"/>
      <w:marTop w:val="0"/>
      <w:marBottom w:val="0"/>
      <w:divBdr>
        <w:top w:val="none" w:sz="0" w:space="0" w:color="auto"/>
        <w:left w:val="none" w:sz="0" w:space="0" w:color="auto"/>
        <w:bottom w:val="none" w:sz="0" w:space="0" w:color="auto"/>
        <w:right w:val="none" w:sz="0" w:space="0" w:color="auto"/>
      </w:divBdr>
    </w:div>
    <w:div w:id="1518348779">
      <w:bodyDiv w:val="1"/>
      <w:marLeft w:val="0"/>
      <w:marRight w:val="0"/>
      <w:marTop w:val="0"/>
      <w:marBottom w:val="0"/>
      <w:divBdr>
        <w:top w:val="none" w:sz="0" w:space="0" w:color="auto"/>
        <w:left w:val="none" w:sz="0" w:space="0" w:color="auto"/>
        <w:bottom w:val="none" w:sz="0" w:space="0" w:color="auto"/>
        <w:right w:val="none" w:sz="0" w:space="0" w:color="auto"/>
      </w:divBdr>
      <w:divsChild>
        <w:div w:id="1628313606">
          <w:marLeft w:val="446"/>
          <w:marRight w:val="0"/>
          <w:marTop w:val="0"/>
          <w:marBottom w:val="0"/>
          <w:divBdr>
            <w:top w:val="none" w:sz="0" w:space="0" w:color="auto"/>
            <w:left w:val="none" w:sz="0" w:space="0" w:color="auto"/>
            <w:bottom w:val="none" w:sz="0" w:space="0" w:color="auto"/>
            <w:right w:val="none" w:sz="0" w:space="0" w:color="auto"/>
          </w:divBdr>
        </w:div>
        <w:div w:id="1065760912">
          <w:marLeft w:val="446"/>
          <w:marRight w:val="0"/>
          <w:marTop w:val="0"/>
          <w:marBottom w:val="0"/>
          <w:divBdr>
            <w:top w:val="none" w:sz="0" w:space="0" w:color="auto"/>
            <w:left w:val="none" w:sz="0" w:space="0" w:color="auto"/>
            <w:bottom w:val="none" w:sz="0" w:space="0" w:color="auto"/>
            <w:right w:val="none" w:sz="0" w:space="0" w:color="auto"/>
          </w:divBdr>
        </w:div>
        <w:div w:id="1385717635">
          <w:marLeft w:val="446"/>
          <w:marRight w:val="0"/>
          <w:marTop w:val="0"/>
          <w:marBottom w:val="0"/>
          <w:divBdr>
            <w:top w:val="none" w:sz="0" w:space="0" w:color="auto"/>
            <w:left w:val="none" w:sz="0" w:space="0" w:color="auto"/>
            <w:bottom w:val="none" w:sz="0" w:space="0" w:color="auto"/>
            <w:right w:val="none" w:sz="0" w:space="0" w:color="auto"/>
          </w:divBdr>
        </w:div>
        <w:div w:id="1415736927">
          <w:marLeft w:val="446"/>
          <w:marRight w:val="0"/>
          <w:marTop w:val="0"/>
          <w:marBottom w:val="0"/>
          <w:divBdr>
            <w:top w:val="none" w:sz="0" w:space="0" w:color="auto"/>
            <w:left w:val="none" w:sz="0" w:space="0" w:color="auto"/>
            <w:bottom w:val="none" w:sz="0" w:space="0" w:color="auto"/>
            <w:right w:val="none" w:sz="0" w:space="0" w:color="auto"/>
          </w:divBdr>
        </w:div>
        <w:div w:id="613249137">
          <w:marLeft w:val="446"/>
          <w:marRight w:val="0"/>
          <w:marTop w:val="0"/>
          <w:marBottom w:val="0"/>
          <w:divBdr>
            <w:top w:val="none" w:sz="0" w:space="0" w:color="auto"/>
            <w:left w:val="none" w:sz="0" w:space="0" w:color="auto"/>
            <w:bottom w:val="none" w:sz="0" w:space="0" w:color="auto"/>
            <w:right w:val="none" w:sz="0" w:space="0" w:color="auto"/>
          </w:divBdr>
        </w:div>
      </w:divsChild>
    </w:div>
    <w:div w:id="1662928154">
      <w:bodyDiv w:val="1"/>
      <w:marLeft w:val="0"/>
      <w:marRight w:val="0"/>
      <w:marTop w:val="0"/>
      <w:marBottom w:val="0"/>
      <w:divBdr>
        <w:top w:val="none" w:sz="0" w:space="0" w:color="auto"/>
        <w:left w:val="none" w:sz="0" w:space="0" w:color="auto"/>
        <w:bottom w:val="none" w:sz="0" w:space="0" w:color="auto"/>
        <w:right w:val="none" w:sz="0" w:space="0" w:color="auto"/>
      </w:divBdr>
      <w:divsChild>
        <w:div w:id="1821994018">
          <w:marLeft w:val="547"/>
          <w:marRight w:val="0"/>
          <w:marTop w:val="0"/>
          <w:marBottom w:val="0"/>
          <w:divBdr>
            <w:top w:val="none" w:sz="0" w:space="0" w:color="auto"/>
            <w:left w:val="none" w:sz="0" w:space="0" w:color="auto"/>
            <w:bottom w:val="none" w:sz="0" w:space="0" w:color="auto"/>
            <w:right w:val="none" w:sz="0" w:space="0" w:color="auto"/>
          </w:divBdr>
        </w:div>
        <w:div w:id="1338581437">
          <w:marLeft w:val="547"/>
          <w:marRight w:val="0"/>
          <w:marTop w:val="0"/>
          <w:marBottom w:val="0"/>
          <w:divBdr>
            <w:top w:val="none" w:sz="0" w:space="0" w:color="auto"/>
            <w:left w:val="none" w:sz="0" w:space="0" w:color="auto"/>
            <w:bottom w:val="none" w:sz="0" w:space="0" w:color="auto"/>
            <w:right w:val="none" w:sz="0" w:space="0" w:color="auto"/>
          </w:divBdr>
        </w:div>
      </w:divsChild>
    </w:div>
    <w:div w:id="1879470488">
      <w:bodyDiv w:val="1"/>
      <w:marLeft w:val="0"/>
      <w:marRight w:val="0"/>
      <w:marTop w:val="0"/>
      <w:marBottom w:val="0"/>
      <w:divBdr>
        <w:top w:val="none" w:sz="0" w:space="0" w:color="auto"/>
        <w:left w:val="none" w:sz="0" w:space="0" w:color="auto"/>
        <w:bottom w:val="none" w:sz="0" w:space="0" w:color="auto"/>
        <w:right w:val="none" w:sz="0" w:space="0" w:color="auto"/>
      </w:divBdr>
      <w:divsChild>
        <w:div w:id="133766803">
          <w:marLeft w:val="0"/>
          <w:marRight w:val="0"/>
          <w:marTop w:val="0"/>
          <w:marBottom w:val="0"/>
          <w:divBdr>
            <w:top w:val="none" w:sz="0" w:space="0" w:color="auto"/>
            <w:left w:val="none" w:sz="0" w:space="0" w:color="auto"/>
            <w:bottom w:val="none" w:sz="0" w:space="0" w:color="auto"/>
            <w:right w:val="none" w:sz="0" w:space="0" w:color="auto"/>
          </w:divBdr>
          <w:divsChild>
            <w:div w:id="219639499">
              <w:marLeft w:val="0"/>
              <w:marRight w:val="0"/>
              <w:marTop w:val="0"/>
              <w:marBottom w:val="0"/>
              <w:divBdr>
                <w:top w:val="none" w:sz="0" w:space="0" w:color="auto"/>
                <w:left w:val="none" w:sz="0" w:space="0" w:color="auto"/>
                <w:bottom w:val="none" w:sz="0" w:space="0" w:color="auto"/>
                <w:right w:val="none" w:sz="0" w:space="0" w:color="auto"/>
              </w:divBdr>
              <w:divsChild>
                <w:div w:id="2114550960">
                  <w:marLeft w:val="0"/>
                  <w:marRight w:val="0"/>
                  <w:marTop w:val="0"/>
                  <w:marBottom w:val="0"/>
                  <w:divBdr>
                    <w:top w:val="none" w:sz="0" w:space="0" w:color="auto"/>
                    <w:left w:val="none" w:sz="0" w:space="0" w:color="auto"/>
                    <w:bottom w:val="none" w:sz="0" w:space="0" w:color="auto"/>
                    <w:right w:val="none" w:sz="0" w:space="0" w:color="auto"/>
                  </w:divBdr>
                  <w:divsChild>
                    <w:div w:id="1043948337">
                      <w:marLeft w:val="0"/>
                      <w:marRight w:val="0"/>
                      <w:marTop w:val="0"/>
                      <w:marBottom w:val="0"/>
                      <w:divBdr>
                        <w:top w:val="none" w:sz="0" w:space="0" w:color="auto"/>
                        <w:left w:val="none" w:sz="0" w:space="0" w:color="auto"/>
                        <w:bottom w:val="none" w:sz="0" w:space="0" w:color="auto"/>
                        <w:right w:val="none" w:sz="0" w:space="0" w:color="auto"/>
                      </w:divBdr>
                      <w:divsChild>
                        <w:div w:id="46995356">
                          <w:marLeft w:val="0"/>
                          <w:marRight w:val="0"/>
                          <w:marTop w:val="0"/>
                          <w:marBottom w:val="0"/>
                          <w:divBdr>
                            <w:top w:val="none" w:sz="0" w:space="0" w:color="auto"/>
                            <w:left w:val="none" w:sz="0" w:space="0" w:color="auto"/>
                            <w:bottom w:val="none" w:sz="0" w:space="0" w:color="auto"/>
                            <w:right w:val="none" w:sz="0" w:space="0" w:color="auto"/>
                          </w:divBdr>
                          <w:divsChild>
                            <w:div w:id="920454568">
                              <w:marLeft w:val="0"/>
                              <w:marRight w:val="0"/>
                              <w:marTop w:val="0"/>
                              <w:marBottom w:val="0"/>
                              <w:divBdr>
                                <w:top w:val="none" w:sz="0" w:space="0" w:color="auto"/>
                                <w:left w:val="none" w:sz="0" w:space="0" w:color="auto"/>
                                <w:bottom w:val="none" w:sz="0" w:space="0" w:color="auto"/>
                                <w:right w:val="none" w:sz="0" w:space="0" w:color="auto"/>
                              </w:divBdr>
                              <w:divsChild>
                                <w:div w:id="519203549">
                                  <w:marLeft w:val="0"/>
                                  <w:marRight w:val="0"/>
                                  <w:marTop w:val="0"/>
                                  <w:marBottom w:val="0"/>
                                  <w:divBdr>
                                    <w:top w:val="none" w:sz="0" w:space="0" w:color="auto"/>
                                    <w:left w:val="none" w:sz="0" w:space="0" w:color="auto"/>
                                    <w:bottom w:val="none" w:sz="0" w:space="0" w:color="auto"/>
                                    <w:right w:val="none" w:sz="0" w:space="0" w:color="auto"/>
                                  </w:divBdr>
                                  <w:divsChild>
                                    <w:div w:id="107894794">
                                      <w:marLeft w:val="0"/>
                                      <w:marRight w:val="0"/>
                                      <w:marTop w:val="0"/>
                                      <w:marBottom w:val="0"/>
                                      <w:divBdr>
                                        <w:top w:val="none" w:sz="0" w:space="0" w:color="auto"/>
                                        <w:left w:val="none" w:sz="0" w:space="0" w:color="auto"/>
                                        <w:bottom w:val="none" w:sz="0" w:space="0" w:color="auto"/>
                                        <w:right w:val="none" w:sz="0" w:space="0" w:color="auto"/>
                                      </w:divBdr>
                                      <w:divsChild>
                                        <w:div w:id="940837135">
                                          <w:marLeft w:val="0"/>
                                          <w:marRight w:val="0"/>
                                          <w:marTop w:val="0"/>
                                          <w:marBottom w:val="0"/>
                                          <w:divBdr>
                                            <w:top w:val="none" w:sz="0" w:space="0" w:color="auto"/>
                                            <w:left w:val="none" w:sz="0" w:space="0" w:color="auto"/>
                                            <w:bottom w:val="none" w:sz="0" w:space="0" w:color="auto"/>
                                            <w:right w:val="none" w:sz="0" w:space="0" w:color="auto"/>
                                          </w:divBdr>
                                          <w:divsChild>
                                            <w:div w:id="1770737394">
                                              <w:marLeft w:val="0"/>
                                              <w:marRight w:val="0"/>
                                              <w:marTop w:val="0"/>
                                              <w:marBottom w:val="0"/>
                                              <w:divBdr>
                                                <w:top w:val="none" w:sz="0" w:space="0" w:color="auto"/>
                                                <w:left w:val="none" w:sz="0" w:space="0" w:color="auto"/>
                                                <w:bottom w:val="none" w:sz="0" w:space="0" w:color="auto"/>
                                                <w:right w:val="none" w:sz="0" w:space="0" w:color="auto"/>
                                              </w:divBdr>
                                              <w:divsChild>
                                                <w:div w:id="554318054">
                                                  <w:marLeft w:val="0"/>
                                                  <w:marRight w:val="0"/>
                                                  <w:marTop w:val="0"/>
                                                  <w:marBottom w:val="0"/>
                                                  <w:divBdr>
                                                    <w:top w:val="none" w:sz="0" w:space="0" w:color="auto"/>
                                                    <w:left w:val="none" w:sz="0" w:space="0" w:color="auto"/>
                                                    <w:bottom w:val="none" w:sz="0" w:space="0" w:color="auto"/>
                                                    <w:right w:val="none" w:sz="0" w:space="0" w:color="auto"/>
                                                  </w:divBdr>
                                                  <w:divsChild>
                                                    <w:div w:id="211961318">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1033993970">
                                                              <w:marLeft w:val="0"/>
                                                              <w:marRight w:val="0"/>
                                                              <w:marTop w:val="0"/>
                                                              <w:marBottom w:val="0"/>
                                                              <w:divBdr>
                                                                <w:top w:val="none" w:sz="0" w:space="0" w:color="auto"/>
                                                                <w:left w:val="none" w:sz="0" w:space="0" w:color="auto"/>
                                                                <w:bottom w:val="none" w:sz="0" w:space="0" w:color="auto"/>
                                                                <w:right w:val="none" w:sz="0" w:space="0" w:color="auto"/>
                                                              </w:divBdr>
                                                              <w:divsChild>
                                                                <w:div w:id="8071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1558321">
      <w:bodyDiv w:val="1"/>
      <w:marLeft w:val="0"/>
      <w:marRight w:val="0"/>
      <w:marTop w:val="0"/>
      <w:marBottom w:val="0"/>
      <w:divBdr>
        <w:top w:val="none" w:sz="0" w:space="0" w:color="auto"/>
        <w:left w:val="none" w:sz="0" w:space="0" w:color="auto"/>
        <w:bottom w:val="none" w:sz="0" w:space="0" w:color="auto"/>
        <w:right w:val="none" w:sz="0" w:space="0" w:color="auto"/>
      </w:divBdr>
      <w:divsChild>
        <w:div w:id="1581452696">
          <w:marLeft w:val="0"/>
          <w:marRight w:val="0"/>
          <w:marTop w:val="0"/>
          <w:marBottom w:val="0"/>
          <w:divBdr>
            <w:top w:val="none" w:sz="0" w:space="0" w:color="auto"/>
            <w:left w:val="none" w:sz="0" w:space="0" w:color="auto"/>
            <w:bottom w:val="none" w:sz="0" w:space="0" w:color="auto"/>
            <w:right w:val="none" w:sz="0" w:space="0" w:color="auto"/>
          </w:divBdr>
          <w:divsChild>
            <w:div w:id="360860850">
              <w:marLeft w:val="0"/>
              <w:marRight w:val="0"/>
              <w:marTop w:val="0"/>
              <w:marBottom w:val="0"/>
              <w:divBdr>
                <w:top w:val="none" w:sz="0" w:space="0" w:color="auto"/>
                <w:left w:val="none" w:sz="0" w:space="0" w:color="auto"/>
                <w:bottom w:val="none" w:sz="0" w:space="0" w:color="auto"/>
                <w:right w:val="none" w:sz="0" w:space="0" w:color="auto"/>
              </w:divBdr>
              <w:divsChild>
                <w:div w:id="559443693">
                  <w:marLeft w:val="0"/>
                  <w:marRight w:val="0"/>
                  <w:marTop w:val="0"/>
                  <w:marBottom w:val="0"/>
                  <w:divBdr>
                    <w:top w:val="single" w:sz="12" w:space="30" w:color="FFFFFF"/>
                    <w:left w:val="none" w:sz="0" w:space="0" w:color="auto"/>
                    <w:bottom w:val="none" w:sz="0" w:space="0" w:color="auto"/>
                    <w:right w:val="none" w:sz="0" w:space="0" w:color="auto"/>
                  </w:divBdr>
                  <w:divsChild>
                    <w:div w:id="882057923">
                      <w:marLeft w:val="0"/>
                      <w:marRight w:val="0"/>
                      <w:marTop w:val="0"/>
                      <w:marBottom w:val="0"/>
                      <w:divBdr>
                        <w:top w:val="none" w:sz="0" w:space="0" w:color="auto"/>
                        <w:left w:val="none" w:sz="0" w:space="0" w:color="auto"/>
                        <w:bottom w:val="none" w:sz="0" w:space="0" w:color="auto"/>
                        <w:right w:val="none" w:sz="0" w:space="0" w:color="auto"/>
                      </w:divBdr>
                      <w:divsChild>
                        <w:div w:id="1290279872">
                          <w:marLeft w:val="0"/>
                          <w:marRight w:val="0"/>
                          <w:marTop w:val="0"/>
                          <w:marBottom w:val="0"/>
                          <w:divBdr>
                            <w:top w:val="none" w:sz="0" w:space="0" w:color="auto"/>
                            <w:left w:val="none" w:sz="0" w:space="0" w:color="auto"/>
                            <w:bottom w:val="none" w:sz="0" w:space="0" w:color="auto"/>
                            <w:right w:val="none" w:sz="0" w:space="0" w:color="auto"/>
                          </w:divBdr>
                          <w:divsChild>
                            <w:div w:id="811406940">
                              <w:marLeft w:val="0"/>
                              <w:marRight w:val="0"/>
                              <w:marTop w:val="0"/>
                              <w:marBottom w:val="0"/>
                              <w:divBdr>
                                <w:top w:val="none" w:sz="0" w:space="0" w:color="auto"/>
                                <w:left w:val="none" w:sz="0" w:space="0" w:color="auto"/>
                                <w:bottom w:val="none" w:sz="0" w:space="0" w:color="auto"/>
                                <w:right w:val="none" w:sz="0" w:space="0" w:color="auto"/>
                              </w:divBdr>
                              <w:divsChild>
                                <w:div w:id="1051809946">
                                  <w:marLeft w:val="0"/>
                                  <w:marRight w:val="0"/>
                                  <w:marTop w:val="0"/>
                                  <w:marBottom w:val="0"/>
                                  <w:divBdr>
                                    <w:top w:val="none" w:sz="0" w:space="0" w:color="auto"/>
                                    <w:left w:val="none" w:sz="0" w:space="0" w:color="auto"/>
                                    <w:bottom w:val="none" w:sz="0" w:space="0" w:color="auto"/>
                                    <w:right w:val="none" w:sz="0" w:space="0" w:color="auto"/>
                                  </w:divBdr>
                                  <w:divsChild>
                                    <w:div w:id="835077320">
                                      <w:marLeft w:val="0"/>
                                      <w:marRight w:val="0"/>
                                      <w:marTop w:val="0"/>
                                      <w:marBottom w:val="0"/>
                                      <w:divBdr>
                                        <w:top w:val="none" w:sz="0" w:space="0" w:color="auto"/>
                                        <w:left w:val="none" w:sz="0" w:space="0" w:color="auto"/>
                                        <w:bottom w:val="none" w:sz="0" w:space="0" w:color="auto"/>
                                        <w:right w:val="none" w:sz="0" w:space="0" w:color="auto"/>
                                      </w:divBdr>
                                      <w:divsChild>
                                        <w:div w:id="1824076641">
                                          <w:marLeft w:val="0"/>
                                          <w:marRight w:val="0"/>
                                          <w:marTop w:val="0"/>
                                          <w:marBottom w:val="0"/>
                                          <w:divBdr>
                                            <w:top w:val="none" w:sz="0" w:space="0" w:color="auto"/>
                                            <w:left w:val="none" w:sz="0" w:space="0" w:color="auto"/>
                                            <w:bottom w:val="none" w:sz="0" w:space="0" w:color="auto"/>
                                            <w:right w:val="none" w:sz="0" w:space="0" w:color="auto"/>
                                          </w:divBdr>
                                          <w:divsChild>
                                            <w:div w:id="1529440957">
                                              <w:marLeft w:val="0"/>
                                              <w:marRight w:val="0"/>
                                              <w:marTop w:val="0"/>
                                              <w:marBottom w:val="0"/>
                                              <w:divBdr>
                                                <w:top w:val="none" w:sz="0" w:space="0" w:color="auto"/>
                                                <w:left w:val="none" w:sz="0" w:space="0" w:color="auto"/>
                                                <w:bottom w:val="none" w:sz="0" w:space="0" w:color="auto"/>
                                                <w:right w:val="none" w:sz="0" w:space="0" w:color="auto"/>
                                              </w:divBdr>
                                              <w:divsChild>
                                                <w:div w:id="1754619826">
                                                  <w:marLeft w:val="0"/>
                                                  <w:marRight w:val="0"/>
                                                  <w:marTop w:val="0"/>
                                                  <w:marBottom w:val="0"/>
                                                  <w:divBdr>
                                                    <w:top w:val="none" w:sz="0" w:space="0" w:color="auto"/>
                                                    <w:left w:val="none" w:sz="0" w:space="0" w:color="auto"/>
                                                    <w:bottom w:val="none" w:sz="0" w:space="0" w:color="auto"/>
                                                    <w:right w:val="none" w:sz="0" w:space="0" w:color="auto"/>
                                                  </w:divBdr>
                                                  <w:divsChild>
                                                    <w:div w:id="1834372371">
                                                      <w:marLeft w:val="0"/>
                                                      <w:marRight w:val="0"/>
                                                      <w:marTop w:val="0"/>
                                                      <w:marBottom w:val="0"/>
                                                      <w:divBdr>
                                                        <w:top w:val="none" w:sz="0" w:space="0" w:color="auto"/>
                                                        <w:left w:val="none" w:sz="0" w:space="0" w:color="auto"/>
                                                        <w:bottom w:val="none" w:sz="0" w:space="0" w:color="auto"/>
                                                        <w:right w:val="none" w:sz="0" w:space="0" w:color="auto"/>
                                                      </w:divBdr>
                                                      <w:divsChild>
                                                        <w:div w:id="1644462005">
                                                          <w:marLeft w:val="0"/>
                                                          <w:marRight w:val="0"/>
                                                          <w:marTop w:val="0"/>
                                                          <w:marBottom w:val="0"/>
                                                          <w:divBdr>
                                                            <w:top w:val="none" w:sz="0" w:space="0" w:color="auto"/>
                                                            <w:left w:val="none" w:sz="0" w:space="0" w:color="auto"/>
                                                            <w:bottom w:val="none" w:sz="0" w:space="0" w:color="auto"/>
                                                            <w:right w:val="none" w:sz="0" w:space="0" w:color="auto"/>
                                                          </w:divBdr>
                                                          <w:divsChild>
                                                            <w:div w:id="1104810288">
                                                              <w:marLeft w:val="0"/>
                                                              <w:marRight w:val="0"/>
                                                              <w:marTop w:val="0"/>
                                                              <w:marBottom w:val="0"/>
                                                              <w:divBdr>
                                                                <w:top w:val="none" w:sz="0" w:space="0" w:color="auto"/>
                                                                <w:left w:val="none" w:sz="0" w:space="0" w:color="auto"/>
                                                                <w:bottom w:val="none" w:sz="0" w:space="0" w:color="auto"/>
                                                                <w:right w:val="none" w:sz="0" w:space="0" w:color="auto"/>
                                                              </w:divBdr>
                                                              <w:divsChild>
                                                                <w:div w:id="105120049">
                                                                  <w:marLeft w:val="0"/>
                                                                  <w:marRight w:val="0"/>
                                                                  <w:marTop w:val="0"/>
                                                                  <w:marBottom w:val="0"/>
                                                                  <w:divBdr>
                                                                    <w:top w:val="none" w:sz="0" w:space="0" w:color="auto"/>
                                                                    <w:left w:val="none" w:sz="0" w:space="0" w:color="auto"/>
                                                                    <w:bottom w:val="none" w:sz="0" w:space="0" w:color="auto"/>
                                                                    <w:right w:val="none" w:sz="0" w:space="0" w:color="auto"/>
                                                                  </w:divBdr>
                                                                  <w:divsChild>
                                                                    <w:div w:id="687485919">
                                                                      <w:marLeft w:val="0"/>
                                                                      <w:marRight w:val="0"/>
                                                                      <w:marTop w:val="0"/>
                                                                      <w:marBottom w:val="360"/>
                                                                      <w:divBdr>
                                                                        <w:top w:val="none" w:sz="0" w:space="0" w:color="auto"/>
                                                                        <w:left w:val="none" w:sz="0" w:space="0" w:color="auto"/>
                                                                        <w:bottom w:val="none" w:sz="0" w:space="0" w:color="auto"/>
                                                                        <w:right w:val="none" w:sz="0" w:space="0" w:color="auto"/>
                                                                      </w:divBdr>
                                                                      <w:divsChild>
                                                                        <w:div w:id="996541341">
                                                                          <w:marLeft w:val="0"/>
                                                                          <w:marRight w:val="0"/>
                                                                          <w:marTop w:val="0"/>
                                                                          <w:marBottom w:val="0"/>
                                                                          <w:divBdr>
                                                                            <w:top w:val="none" w:sz="0" w:space="0" w:color="auto"/>
                                                                            <w:left w:val="none" w:sz="0" w:space="0" w:color="auto"/>
                                                                            <w:bottom w:val="none" w:sz="0" w:space="0" w:color="auto"/>
                                                                            <w:right w:val="none" w:sz="0" w:space="0" w:color="auto"/>
                                                                          </w:divBdr>
                                                                          <w:divsChild>
                                                                            <w:div w:id="196623789">
                                                                              <w:marLeft w:val="0"/>
                                                                              <w:marRight w:val="0"/>
                                                                              <w:marTop w:val="0"/>
                                                                              <w:marBottom w:val="0"/>
                                                                              <w:divBdr>
                                                                                <w:top w:val="none" w:sz="0" w:space="0" w:color="auto"/>
                                                                                <w:left w:val="none" w:sz="0" w:space="0" w:color="auto"/>
                                                                                <w:bottom w:val="none" w:sz="0" w:space="0" w:color="auto"/>
                                                                                <w:right w:val="none" w:sz="0" w:space="0" w:color="auto"/>
                                                                              </w:divBdr>
                                                                              <w:divsChild>
                                                                                <w:div w:id="605161122">
                                                                                  <w:marLeft w:val="0"/>
                                                                                  <w:marRight w:val="0"/>
                                                                                  <w:marTop w:val="0"/>
                                                                                  <w:marBottom w:val="0"/>
                                                                                  <w:divBdr>
                                                                                    <w:top w:val="none" w:sz="0" w:space="0" w:color="auto"/>
                                                                                    <w:left w:val="none" w:sz="0" w:space="0" w:color="auto"/>
                                                                                    <w:bottom w:val="none" w:sz="0" w:space="0" w:color="auto"/>
                                                                                    <w:right w:val="none" w:sz="0" w:space="0" w:color="auto"/>
                                                                                  </w:divBdr>
                                                                                  <w:divsChild>
                                                                                    <w:div w:id="816723065">
                                                                                      <w:marLeft w:val="0"/>
                                                                                      <w:marRight w:val="0"/>
                                                                                      <w:marTop w:val="0"/>
                                                                                      <w:marBottom w:val="0"/>
                                                                                      <w:divBdr>
                                                                                        <w:top w:val="none" w:sz="0" w:space="0" w:color="auto"/>
                                                                                        <w:left w:val="none" w:sz="0" w:space="0" w:color="auto"/>
                                                                                        <w:bottom w:val="none" w:sz="0" w:space="0" w:color="auto"/>
                                                                                        <w:right w:val="none" w:sz="0" w:space="0" w:color="auto"/>
                                                                                      </w:divBdr>
                                                                                      <w:divsChild>
                                                                                        <w:div w:id="434835652">
                                                                                          <w:marLeft w:val="0"/>
                                                                                          <w:marRight w:val="0"/>
                                                                                          <w:marTop w:val="0"/>
                                                                                          <w:marBottom w:val="360"/>
                                                                                          <w:divBdr>
                                                                                            <w:top w:val="none" w:sz="0" w:space="0" w:color="auto"/>
                                                                                            <w:left w:val="none" w:sz="0" w:space="0" w:color="auto"/>
                                                                                            <w:bottom w:val="none" w:sz="0" w:space="0" w:color="auto"/>
                                                                                            <w:right w:val="none" w:sz="0" w:space="0" w:color="auto"/>
                                                                                          </w:divBdr>
                                                                                          <w:divsChild>
                                                                                            <w:div w:id="40402156">
                                                                                              <w:marLeft w:val="0"/>
                                                                                              <w:marRight w:val="0"/>
                                                                                              <w:marTop w:val="0"/>
                                                                                              <w:marBottom w:val="360"/>
                                                                                              <w:divBdr>
                                                                                                <w:top w:val="none" w:sz="0" w:space="0" w:color="auto"/>
                                                                                                <w:left w:val="none" w:sz="0" w:space="0" w:color="auto"/>
                                                                                                <w:bottom w:val="none" w:sz="0" w:space="0" w:color="auto"/>
                                                                                                <w:right w:val="none" w:sz="0" w:space="0" w:color="auto"/>
                                                                                              </w:divBdr>
                                                                                              <w:divsChild>
                                                                                                <w:div w:id="1525247350">
                                                                                                  <w:marLeft w:val="0"/>
                                                                                                  <w:marRight w:val="0"/>
                                                                                                  <w:marTop w:val="0"/>
                                                                                                  <w:marBottom w:val="0"/>
                                                                                                  <w:divBdr>
                                                                                                    <w:top w:val="none" w:sz="0" w:space="0" w:color="auto"/>
                                                                                                    <w:left w:val="none" w:sz="0" w:space="0" w:color="auto"/>
                                                                                                    <w:bottom w:val="none" w:sz="0" w:space="0" w:color="auto"/>
                                                                                                    <w:right w:val="none" w:sz="0" w:space="0" w:color="auto"/>
                                                                                                  </w:divBdr>
                                                                                                  <w:divsChild>
                                                                                                    <w:div w:id="137189565">
                                                                                                      <w:marLeft w:val="0"/>
                                                                                                      <w:marRight w:val="0"/>
                                                                                                      <w:marTop w:val="0"/>
                                                                                                      <w:marBottom w:val="0"/>
                                                                                                      <w:divBdr>
                                                                                                        <w:top w:val="none" w:sz="0" w:space="0" w:color="auto"/>
                                                                                                        <w:left w:val="none" w:sz="0" w:space="0" w:color="auto"/>
                                                                                                        <w:bottom w:val="none" w:sz="0" w:space="0" w:color="auto"/>
                                                                                                        <w:right w:val="none" w:sz="0" w:space="0" w:color="auto"/>
                                                                                                      </w:divBdr>
                                                                                                      <w:divsChild>
                                                                                                        <w:div w:id="1498810102">
                                                                                                          <w:marLeft w:val="0"/>
                                                                                                          <w:marRight w:val="0"/>
                                                                                                          <w:marTop w:val="0"/>
                                                                                                          <w:marBottom w:val="0"/>
                                                                                                          <w:divBdr>
                                                                                                            <w:top w:val="none" w:sz="0" w:space="0" w:color="auto"/>
                                                                                                            <w:left w:val="none" w:sz="0" w:space="0" w:color="auto"/>
                                                                                                            <w:bottom w:val="none" w:sz="0" w:space="0" w:color="auto"/>
                                                                                                            <w:right w:val="none" w:sz="0" w:space="0" w:color="auto"/>
                                                                                                          </w:divBdr>
                                                                                                          <w:divsChild>
                                                                                                            <w:div w:id="846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9DB79D-A1B8-4FFF-A210-EF8E725D303E}" type="doc">
      <dgm:prSet loTypeId="urn:microsoft.com/office/officeart/2005/8/layout/pyramid2" loCatId="pyramid" qsTypeId="urn:microsoft.com/office/officeart/2005/8/quickstyle/simple1" qsCatId="simple" csTypeId="urn:microsoft.com/office/officeart/2005/8/colors/colorful4" csCatId="colorful" phldr="1"/>
      <dgm:spPr/>
      <dgm:t>
        <a:bodyPr/>
        <a:lstStyle/>
        <a:p>
          <a:endParaRPr lang="ru-RU"/>
        </a:p>
      </dgm:t>
    </dgm:pt>
    <dgm:pt modelId="{3537DA53-83A3-4EFB-8BEB-DFBBF238FA10}">
      <dgm:prSet phldrT="[Текст]" custT="1"/>
      <dgm:spPr>
        <a:xfrm>
          <a:off x="941101" y="328417"/>
          <a:ext cx="1875435" cy="455739"/>
        </a:xfrm>
        <a:solidFill>
          <a:srgbClr val="FFC000">
            <a:hueOff val="4900445"/>
            <a:satOff val="-20388"/>
            <a:lumOff val="4804"/>
            <a:alphaOff val="0"/>
          </a:srgbClr>
        </a:solidFill>
        <a:ln w="12700" cap="flat" cmpd="sng" algn="ctr">
          <a:solidFill>
            <a:sysClr val="window" lastClr="FFFFFF">
              <a:hueOff val="0"/>
              <a:satOff val="0"/>
              <a:lumOff val="0"/>
              <a:alphaOff val="0"/>
            </a:sysClr>
          </a:solidFill>
          <a:prstDash val="solid"/>
          <a:miter lim="800000"/>
        </a:ln>
        <a:effectLst/>
      </dgm:spPr>
      <dgm:t>
        <a:bodyPr/>
        <a:lstStyle/>
        <a:p>
          <a:pPr>
            <a:lnSpc>
              <a:spcPct val="100000"/>
            </a:lnSpc>
            <a:spcAft>
              <a:spcPts val="0"/>
            </a:spcAft>
            <a:buNone/>
          </a:pPr>
          <a:r>
            <a:rPr lang="ru-RU" sz="1100" b="1" dirty="0">
              <a:solidFill>
                <a:sysClr val="windowText" lastClr="000000">
                  <a:hueOff val="0"/>
                  <a:satOff val="0"/>
                  <a:lumOff val="0"/>
                  <a:alphaOff val="0"/>
                </a:sysClr>
              </a:solidFill>
              <a:latin typeface="Calibri" panose="020F0502020204030204"/>
              <a:ea typeface="+mn-ea"/>
              <a:cs typeface="+mn-cs"/>
            </a:rPr>
            <a:t>+2 года</a:t>
          </a:r>
        </a:p>
      </dgm:t>
    </dgm:pt>
    <dgm:pt modelId="{C50E7B82-9AF8-47E2-8C44-9F448AD925AC}" type="parTrans" cxnId="{6D3A2BAD-F676-4589-BE27-BC321F88550B}">
      <dgm:prSet/>
      <dgm:spPr/>
      <dgm:t>
        <a:bodyPr/>
        <a:lstStyle/>
        <a:p>
          <a:endParaRPr lang="ru-RU"/>
        </a:p>
      </dgm:t>
    </dgm:pt>
    <dgm:pt modelId="{64B62B41-4152-4E98-B9CA-5279791B5838}" type="sibTrans" cxnId="{6D3A2BAD-F676-4589-BE27-BC321F88550B}">
      <dgm:prSet/>
      <dgm:spPr/>
      <dgm:t>
        <a:bodyPr/>
        <a:lstStyle/>
        <a:p>
          <a:endParaRPr lang="ru-RU"/>
        </a:p>
      </dgm:t>
    </dgm:pt>
    <dgm:pt modelId="{C2AE7FAA-9BF5-4DC9-AC1A-2E1268575315}" type="pres">
      <dgm:prSet presAssocID="{679DB79D-A1B8-4FFF-A210-EF8E725D303E}" presName="compositeShape" presStyleCnt="0">
        <dgm:presLayoutVars>
          <dgm:dir/>
          <dgm:resizeHandles/>
        </dgm:presLayoutVars>
      </dgm:prSet>
      <dgm:spPr/>
      <dgm:t>
        <a:bodyPr/>
        <a:lstStyle/>
        <a:p>
          <a:endParaRPr lang="ru-RU"/>
        </a:p>
      </dgm:t>
    </dgm:pt>
    <dgm:pt modelId="{2E639D12-EC27-4D25-976E-5D772AD6747E}" type="pres">
      <dgm:prSet presAssocID="{679DB79D-A1B8-4FFF-A210-EF8E725D303E}" presName="pyramid" presStyleLbl="node1" presStyleIdx="0" presStyleCnt="1" custScaleX="184671" custScaleY="100000" custLinFactNeighborX="3075" custLinFactNeighborY="474"/>
      <dgm:spPr>
        <a:xfrm>
          <a:off x="-203828" y="1763"/>
          <a:ext cx="3093300" cy="1979711"/>
        </a:xfrm>
        <a:prstGeom prst="triangl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BB25955-EED9-4E6E-A3A4-A9DEDE64A5F2}" type="pres">
      <dgm:prSet presAssocID="{679DB79D-A1B8-4FFF-A210-EF8E725D303E}" presName="theList" presStyleCnt="0"/>
      <dgm:spPr/>
    </dgm:pt>
    <dgm:pt modelId="{D912C1B4-479D-4846-AA07-1F0786C23D46}" type="pres">
      <dgm:prSet presAssocID="{3537DA53-83A3-4EFB-8BEB-DFBBF238FA10}" presName="aNode" presStyleLbl="fgAcc1" presStyleIdx="0" presStyleCnt="1" custScaleX="166989" custScaleY="35455" custLinFactY="-8657" custLinFactNeighborX="2552" custLinFactNeighborY="-100000">
        <dgm:presLayoutVars>
          <dgm:bulletEnabled val="1"/>
        </dgm:presLayoutVars>
      </dgm:prSet>
      <dgm:spPr>
        <a:prstGeom prst="trapezoid">
          <a:avLst>
            <a:gd name="adj" fmla="val 81130"/>
          </a:avLst>
        </a:prstGeom>
      </dgm:spPr>
      <dgm:t>
        <a:bodyPr/>
        <a:lstStyle/>
        <a:p>
          <a:endParaRPr lang="ru-RU"/>
        </a:p>
      </dgm:t>
    </dgm:pt>
    <dgm:pt modelId="{1854E3A1-7015-4B94-88B7-FB634BC6FDB8}" type="pres">
      <dgm:prSet presAssocID="{3537DA53-83A3-4EFB-8BEB-DFBBF238FA10}" presName="aSpace" presStyleCnt="0"/>
      <dgm:spPr/>
    </dgm:pt>
  </dgm:ptLst>
  <dgm:cxnLst>
    <dgm:cxn modelId="{56FD8095-67E5-40E8-9384-24D41C5BBE96}" type="presOf" srcId="{3537DA53-83A3-4EFB-8BEB-DFBBF238FA10}" destId="{D912C1B4-479D-4846-AA07-1F0786C23D46}" srcOrd="0" destOrd="0" presId="urn:microsoft.com/office/officeart/2005/8/layout/pyramid2"/>
    <dgm:cxn modelId="{A6EEC877-CF5D-4DDA-8C6D-78C048313000}" type="presOf" srcId="{679DB79D-A1B8-4FFF-A210-EF8E725D303E}" destId="{C2AE7FAA-9BF5-4DC9-AC1A-2E1268575315}" srcOrd="0" destOrd="0" presId="urn:microsoft.com/office/officeart/2005/8/layout/pyramid2"/>
    <dgm:cxn modelId="{6D3A2BAD-F676-4589-BE27-BC321F88550B}" srcId="{679DB79D-A1B8-4FFF-A210-EF8E725D303E}" destId="{3537DA53-83A3-4EFB-8BEB-DFBBF238FA10}" srcOrd="0" destOrd="0" parTransId="{C50E7B82-9AF8-47E2-8C44-9F448AD925AC}" sibTransId="{64B62B41-4152-4E98-B9CA-5279791B5838}"/>
    <dgm:cxn modelId="{2C1EADCC-528F-4957-9C5B-93A3C26A7C4B}" type="presParOf" srcId="{C2AE7FAA-9BF5-4DC9-AC1A-2E1268575315}" destId="{2E639D12-EC27-4D25-976E-5D772AD6747E}" srcOrd="0" destOrd="0" presId="urn:microsoft.com/office/officeart/2005/8/layout/pyramid2"/>
    <dgm:cxn modelId="{23F0DCB1-8F20-4535-A93A-10687E8E221B}" type="presParOf" srcId="{C2AE7FAA-9BF5-4DC9-AC1A-2E1268575315}" destId="{5BB25955-EED9-4E6E-A3A4-A9DEDE64A5F2}" srcOrd="1" destOrd="0" presId="urn:microsoft.com/office/officeart/2005/8/layout/pyramid2"/>
    <dgm:cxn modelId="{BA9ABDEE-BD2F-4EF2-8FB5-81FB9475E7E6}" type="presParOf" srcId="{5BB25955-EED9-4E6E-A3A4-A9DEDE64A5F2}" destId="{D912C1B4-479D-4846-AA07-1F0786C23D46}" srcOrd="0" destOrd="0" presId="urn:microsoft.com/office/officeart/2005/8/layout/pyramid2"/>
    <dgm:cxn modelId="{C65F9F83-EE19-4217-B526-F9D7ADEEC0B5}" type="presParOf" srcId="{5BB25955-EED9-4E6E-A3A4-A9DEDE64A5F2}" destId="{1854E3A1-7015-4B94-88B7-FB634BC6FDB8}" srcOrd="1"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639D12-EC27-4D25-976E-5D772AD6747E}">
      <dsp:nvSpPr>
        <dsp:cNvPr id="0" name=""/>
        <dsp:cNvSpPr/>
      </dsp:nvSpPr>
      <dsp:spPr>
        <a:xfrm>
          <a:off x="-802" y="0"/>
          <a:ext cx="2518982" cy="1364038"/>
        </a:xfrm>
        <a:prstGeom prst="triangl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12C1B4-479D-4846-AA07-1F0786C23D46}">
      <dsp:nvSpPr>
        <dsp:cNvPr id="0" name=""/>
        <dsp:cNvSpPr/>
      </dsp:nvSpPr>
      <dsp:spPr>
        <a:xfrm>
          <a:off x="984345" y="189497"/>
          <a:ext cx="1480565" cy="386895"/>
        </a:xfrm>
        <a:prstGeom prst="trapezoid">
          <a:avLst>
            <a:gd name="adj" fmla="val 81130"/>
          </a:avLst>
        </a:prstGeom>
        <a:solidFill>
          <a:srgbClr val="FFC000">
            <a:hueOff val="4900445"/>
            <a:satOff val="-20388"/>
            <a:lumOff val="480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buNone/>
          </a:pPr>
          <a:r>
            <a:rPr lang="ru-RU" sz="1100" b="1" kern="1200" dirty="0">
              <a:solidFill>
                <a:sysClr val="windowText" lastClr="000000">
                  <a:hueOff val="0"/>
                  <a:satOff val="0"/>
                  <a:lumOff val="0"/>
                  <a:alphaOff val="0"/>
                </a:sysClr>
              </a:solidFill>
              <a:latin typeface="Calibri" panose="020F0502020204030204"/>
              <a:ea typeface="+mn-ea"/>
              <a:cs typeface="+mn-cs"/>
            </a:rPr>
            <a:t>+2 года</a:t>
          </a:r>
        </a:p>
      </dsp:txBody>
      <dsp:txXfrm>
        <a:off x="1193604" y="244180"/>
        <a:ext cx="1062047" cy="33221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506A-4F3B-4392-947E-27CE7609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8388</Words>
  <Characters>47813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RePack by Diakov</cp:lastModifiedBy>
  <cp:revision>10</cp:revision>
  <cp:lastPrinted>2018-04-24T11:25:00Z</cp:lastPrinted>
  <dcterms:created xsi:type="dcterms:W3CDTF">2018-12-27T09:11:00Z</dcterms:created>
  <dcterms:modified xsi:type="dcterms:W3CDTF">2019-01-08T14:28:00Z</dcterms:modified>
</cp:coreProperties>
</file>